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82E" w:rsidRPr="00A36497" w:rsidRDefault="00B97A18" w:rsidP="00F84658">
      <w:pPr>
        <w:tabs>
          <w:tab w:val="left" w:pos="0"/>
        </w:tabs>
        <w:spacing w:before="0" w:after="0"/>
        <w:jc w:val="center"/>
        <w:rPr>
          <w:rFonts w:cs="Arial"/>
          <w:szCs w:val="24"/>
        </w:rPr>
      </w:pPr>
      <w:r w:rsidRPr="00A36497">
        <w:rPr>
          <w:rFonts w:cs="Arial"/>
          <w:szCs w:val="24"/>
        </w:rPr>
        <w:t xml:space="preserve">CENTRO </w:t>
      </w:r>
      <w:r w:rsidR="003A082E" w:rsidRPr="00A36497">
        <w:rPr>
          <w:rFonts w:cs="Arial"/>
          <w:szCs w:val="24"/>
        </w:rPr>
        <w:t xml:space="preserve">FEDERAL DE </w:t>
      </w:r>
      <w:r w:rsidRPr="00A36497">
        <w:rPr>
          <w:rFonts w:cs="Arial"/>
          <w:szCs w:val="24"/>
        </w:rPr>
        <w:t>EDUCAÇÃO TECNOLÓGICA DE MINAS GERAIS</w:t>
      </w:r>
    </w:p>
    <w:p w:rsidR="00BB7AF1" w:rsidRPr="00A36497" w:rsidRDefault="00E53A3B" w:rsidP="00F84658">
      <w:pPr>
        <w:tabs>
          <w:tab w:val="left" w:pos="0"/>
        </w:tabs>
        <w:spacing w:before="0" w:after="0"/>
        <w:jc w:val="center"/>
        <w:rPr>
          <w:rFonts w:cs="Arial"/>
          <w:szCs w:val="24"/>
        </w:rPr>
      </w:pPr>
      <w:r>
        <w:rPr>
          <w:rFonts w:cs="Arial"/>
          <w:szCs w:val="24"/>
        </w:rPr>
        <w:t>CAMPUS IV - ARAXÁ</w:t>
      </w:r>
    </w:p>
    <w:p w:rsidR="00C04610" w:rsidRPr="00A36497" w:rsidRDefault="00B97A18" w:rsidP="00F84658">
      <w:pPr>
        <w:tabs>
          <w:tab w:val="left" w:pos="0"/>
        </w:tabs>
        <w:spacing w:before="0" w:after="0"/>
        <w:jc w:val="center"/>
        <w:rPr>
          <w:rFonts w:cs="Arial"/>
          <w:szCs w:val="24"/>
        </w:rPr>
      </w:pPr>
      <w:r w:rsidRPr="00A36497">
        <w:rPr>
          <w:rFonts w:cs="Arial"/>
          <w:szCs w:val="24"/>
        </w:rPr>
        <w:t>E</w:t>
      </w:r>
      <w:r w:rsidR="00403F19">
        <w:rPr>
          <w:rFonts w:cs="Arial"/>
          <w:szCs w:val="24"/>
        </w:rPr>
        <w:t xml:space="preserve">NGENHARIA DE </w:t>
      </w:r>
      <w:r w:rsidR="00733098" w:rsidRPr="00A36497">
        <w:rPr>
          <w:rFonts w:cs="Arial"/>
          <w:szCs w:val="24"/>
        </w:rPr>
        <w:t>AUTOMAÇÃO INDUSTRIAL</w:t>
      </w:r>
    </w:p>
    <w:p w:rsidR="00C04610" w:rsidRPr="00A36497" w:rsidRDefault="00C04610" w:rsidP="00F84658">
      <w:pPr>
        <w:tabs>
          <w:tab w:val="left" w:pos="0"/>
        </w:tabs>
        <w:spacing w:before="0" w:after="0"/>
        <w:jc w:val="center"/>
        <w:rPr>
          <w:rFonts w:cs="Arial"/>
          <w:szCs w:val="24"/>
        </w:rPr>
      </w:pPr>
    </w:p>
    <w:p w:rsidR="00C04610" w:rsidRPr="00A36497" w:rsidRDefault="00C04610" w:rsidP="00F84658">
      <w:pPr>
        <w:tabs>
          <w:tab w:val="left" w:pos="0"/>
        </w:tabs>
        <w:spacing w:before="0" w:after="0"/>
        <w:jc w:val="center"/>
        <w:rPr>
          <w:rFonts w:eastAsiaTheme="majorEastAsia" w:cs="Arial"/>
          <w:b/>
          <w:spacing w:val="5"/>
          <w:szCs w:val="24"/>
        </w:rPr>
      </w:pPr>
    </w:p>
    <w:p w:rsidR="00BB7AF1" w:rsidRPr="00A36497" w:rsidRDefault="00BB7AF1" w:rsidP="00F84658">
      <w:pPr>
        <w:tabs>
          <w:tab w:val="left" w:pos="0"/>
        </w:tabs>
        <w:spacing w:before="0" w:after="0"/>
        <w:jc w:val="center"/>
        <w:rPr>
          <w:rFonts w:eastAsiaTheme="majorEastAsia" w:cs="Arial"/>
          <w:spacing w:val="5"/>
          <w:szCs w:val="24"/>
        </w:rPr>
      </w:pPr>
      <w:r w:rsidRPr="00A36497">
        <w:rPr>
          <w:rFonts w:eastAsiaTheme="majorEastAsia" w:cs="Arial"/>
          <w:spacing w:val="5"/>
          <w:szCs w:val="24"/>
        </w:rPr>
        <w:t>ACREUCIMAR APARECIDO LEITE</w:t>
      </w:r>
    </w:p>
    <w:p w:rsidR="00C04610" w:rsidRPr="00A36497" w:rsidRDefault="00F77023" w:rsidP="00F84658">
      <w:pPr>
        <w:tabs>
          <w:tab w:val="left" w:pos="0"/>
        </w:tabs>
        <w:spacing w:before="0" w:after="0"/>
        <w:jc w:val="center"/>
        <w:rPr>
          <w:rFonts w:eastAsiaTheme="majorEastAsia" w:cs="Arial"/>
          <w:b/>
          <w:spacing w:val="5"/>
          <w:szCs w:val="24"/>
        </w:rPr>
      </w:pPr>
      <w:r>
        <w:rPr>
          <w:rFonts w:eastAsiaTheme="majorEastAsia" w:cs="Arial"/>
          <w:spacing w:val="5"/>
          <w:szCs w:val="24"/>
        </w:rPr>
        <w:t xml:space="preserve"> </w:t>
      </w:r>
    </w:p>
    <w:p w:rsidR="00BB7AF1" w:rsidRPr="00A36497" w:rsidRDefault="00BB7AF1"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BB7AF1" w:rsidRPr="00A36497" w:rsidRDefault="00BB7AF1" w:rsidP="00F84658">
      <w:pPr>
        <w:tabs>
          <w:tab w:val="left" w:pos="0"/>
        </w:tabs>
        <w:spacing w:before="0" w:after="0"/>
        <w:jc w:val="center"/>
        <w:rPr>
          <w:rFonts w:eastAsiaTheme="majorEastAsia" w:cs="Arial"/>
          <w:b/>
          <w:spacing w:val="5"/>
          <w:sz w:val="28"/>
          <w:szCs w:val="24"/>
        </w:rPr>
      </w:pPr>
    </w:p>
    <w:p w:rsidR="00C04610" w:rsidRPr="00A36497" w:rsidRDefault="00B97A18" w:rsidP="00F84658">
      <w:pPr>
        <w:tabs>
          <w:tab w:val="left" w:pos="0"/>
        </w:tabs>
        <w:spacing w:before="0" w:after="0"/>
        <w:jc w:val="center"/>
        <w:rPr>
          <w:rFonts w:eastAsiaTheme="majorEastAsia" w:cs="Arial"/>
          <w:b/>
          <w:spacing w:val="5"/>
          <w:sz w:val="28"/>
          <w:szCs w:val="24"/>
        </w:rPr>
      </w:pPr>
      <w:r w:rsidRPr="00A36497">
        <w:rPr>
          <w:rFonts w:eastAsiaTheme="majorEastAsia" w:cs="Arial"/>
          <w:b/>
          <w:spacing w:val="5"/>
          <w:sz w:val="28"/>
          <w:szCs w:val="24"/>
        </w:rPr>
        <w:t>FÁBRICA DE SABÃO AUTOMATIZADA UTILIZANDO MICROCONTROLADOR</w:t>
      </w:r>
    </w:p>
    <w:p w:rsidR="00733098" w:rsidRPr="00A36497" w:rsidRDefault="0073309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F84658" w:rsidRPr="00A36497" w:rsidRDefault="00F84658" w:rsidP="00F84658">
      <w:pPr>
        <w:tabs>
          <w:tab w:val="left" w:pos="0"/>
        </w:tabs>
        <w:spacing w:before="0" w:after="0"/>
        <w:jc w:val="center"/>
        <w:rPr>
          <w:rFonts w:eastAsiaTheme="majorEastAsia" w:cs="Arial"/>
          <w:b/>
          <w:spacing w:val="5"/>
          <w:szCs w:val="24"/>
        </w:rPr>
      </w:pPr>
    </w:p>
    <w:p w:rsidR="00BB7AF1" w:rsidRPr="00A36497" w:rsidRDefault="00BB7AF1" w:rsidP="00F84658">
      <w:pPr>
        <w:tabs>
          <w:tab w:val="left" w:pos="0"/>
        </w:tabs>
        <w:spacing w:before="0" w:after="0"/>
        <w:jc w:val="center"/>
        <w:rPr>
          <w:rFonts w:eastAsiaTheme="majorEastAsia" w:cs="Arial"/>
          <w:b/>
          <w:spacing w:val="5"/>
          <w:szCs w:val="24"/>
        </w:rPr>
      </w:pPr>
    </w:p>
    <w:p w:rsidR="00BB7AF1" w:rsidRPr="00A36497" w:rsidRDefault="00BB7AF1" w:rsidP="00F84658">
      <w:pPr>
        <w:tabs>
          <w:tab w:val="left" w:pos="0"/>
        </w:tabs>
        <w:spacing w:before="0" w:after="0"/>
        <w:jc w:val="center"/>
        <w:rPr>
          <w:rFonts w:eastAsiaTheme="majorEastAsia" w:cs="Arial"/>
          <w:b/>
          <w:spacing w:val="5"/>
          <w:szCs w:val="24"/>
        </w:rPr>
      </w:pPr>
    </w:p>
    <w:p w:rsidR="00BB7AF1" w:rsidRPr="00A36497" w:rsidRDefault="00BB7AF1" w:rsidP="00F84658">
      <w:pPr>
        <w:tabs>
          <w:tab w:val="left" w:pos="0"/>
        </w:tabs>
        <w:spacing w:before="0" w:after="0"/>
        <w:jc w:val="center"/>
        <w:rPr>
          <w:rFonts w:eastAsiaTheme="majorEastAsia" w:cs="Arial"/>
          <w:b/>
          <w:spacing w:val="5"/>
          <w:szCs w:val="24"/>
        </w:rPr>
      </w:pPr>
    </w:p>
    <w:p w:rsidR="00BB7AF1" w:rsidRPr="00A36497" w:rsidRDefault="00BB7AF1" w:rsidP="00F84658">
      <w:pPr>
        <w:tabs>
          <w:tab w:val="left" w:pos="0"/>
        </w:tabs>
        <w:spacing w:before="0" w:after="0"/>
        <w:jc w:val="center"/>
        <w:rPr>
          <w:rFonts w:eastAsiaTheme="majorEastAsia" w:cs="Arial"/>
          <w:b/>
          <w:spacing w:val="5"/>
          <w:szCs w:val="24"/>
        </w:rPr>
      </w:pPr>
    </w:p>
    <w:p w:rsidR="00C2077E" w:rsidRPr="00A36497" w:rsidRDefault="00C2077E" w:rsidP="00F84658">
      <w:pPr>
        <w:tabs>
          <w:tab w:val="left" w:pos="0"/>
        </w:tabs>
        <w:spacing w:before="0" w:after="0"/>
        <w:jc w:val="center"/>
        <w:rPr>
          <w:rFonts w:cs="Arial"/>
          <w:szCs w:val="24"/>
        </w:rPr>
      </w:pPr>
    </w:p>
    <w:p w:rsidR="00BB7AF1" w:rsidRPr="00A36497" w:rsidRDefault="00BB7AF1" w:rsidP="00F84658">
      <w:pPr>
        <w:tabs>
          <w:tab w:val="left" w:pos="0"/>
        </w:tabs>
        <w:spacing w:before="0" w:after="0"/>
        <w:jc w:val="center"/>
        <w:rPr>
          <w:rFonts w:cs="Arial"/>
          <w:szCs w:val="24"/>
        </w:rPr>
      </w:pPr>
    </w:p>
    <w:p w:rsidR="00896F89" w:rsidRPr="00A36497" w:rsidRDefault="00BB7AF1" w:rsidP="00F84658">
      <w:pPr>
        <w:tabs>
          <w:tab w:val="left" w:pos="0"/>
        </w:tabs>
        <w:spacing w:before="0" w:after="0"/>
        <w:jc w:val="center"/>
        <w:rPr>
          <w:rFonts w:cs="Arial"/>
          <w:szCs w:val="24"/>
        </w:rPr>
      </w:pPr>
      <w:r w:rsidRPr="00A36497">
        <w:rPr>
          <w:rFonts w:cs="Arial"/>
          <w:szCs w:val="24"/>
        </w:rPr>
        <w:t>ARAXÁ</w:t>
      </w:r>
      <w:r w:rsidR="00896F89" w:rsidRPr="00A36497">
        <w:rPr>
          <w:rFonts w:cs="Arial"/>
          <w:szCs w:val="24"/>
        </w:rPr>
        <w:t xml:space="preserve">- </w:t>
      </w:r>
      <w:r w:rsidR="00B22379" w:rsidRPr="00A36497">
        <w:rPr>
          <w:rFonts w:cs="Arial"/>
          <w:szCs w:val="24"/>
        </w:rPr>
        <w:t>MG</w:t>
      </w:r>
    </w:p>
    <w:p w:rsidR="000B38A1" w:rsidRPr="00F43BE0" w:rsidRDefault="003A082E" w:rsidP="00F84658">
      <w:pPr>
        <w:tabs>
          <w:tab w:val="left" w:pos="0"/>
        </w:tabs>
        <w:spacing w:before="0" w:after="0"/>
        <w:jc w:val="center"/>
        <w:rPr>
          <w:rFonts w:cs="Arial"/>
        </w:rPr>
      </w:pPr>
      <w:r w:rsidRPr="00A36497">
        <w:rPr>
          <w:rFonts w:cs="Arial"/>
          <w:szCs w:val="24"/>
        </w:rPr>
        <w:t xml:space="preserve"> </w:t>
      </w:r>
      <w:r w:rsidR="00786BC0">
        <w:rPr>
          <w:rFonts w:cs="Arial"/>
          <w:szCs w:val="24"/>
        </w:rPr>
        <w:t>2014</w:t>
      </w:r>
      <w:r w:rsidR="000B38A1" w:rsidRPr="00F43BE0">
        <w:rPr>
          <w:rFonts w:cs="Arial"/>
        </w:rPr>
        <w:br w:type="page"/>
      </w:r>
    </w:p>
    <w:p w:rsidR="00D94905" w:rsidRPr="00A36497" w:rsidRDefault="00D94905" w:rsidP="00D94905">
      <w:pPr>
        <w:tabs>
          <w:tab w:val="left" w:pos="0"/>
        </w:tabs>
        <w:spacing w:before="0" w:after="0"/>
        <w:jc w:val="center"/>
        <w:rPr>
          <w:rFonts w:eastAsiaTheme="majorEastAsia" w:cs="Arial"/>
          <w:spacing w:val="5"/>
          <w:szCs w:val="24"/>
        </w:rPr>
      </w:pPr>
      <w:r w:rsidRPr="00A36497">
        <w:rPr>
          <w:rFonts w:eastAsiaTheme="majorEastAsia" w:cs="Arial"/>
          <w:spacing w:val="5"/>
          <w:szCs w:val="24"/>
        </w:rPr>
        <w:lastRenderedPageBreak/>
        <w:t>ACREUCIMAR APARECIDO LEITE</w:t>
      </w:r>
    </w:p>
    <w:p w:rsidR="00D94905" w:rsidRPr="00A36497" w:rsidRDefault="00F77023" w:rsidP="00D94905">
      <w:pPr>
        <w:tabs>
          <w:tab w:val="left" w:pos="0"/>
        </w:tabs>
        <w:spacing w:before="0" w:after="0"/>
        <w:jc w:val="center"/>
        <w:rPr>
          <w:rFonts w:eastAsiaTheme="majorEastAsia" w:cs="Arial"/>
          <w:spacing w:val="5"/>
          <w:szCs w:val="24"/>
        </w:rPr>
      </w:pPr>
      <w:r>
        <w:rPr>
          <w:rFonts w:eastAsiaTheme="majorEastAsia" w:cs="Arial"/>
          <w:spacing w:val="5"/>
          <w:szCs w:val="24"/>
        </w:rPr>
        <w:t xml:space="preserve"> </w:t>
      </w:r>
    </w:p>
    <w:p w:rsidR="00C04610" w:rsidRPr="00A36497" w:rsidRDefault="00C04610" w:rsidP="00D94905">
      <w:pPr>
        <w:tabs>
          <w:tab w:val="left" w:pos="0"/>
          <w:tab w:val="center" w:pos="4252"/>
          <w:tab w:val="left" w:pos="6699"/>
        </w:tabs>
        <w:spacing w:before="0" w:after="0"/>
        <w:rPr>
          <w:rFonts w:cs="Arial"/>
          <w:szCs w:val="24"/>
        </w:rPr>
      </w:pPr>
    </w:p>
    <w:p w:rsidR="00C04610" w:rsidRPr="00A36497" w:rsidRDefault="00C04610" w:rsidP="00D94905">
      <w:pPr>
        <w:tabs>
          <w:tab w:val="left" w:pos="0"/>
          <w:tab w:val="center" w:pos="4252"/>
          <w:tab w:val="left" w:pos="6699"/>
        </w:tabs>
        <w:spacing w:before="0" w:after="0"/>
        <w:rPr>
          <w:rFonts w:cs="Arial"/>
          <w:szCs w:val="24"/>
        </w:rPr>
      </w:pPr>
    </w:p>
    <w:p w:rsidR="00C04610" w:rsidRPr="00A36497" w:rsidRDefault="00C04610" w:rsidP="00D94905">
      <w:pPr>
        <w:tabs>
          <w:tab w:val="left" w:pos="0"/>
          <w:tab w:val="center" w:pos="4252"/>
          <w:tab w:val="left" w:pos="6699"/>
        </w:tabs>
        <w:spacing w:before="0" w:after="0"/>
        <w:rPr>
          <w:rFonts w:cs="Arial"/>
          <w:szCs w:val="24"/>
        </w:rPr>
      </w:pPr>
    </w:p>
    <w:p w:rsidR="00C04610" w:rsidRPr="00A36497" w:rsidRDefault="00C04610" w:rsidP="00D94905">
      <w:pPr>
        <w:tabs>
          <w:tab w:val="left" w:pos="0"/>
          <w:tab w:val="center" w:pos="4252"/>
          <w:tab w:val="left" w:pos="6699"/>
        </w:tabs>
        <w:spacing w:before="0" w:after="0"/>
        <w:rPr>
          <w:rFonts w:cs="Arial"/>
          <w:szCs w:val="24"/>
        </w:rPr>
      </w:pPr>
    </w:p>
    <w:p w:rsidR="00D94905" w:rsidRPr="00A36497" w:rsidRDefault="00D94905" w:rsidP="00D94905">
      <w:pPr>
        <w:tabs>
          <w:tab w:val="left" w:pos="0"/>
          <w:tab w:val="center" w:pos="4252"/>
          <w:tab w:val="left" w:pos="6699"/>
        </w:tabs>
        <w:spacing w:before="0" w:after="0"/>
        <w:rPr>
          <w:rFonts w:cs="Arial"/>
          <w:szCs w:val="24"/>
        </w:rPr>
      </w:pPr>
    </w:p>
    <w:p w:rsidR="00D94905" w:rsidRPr="00A36497" w:rsidRDefault="00D94905" w:rsidP="00D94905">
      <w:pPr>
        <w:tabs>
          <w:tab w:val="left" w:pos="0"/>
          <w:tab w:val="center" w:pos="4252"/>
          <w:tab w:val="left" w:pos="6699"/>
        </w:tabs>
        <w:spacing w:before="0" w:after="0"/>
        <w:rPr>
          <w:rFonts w:cs="Arial"/>
          <w:szCs w:val="24"/>
        </w:rPr>
      </w:pPr>
    </w:p>
    <w:p w:rsidR="00D94905" w:rsidRPr="00A36497" w:rsidRDefault="00D94905" w:rsidP="00D94905">
      <w:pPr>
        <w:tabs>
          <w:tab w:val="left" w:pos="0"/>
          <w:tab w:val="center" w:pos="4252"/>
          <w:tab w:val="left" w:pos="6699"/>
        </w:tabs>
        <w:spacing w:before="0" w:after="0"/>
        <w:rPr>
          <w:rFonts w:cs="Arial"/>
          <w:szCs w:val="24"/>
        </w:rPr>
      </w:pPr>
    </w:p>
    <w:p w:rsidR="00D94905" w:rsidRPr="00A36497" w:rsidRDefault="00D94905" w:rsidP="00D94905">
      <w:pPr>
        <w:tabs>
          <w:tab w:val="left" w:pos="0"/>
          <w:tab w:val="center" w:pos="4252"/>
          <w:tab w:val="left" w:pos="6699"/>
        </w:tabs>
        <w:spacing w:before="0" w:after="0"/>
        <w:rPr>
          <w:rFonts w:cs="Arial"/>
          <w:szCs w:val="24"/>
        </w:rPr>
      </w:pPr>
    </w:p>
    <w:p w:rsidR="00D94905" w:rsidRPr="00A36497" w:rsidRDefault="00D94905" w:rsidP="00D94905">
      <w:pPr>
        <w:tabs>
          <w:tab w:val="left" w:pos="0"/>
          <w:tab w:val="center" w:pos="4252"/>
          <w:tab w:val="left" w:pos="6699"/>
        </w:tabs>
        <w:spacing w:before="0" w:after="0"/>
        <w:rPr>
          <w:rFonts w:cs="Arial"/>
          <w:szCs w:val="24"/>
        </w:rPr>
      </w:pPr>
    </w:p>
    <w:p w:rsidR="00C2077E" w:rsidRPr="00A36497" w:rsidRDefault="00C2077E" w:rsidP="00D94905">
      <w:pPr>
        <w:tabs>
          <w:tab w:val="left" w:pos="0"/>
          <w:tab w:val="center" w:pos="4252"/>
          <w:tab w:val="left" w:pos="6699"/>
        </w:tabs>
        <w:spacing w:before="0" w:after="0"/>
        <w:rPr>
          <w:rFonts w:cs="Arial"/>
          <w:szCs w:val="24"/>
        </w:rPr>
      </w:pPr>
    </w:p>
    <w:p w:rsidR="00D94905" w:rsidRPr="00A36497" w:rsidRDefault="00D94905" w:rsidP="00C2077E">
      <w:pPr>
        <w:tabs>
          <w:tab w:val="left" w:pos="0"/>
          <w:tab w:val="center" w:pos="4252"/>
          <w:tab w:val="left" w:pos="6699"/>
        </w:tabs>
        <w:spacing w:before="0" w:after="0"/>
        <w:rPr>
          <w:rFonts w:cs="Arial"/>
          <w:szCs w:val="24"/>
        </w:rPr>
      </w:pPr>
    </w:p>
    <w:p w:rsidR="00C2077E" w:rsidRPr="00A36497" w:rsidRDefault="00C2077E" w:rsidP="00C2077E">
      <w:pPr>
        <w:tabs>
          <w:tab w:val="left" w:pos="0"/>
          <w:tab w:val="center" w:pos="4252"/>
          <w:tab w:val="left" w:pos="6699"/>
        </w:tabs>
        <w:spacing w:before="0" w:after="0"/>
        <w:rPr>
          <w:rFonts w:cs="Arial"/>
          <w:szCs w:val="24"/>
        </w:rPr>
      </w:pPr>
    </w:p>
    <w:p w:rsidR="00C2077E" w:rsidRPr="00A36497" w:rsidRDefault="00C2077E" w:rsidP="00C2077E">
      <w:pPr>
        <w:tabs>
          <w:tab w:val="left" w:pos="0"/>
          <w:tab w:val="center" w:pos="4252"/>
          <w:tab w:val="left" w:pos="6699"/>
        </w:tabs>
        <w:spacing w:before="0" w:after="0"/>
        <w:rPr>
          <w:rFonts w:cs="Arial"/>
          <w:szCs w:val="24"/>
        </w:rPr>
      </w:pPr>
    </w:p>
    <w:p w:rsidR="00C04610" w:rsidRPr="00A36497" w:rsidRDefault="00B22379" w:rsidP="00C2077E">
      <w:pPr>
        <w:tabs>
          <w:tab w:val="left" w:pos="0"/>
        </w:tabs>
        <w:spacing w:before="0" w:after="0"/>
        <w:jc w:val="center"/>
        <w:rPr>
          <w:rFonts w:eastAsiaTheme="majorEastAsia" w:cs="Arial"/>
          <w:b/>
          <w:spacing w:val="5"/>
          <w:sz w:val="28"/>
          <w:szCs w:val="72"/>
        </w:rPr>
      </w:pPr>
      <w:r w:rsidRPr="00A36497">
        <w:rPr>
          <w:rFonts w:eastAsiaTheme="majorEastAsia" w:cs="Arial"/>
          <w:b/>
          <w:spacing w:val="5"/>
          <w:sz w:val="28"/>
          <w:szCs w:val="72"/>
        </w:rPr>
        <w:t>FÁBRICA DE SABÃO AUTOMATIZADA UTILIZANDO MICROCONTROLADOR</w:t>
      </w:r>
    </w:p>
    <w:p w:rsidR="00C2077E" w:rsidRPr="00A36497" w:rsidRDefault="00C2077E" w:rsidP="00D94905">
      <w:pPr>
        <w:tabs>
          <w:tab w:val="left" w:pos="0"/>
          <w:tab w:val="center" w:pos="4252"/>
          <w:tab w:val="left" w:pos="6699"/>
        </w:tabs>
        <w:spacing w:before="0" w:after="0"/>
        <w:rPr>
          <w:rFonts w:cs="Arial"/>
          <w:szCs w:val="24"/>
        </w:rPr>
      </w:pPr>
    </w:p>
    <w:p w:rsidR="00C2077E" w:rsidRPr="00A36497" w:rsidRDefault="00C2077E" w:rsidP="00D94905">
      <w:pPr>
        <w:tabs>
          <w:tab w:val="left" w:pos="0"/>
          <w:tab w:val="center" w:pos="4252"/>
          <w:tab w:val="left" w:pos="6699"/>
        </w:tabs>
        <w:spacing w:before="0" w:after="0"/>
        <w:rPr>
          <w:rFonts w:cs="Arial"/>
          <w:szCs w:val="24"/>
        </w:rPr>
      </w:pPr>
    </w:p>
    <w:p w:rsidR="00B22379" w:rsidRPr="00A36497" w:rsidRDefault="006B0835" w:rsidP="00D94905">
      <w:pPr>
        <w:tabs>
          <w:tab w:val="left" w:pos="0"/>
        </w:tabs>
        <w:spacing w:before="0" w:after="0"/>
        <w:ind w:left="4394"/>
        <w:rPr>
          <w:rFonts w:cs="Arial"/>
          <w:sz w:val="20"/>
        </w:rPr>
      </w:pPr>
      <w:r w:rsidRPr="00A36497">
        <w:rPr>
          <w:rFonts w:cs="Arial"/>
          <w:sz w:val="20"/>
        </w:rPr>
        <w:t>Trabalh</w:t>
      </w:r>
      <w:r w:rsidR="006D096D" w:rsidRPr="00A36497">
        <w:rPr>
          <w:rFonts w:cs="Arial"/>
          <w:sz w:val="20"/>
        </w:rPr>
        <w:t>o</w:t>
      </w:r>
      <w:r w:rsidR="00D94905" w:rsidRPr="00A36497">
        <w:rPr>
          <w:rFonts w:cs="Arial"/>
          <w:sz w:val="20"/>
        </w:rPr>
        <w:t xml:space="preserve"> de Conclusão do C</w:t>
      </w:r>
      <w:r w:rsidR="003A082E" w:rsidRPr="00A36497">
        <w:rPr>
          <w:rFonts w:cs="Arial"/>
          <w:sz w:val="20"/>
        </w:rPr>
        <w:t xml:space="preserve">urso </w:t>
      </w:r>
      <w:r w:rsidR="002A677D" w:rsidRPr="00A36497">
        <w:rPr>
          <w:rFonts w:cs="Arial"/>
          <w:sz w:val="20"/>
        </w:rPr>
        <w:t xml:space="preserve">apresentado ao </w:t>
      </w:r>
      <w:r w:rsidR="00452CF5" w:rsidRPr="00A36497">
        <w:rPr>
          <w:rFonts w:cs="Arial"/>
          <w:sz w:val="20"/>
        </w:rPr>
        <w:t>Centro Federal de Educação Tecnológica de Minas Gerais</w:t>
      </w:r>
      <w:r w:rsidRPr="00A36497">
        <w:rPr>
          <w:rFonts w:cs="Arial"/>
          <w:sz w:val="20"/>
        </w:rPr>
        <w:t xml:space="preserve">, </w:t>
      </w:r>
      <w:r w:rsidR="003573F4" w:rsidRPr="00A36497">
        <w:rPr>
          <w:rFonts w:cs="Arial"/>
          <w:sz w:val="20"/>
        </w:rPr>
        <w:t xml:space="preserve">unidade descentralizada de </w:t>
      </w:r>
      <w:r w:rsidR="00B22379" w:rsidRPr="00A36497">
        <w:rPr>
          <w:rFonts w:cs="Arial"/>
          <w:sz w:val="20"/>
        </w:rPr>
        <w:t>Araxá, como requisito</w:t>
      </w:r>
      <w:r w:rsidR="002A677D" w:rsidRPr="00A36497">
        <w:rPr>
          <w:rFonts w:cs="Arial"/>
          <w:sz w:val="20"/>
        </w:rPr>
        <w:t xml:space="preserve"> parcial </w:t>
      </w:r>
      <w:r w:rsidRPr="00A36497">
        <w:rPr>
          <w:rFonts w:cs="Arial"/>
          <w:sz w:val="20"/>
        </w:rPr>
        <w:t xml:space="preserve">à </w:t>
      </w:r>
      <w:r w:rsidR="002A677D" w:rsidRPr="00A36497">
        <w:rPr>
          <w:rFonts w:cs="Arial"/>
          <w:sz w:val="20"/>
        </w:rPr>
        <w:t xml:space="preserve">obtenção do título de Engenheiro </w:t>
      </w:r>
      <w:r w:rsidR="00B22379" w:rsidRPr="00A36497">
        <w:rPr>
          <w:rFonts w:cs="Arial"/>
          <w:sz w:val="20"/>
        </w:rPr>
        <w:t>de Automação Industrial.</w:t>
      </w:r>
    </w:p>
    <w:p w:rsidR="00B22379" w:rsidRPr="00A36497" w:rsidRDefault="00B22379" w:rsidP="006B0835">
      <w:pPr>
        <w:tabs>
          <w:tab w:val="left" w:pos="0"/>
        </w:tabs>
        <w:spacing w:before="0" w:after="0" w:line="240" w:lineRule="auto"/>
        <w:ind w:left="4394"/>
        <w:rPr>
          <w:rFonts w:cs="Arial"/>
          <w:sz w:val="20"/>
        </w:rPr>
      </w:pPr>
    </w:p>
    <w:p w:rsidR="00C04610" w:rsidRPr="00A36497" w:rsidRDefault="00B22379" w:rsidP="00D94905">
      <w:pPr>
        <w:tabs>
          <w:tab w:val="left" w:pos="0"/>
        </w:tabs>
        <w:spacing w:before="0" w:after="0"/>
        <w:ind w:left="4394"/>
        <w:rPr>
          <w:rFonts w:cs="Arial"/>
          <w:sz w:val="20"/>
        </w:rPr>
      </w:pPr>
      <w:r w:rsidRPr="00A36497">
        <w:rPr>
          <w:rFonts w:cs="Arial"/>
          <w:sz w:val="20"/>
        </w:rPr>
        <w:t xml:space="preserve">Orientador: </w:t>
      </w:r>
      <w:r w:rsidR="00382986" w:rsidRPr="00A36497">
        <w:rPr>
          <w:rFonts w:cs="Arial"/>
          <w:sz w:val="20"/>
        </w:rPr>
        <w:t>Prof</w:t>
      </w:r>
      <w:r w:rsidR="0009773D" w:rsidRPr="00A36497">
        <w:rPr>
          <w:rFonts w:cs="Arial"/>
          <w:sz w:val="20"/>
        </w:rPr>
        <w:t>.</w:t>
      </w:r>
      <w:r w:rsidR="00382986" w:rsidRPr="00A36497">
        <w:rPr>
          <w:rFonts w:cs="Arial"/>
          <w:sz w:val="20"/>
        </w:rPr>
        <w:t xml:space="preserve"> Dr</w:t>
      </w:r>
      <w:r w:rsidRPr="00A36497">
        <w:rPr>
          <w:rFonts w:cs="Arial"/>
          <w:sz w:val="20"/>
        </w:rPr>
        <w:t xml:space="preserve">. </w:t>
      </w:r>
      <w:r w:rsidR="003D24C2" w:rsidRPr="00A36497">
        <w:rPr>
          <w:rFonts w:cs="Arial"/>
          <w:sz w:val="20"/>
        </w:rPr>
        <w:t>Kleber Lopes</w:t>
      </w:r>
      <w:r w:rsidR="00F43BE0" w:rsidRPr="00A36497">
        <w:rPr>
          <w:rFonts w:cs="Arial"/>
          <w:sz w:val="20"/>
        </w:rPr>
        <w:t xml:space="preserve"> </w:t>
      </w:r>
      <w:r w:rsidR="003573F4" w:rsidRPr="00A36497">
        <w:rPr>
          <w:rFonts w:cs="Arial"/>
          <w:sz w:val="20"/>
        </w:rPr>
        <w:t>Fontoura</w:t>
      </w:r>
    </w:p>
    <w:p w:rsidR="00C04610" w:rsidRPr="00A36497" w:rsidRDefault="00C04610" w:rsidP="00D94905">
      <w:pPr>
        <w:tabs>
          <w:tab w:val="left" w:pos="0"/>
        </w:tabs>
        <w:spacing w:before="0" w:after="0"/>
        <w:ind w:left="4394"/>
        <w:rPr>
          <w:rFonts w:cs="Arial"/>
        </w:rPr>
      </w:pPr>
    </w:p>
    <w:p w:rsidR="00D94905" w:rsidRPr="00A36497" w:rsidRDefault="00D94905" w:rsidP="00D94905">
      <w:pPr>
        <w:tabs>
          <w:tab w:val="left" w:pos="0"/>
        </w:tabs>
        <w:spacing w:before="0" w:after="0"/>
        <w:ind w:left="4394"/>
        <w:rPr>
          <w:rFonts w:cs="Arial"/>
        </w:rPr>
      </w:pPr>
    </w:p>
    <w:p w:rsidR="00D94905" w:rsidRPr="00A36497" w:rsidRDefault="00D94905" w:rsidP="00D94905">
      <w:pPr>
        <w:tabs>
          <w:tab w:val="left" w:pos="0"/>
        </w:tabs>
        <w:spacing w:before="0" w:after="0"/>
        <w:ind w:left="4394"/>
        <w:rPr>
          <w:rFonts w:cs="Arial"/>
        </w:rPr>
      </w:pPr>
    </w:p>
    <w:p w:rsidR="008C24C6" w:rsidRPr="00A36497" w:rsidRDefault="008C24C6" w:rsidP="00D94905">
      <w:pPr>
        <w:tabs>
          <w:tab w:val="left" w:pos="0"/>
        </w:tabs>
        <w:spacing w:before="0" w:after="0"/>
        <w:ind w:left="4394"/>
        <w:rPr>
          <w:rFonts w:cs="Arial"/>
        </w:rPr>
      </w:pPr>
    </w:p>
    <w:p w:rsidR="008C24C6" w:rsidRPr="00A36497" w:rsidRDefault="008C24C6" w:rsidP="00D94905">
      <w:pPr>
        <w:tabs>
          <w:tab w:val="left" w:pos="0"/>
        </w:tabs>
        <w:spacing w:before="0" w:after="0"/>
        <w:ind w:left="4394"/>
        <w:rPr>
          <w:rFonts w:cs="Arial"/>
        </w:rPr>
      </w:pPr>
    </w:p>
    <w:p w:rsidR="00C2077E" w:rsidRPr="00A36497" w:rsidRDefault="00C2077E" w:rsidP="00D94905">
      <w:pPr>
        <w:tabs>
          <w:tab w:val="left" w:pos="0"/>
        </w:tabs>
        <w:spacing w:before="0" w:after="0"/>
        <w:ind w:left="4394"/>
        <w:rPr>
          <w:rFonts w:cs="Arial"/>
        </w:rPr>
      </w:pPr>
    </w:p>
    <w:p w:rsidR="00B22379" w:rsidRPr="00A36497" w:rsidRDefault="00B22379" w:rsidP="00C04610">
      <w:pPr>
        <w:tabs>
          <w:tab w:val="left" w:pos="0"/>
        </w:tabs>
        <w:spacing w:before="0" w:after="0" w:line="240" w:lineRule="auto"/>
        <w:jc w:val="center"/>
        <w:rPr>
          <w:rFonts w:cs="Arial"/>
          <w:sz w:val="28"/>
        </w:rPr>
      </w:pPr>
      <w:r w:rsidRPr="00A36497">
        <w:rPr>
          <w:rFonts w:cs="Arial"/>
          <w:sz w:val="28"/>
        </w:rPr>
        <w:t>Araxá- MG</w:t>
      </w:r>
    </w:p>
    <w:p w:rsidR="00E838DA" w:rsidRDefault="00B22379" w:rsidP="00C04610">
      <w:pPr>
        <w:tabs>
          <w:tab w:val="left" w:pos="0"/>
        </w:tabs>
        <w:spacing w:before="0" w:after="0" w:line="240" w:lineRule="auto"/>
        <w:jc w:val="center"/>
        <w:rPr>
          <w:rFonts w:cs="Arial"/>
        </w:rPr>
      </w:pPr>
      <w:r w:rsidRPr="00A36497">
        <w:rPr>
          <w:rFonts w:cs="Arial"/>
        </w:rPr>
        <w:t xml:space="preserve"> </w:t>
      </w:r>
      <w:r w:rsidR="00786BC0">
        <w:rPr>
          <w:rFonts w:cs="Arial"/>
          <w:sz w:val="28"/>
        </w:rPr>
        <w:t>2014</w:t>
      </w:r>
      <w:r w:rsidR="000B38A1" w:rsidRPr="00F43BE0">
        <w:rPr>
          <w:rFonts w:cs="Arial"/>
        </w:rPr>
        <w:br w:type="page"/>
      </w:r>
    </w:p>
    <w:p w:rsidR="006B0835" w:rsidRPr="00A36497" w:rsidRDefault="00A36497" w:rsidP="006B0835">
      <w:pPr>
        <w:tabs>
          <w:tab w:val="left" w:pos="0"/>
        </w:tabs>
        <w:spacing w:before="0" w:after="0"/>
        <w:jc w:val="center"/>
        <w:rPr>
          <w:rFonts w:eastAsiaTheme="majorEastAsia" w:cs="Arial"/>
          <w:b/>
          <w:spacing w:val="5"/>
          <w:szCs w:val="28"/>
        </w:rPr>
      </w:pPr>
      <w:r w:rsidRPr="00A36497">
        <w:rPr>
          <w:rFonts w:eastAsiaTheme="majorEastAsia" w:cs="Arial"/>
          <w:b/>
          <w:spacing w:val="5"/>
          <w:szCs w:val="28"/>
        </w:rPr>
        <w:lastRenderedPageBreak/>
        <w:t>TERMO DE APROVAÇÃO</w:t>
      </w:r>
    </w:p>
    <w:p w:rsidR="006B0835" w:rsidRDefault="006B0835" w:rsidP="006B0835">
      <w:pPr>
        <w:tabs>
          <w:tab w:val="left" w:pos="0"/>
        </w:tabs>
        <w:spacing w:before="0" w:after="0"/>
        <w:jc w:val="center"/>
        <w:rPr>
          <w:rFonts w:eastAsiaTheme="majorEastAsia" w:cs="Arial"/>
          <w:spacing w:val="5"/>
          <w:szCs w:val="28"/>
        </w:rPr>
      </w:pPr>
    </w:p>
    <w:p w:rsidR="00A36497" w:rsidRPr="00A36497" w:rsidRDefault="00A36497" w:rsidP="006B0835">
      <w:pPr>
        <w:tabs>
          <w:tab w:val="left" w:pos="0"/>
        </w:tabs>
        <w:spacing w:before="0" w:after="0"/>
        <w:jc w:val="center"/>
        <w:rPr>
          <w:rFonts w:eastAsiaTheme="majorEastAsia" w:cs="Arial"/>
          <w:spacing w:val="5"/>
          <w:szCs w:val="28"/>
        </w:rPr>
      </w:pPr>
    </w:p>
    <w:p w:rsidR="006B0835" w:rsidRPr="00A36497" w:rsidRDefault="006B0835" w:rsidP="006B0835">
      <w:pPr>
        <w:tabs>
          <w:tab w:val="left" w:pos="0"/>
        </w:tabs>
        <w:spacing w:before="0" w:after="0"/>
        <w:jc w:val="center"/>
        <w:rPr>
          <w:rFonts w:eastAsiaTheme="majorEastAsia" w:cs="Arial"/>
          <w:spacing w:val="5"/>
          <w:szCs w:val="28"/>
        </w:rPr>
      </w:pPr>
      <w:r w:rsidRPr="00A36497">
        <w:rPr>
          <w:rFonts w:eastAsiaTheme="majorEastAsia" w:cs="Arial"/>
          <w:spacing w:val="5"/>
          <w:szCs w:val="28"/>
        </w:rPr>
        <w:t>ACREUCIMAR APARECIDO LEITE</w:t>
      </w:r>
    </w:p>
    <w:p w:rsidR="006B0835" w:rsidRPr="00A36497" w:rsidRDefault="00F77023" w:rsidP="006B0835">
      <w:pPr>
        <w:tabs>
          <w:tab w:val="left" w:pos="0"/>
        </w:tabs>
        <w:spacing w:before="0" w:after="0"/>
        <w:jc w:val="center"/>
        <w:rPr>
          <w:rFonts w:eastAsiaTheme="majorEastAsia" w:cs="Arial"/>
          <w:spacing w:val="5"/>
          <w:szCs w:val="28"/>
        </w:rPr>
      </w:pPr>
      <w:r>
        <w:rPr>
          <w:rFonts w:eastAsiaTheme="majorEastAsia" w:cs="Arial"/>
          <w:spacing w:val="5"/>
          <w:szCs w:val="28"/>
        </w:rPr>
        <w:t xml:space="preserve"> </w:t>
      </w:r>
    </w:p>
    <w:p w:rsidR="006B0835" w:rsidRPr="00A36497" w:rsidRDefault="006B0835" w:rsidP="00A36497">
      <w:pPr>
        <w:tabs>
          <w:tab w:val="left" w:pos="0"/>
          <w:tab w:val="center" w:pos="4252"/>
          <w:tab w:val="left" w:pos="6699"/>
        </w:tabs>
        <w:spacing w:before="0" w:after="0"/>
        <w:jc w:val="center"/>
        <w:rPr>
          <w:rFonts w:cs="Arial"/>
          <w:szCs w:val="24"/>
        </w:rPr>
      </w:pPr>
    </w:p>
    <w:p w:rsidR="006B0835" w:rsidRPr="00A36497" w:rsidRDefault="006B0835" w:rsidP="00A36497">
      <w:pPr>
        <w:tabs>
          <w:tab w:val="left" w:pos="0"/>
          <w:tab w:val="center" w:pos="4252"/>
          <w:tab w:val="left" w:pos="6699"/>
        </w:tabs>
        <w:spacing w:before="0" w:after="0"/>
        <w:jc w:val="center"/>
        <w:rPr>
          <w:rFonts w:cs="Arial"/>
          <w:szCs w:val="24"/>
        </w:rPr>
      </w:pPr>
    </w:p>
    <w:p w:rsidR="006B0835" w:rsidRPr="00A36497" w:rsidRDefault="006B0835" w:rsidP="00A36497">
      <w:pPr>
        <w:tabs>
          <w:tab w:val="left" w:pos="0"/>
        </w:tabs>
        <w:spacing w:before="0" w:after="0"/>
        <w:jc w:val="center"/>
        <w:rPr>
          <w:rFonts w:eastAsiaTheme="majorEastAsia" w:cs="Arial"/>
          <w:b/>
          <w:spacing w:val="5"/>
          <w:szCs w:val="72"/>
        </w:rPr>
      </w:pPr>
      <w:r w:rsidRPr="00A36497">
        <w:rPr>
          <w:rFonts w:eastAsiaTheme="majorEastAsia" w:cs="Arial"/>
          <w:b/>
          <w:spacing w:val="5"/>
          <w:szCs w:val="72"/>
        </w:rPr>
        <w:t>FÁBRICA DE SABÃO AUTOMATIZADA UTILIZANDO MICROCONTROLADOR</w:t>
      </w:r>
    </w:p>
    <w:p w:rsidR="006B0835" w:rsidRPr="00A36497" w:rsidRDefault="006B0835" w:rsidP="00A36497">
      <w:pPr>
        <w:tabs>
          <w:tab w:val="left" w:pos="0"/>
          <w:tab w:val="center" w:pos="4252"/>
          <w:tab w:val="left" w:pos="6699"/>
        </w:tabs>
        <w:spacing w:before="0" w:after="0"/>
        <w:jc w:val="center"/>
        <w:rPr>
          <w:rFonts w:cs="Arial"/>
          <w:szCs w:val="24"/>
        </w:rPr>
      </w:pPr>
    </w:p>
    <w:p w:rsidR="006B0835" w:rsidRPr="00A36497" w:rsidRDefault="006B0835" w:rsidP="00A36497">
      <w:pPr>
        <w:tabs>
          <w:tab w:val="left" w:pos="0"/>
          <w:tab w:val="center" w:pos="4252"/>
          <w:tab w:val="left" w:pos="6699"/>
        </w:tabs>
        <w:spacing w:before="0" w:after="0"/>
        <w:jc w:val="center"/>
        <w:rPr>
          <w:rFonts w:cs="Arial"/>
          <w:szCs w:val="24"/>
        </w:rPr>
      </w:pPr>
    </w:p>
    <w:p w:rsidR="006B0835" w:rsidRPr="00A36497" w:rsidRDefault="006B0835" w:rsidP="006B0835">
      <w:pPr>
        <w:tabs>
          <w:tab w:val="left" w:pos="0"/>
        </w:tabs>
        <w:spacing w:before="0" w:after="0"/>
        <w:rPr>
          <w:rFonts w:cs="Arial"/>
        </w:rPr>
      </w:pPr>
      <w:r w:rsidRPr="00A36497">
        <w:rPr>
          <w:rFonts w:cs="Arial"/>
        </w:rPr>
        <w:t>Trabalho de Conclusão do Curso</w:t>
      </w:r>
      <w:r w:rsidR="00A36497">
        <w:rPr>
          <w:rFonts w:cs="Arial"/>
        </w:rPr>
        <w:t xml:space="preserve"> aprovado como requisito parcial para obtenção do Diploma de </w:t>
      </w:r>
      <w:r w:rsidRPr="00A36497">
        <w:rPr>
          <w:rFonts w:cs="Arial"/>
        </w:rPr>
        <w:t>Engenh</w:t>
      </w:r>
      <w:r w:rsidR="00A36497">
        <w:rPr>
          <w:rFonts w:cs="Arial"/>
        </w:rPr>
        <w:t>eiro</w:t>
      </w:r>
      <w:r w:rsidRPr="00A36497">
        <w:rPr>
          <w:rFonts w:cs="Arial"/>
        </w:rPr>
        <w:t xml:space="preserve"> de Automação Industrial </w:t>
      </w:r>
      <w:r w:rsidR="00A36497">
        <w:rPr>
          <w:rFonts w:cs="Arial"/>
        </w:rPr>
        <w:t xml:space="preserve">no curso de Engenharia de Automação Industrial, </w:t>
      </w:r>
      <w:r w:rsidRPr="00A36497">
        <w:rPr>
          <w:rFonts w:cs="Arial"/>
        </w:rPr>
        <w:t>Centro Federal de Educação Tecnológica de Minas Gerais- unidade descentralizada de Araxá,</w:t>
      </w:r>
      <w:r w:rsidR="00A36497">
        <w:rPr>
          <w:rFonts w:cs="Arial"/>
        </w:rPr>
        <w:t xml:space="preserve"> pela seguinte banca examinadora:</w:t>
      </w:r>
    </w:p>
    <w:p w:rsidR="00A36497" w:rsidRDefault="00A36497" w:rsidP="00A36497">
      <w:pPr>
        <w:tabs>
          <w:tab w:val="left" w:pos="0"/>
        </w:tabs>
        <w:spacing w:before="0" w:after="0"/>
        <w:jc w:val="center"/>
        <w:rPr>
          <w:rFonts w:cs="Arial"/>
        </w:rPr>
      </w:pPr>
    </w:p>
    <w:p w:rsidR="00A36497" w:rsidRDefault="00A36497" w:rsidP="00A36497">
      <w:pPr>
        <w:tabs>
          <w:tab w:val="left" w:pos="0"/>
        </w:tabs>
        <w:spacing w:before="0" w:after="0"/>
        <w:jc w:val="center"/>
        <w:rPr>
          <w:rFonts w:cs="Arial"/>
        </w:rPr>
      </w:pPr>
    </w:p>
    <w:p w:rsidR="00A36497" w:rsidRDefault="00A36497" w:rsidP="00A36497">
      <w:pPr>
        <w:tabs>
          <w:tab w:val="left" w:pos="0"/>
        </w:tabs>
        <w:spacing w:before="0" w:after="0"/>
        <w:jc w:val="center"/>
        <w:rPr>
          <w:rFonts w:cs="Arial"/>
        </w:rPr>
      </w:pPr>
      <w:r>
        <w:rPr>
          <w:rFonts w:cs="Arial"/>
        </w:rPr>
        <w:t>__________________________________</w:t>
      </w:r>
    </w:p>
    <w:p w:rsidR="006B0835" w:rsidRDefault="006B0835" w:rsidP="00A36497">
      <w:pPr>
        <w:tabs>
          <w:tab w:val="left" w:pos="0"/>
        </w:tabs>
        <w:spacing w:before="0" w:after="0"/>
        <w:jc w:val="center"/>
        <w:rPr>
          <w:rFonts w:cs="Arial"/>
        </w:rPr>
      </w:pPr>
      <w:r w:rsidRPr="00A36497">
        <w:rPr>
          <w:rFonts w:cs="Arial"/>
        </w:rPr>
        <w:t>Prof. Dr. Kleber Lopes Fontoura</w:t>
      </w:r>
    </w:p>
    <w:p w:rsidR="000D4490" w:rsidRPr="00A36497" w:rsidRDefault="000D4490" w:rsidP="00A36497">
      <w:pPr>
        <w:tabs>
          <w:tab w:val="left" w:pos="0"/>
        </w:tabs>
        <w:spacing w:before="0" w:after="0"/>
        <w:jc w:val="center"/>
        <w:rPr>
          <w:rFonts w:cs="Arial"/>
        </w:rPr>
      </w:pPr>
      <w:r>
        <w:rPr>
          <w:rFonts w:cs="Arial"/>
        </w:rPr>
        <w:t>Orientador</w:t>
      </w:r>
    </w:p>
    <w:p w:rsidR="000D4490" w:rsidRDefault="000D4490" w:rsidP="000D4490">
      <w:pPr>
        <w:tabs>
          <w:tab w:val="left" w:pos="0"/>
        </w:tabs>
        <w:spacing w:before="0" w:after="0"/>
        <w:jc w:val="center"/>
        <w:rPr>
          <w:rFonts w:cs="Arial"/>
        </w:rPr>
      </w:pPr>
    </w:p>
    <w:p w:rsidR="000D4490" w:rsidRDefault="000D4490" w:rsidP="000D4490">
      <w:pPr>
        <w:tabs>
          <w:tab w:val="left" w:pos="0"/>
        </w:tabs>
        <w:spacing w:before="0" w:after="0"/>
        <w:jc w:val="center"/>
        <w:rPr>
          <w:rFonts w:cs="Arial"/>
        </w:rPr>
      </w:pPr>
    </w:p>
    <w:p w:rsidR="000D4490" w:rsidRDefault="000D4490" w:rsidP="000D4490">
      <w:pPr>
        <w:tabs>
          <w:tab w:val="left" w:pos="0"/>
        </w:tabs>
        <w:spacing w:before="0" w:after="0"/>
        <w:jc w:val="center"/>
        <w:rPr>
          <w:rFonts w:cs="Arial"/>
        </w:rPr>
      </w:pPr>
      <w:r>
        <w:rPr>
          <w:rFonts w:cs="Arial"/>
        </w:rPr>
        <w:t>__________________________________</w:t>
      </w:r>
    </w:p>
    <w:p w:rsidR="000D4490" w:rsidRDefault="00BF1849" w:rsidP="000D4490">
      <w:pPr>
        <w:tabs>
          <w:tab w:val="left" w:pos="0"/>
        </w:tabs>
        <w:spacing w:before="0" w:after="0"/>
        <w:jc w:val="center"/>
        <w:rPr>
          <w:rFonts w:cs="Arial"/>
        </w:rPr>
      </w:pPr>
      <w:r>
        <w:rPr>
          <w:rFonts w:cs="Arial"/>
        </w:rPr>
        <w:t>Vinicius dos Reis Alves Ferreira</w:t>
      </w:r>
    </w:p>
    <w:p w:rsidR="000D4490" w:rsidRPr="00A36497" w:rsidRDefault="000D4490" w:rsidP="000D4490">
      <w:pPr>
        <w:tabs>
          <w:tab w:val="left" w:pos="0"/>
        </w:tabs>
        <w:spacing w:before="0" w:after="0"/>
        <w:jc w:val="center"/>
        <w:rPr>
          <w:rFonts w:cs="Arial"/>
        </w:rPr>
      </w:pPr>
      <w:r>
        <w:rPr>
          <w:rFonts w:cs="Arial"/>
        </w:rPr>
        <w:t>Examinador</w:t>
      </w:r>
    </w:p>
    <w:p w:rsidR="000D4490" w:rsidRDefault="000D4490" w:rsidP="000D4490">
      <w:pPr>
        <w:tabs>
          <w:tab w:val="left" w:pos="0"/>
        </w:tabs>
        <w:spacing w:before="0" w:after="0"/>
        <w:jc w:val="center"/>
        <w:rPr>
          <w:rFonts w:cs="Arial"/>
        </w:rPr>
      </w:pPr>
    </w:p>
    <w:p w:rsidR="000D4490" w:rsidRDefault="000D4490" w:rsidP="000D4490">
      <w:pPr>
        <w:tabs>
          <w:tab w:val="left" w:pos="0"/>
        </w:tabs>
        <w:spacing w:before="0" w:after="0"/>
        <w:jc w:val="center"/>
        <w:rPr>
          <w:rFonts w:cs="Arial"/>
        </w:rPr>
      </w:pPr>
    </w:p>
    <w:p w:rsidR="000D4490" w:rsidRDefault="000D4490" w:rsidP="000D4490">
      <w:pPr>
        <w:tabs>
          <w:tab w:val="left" w:pos="0"/>
        </w:tabs>
        <w:spacing w:before="0" w:after="0"/>
        <w:jc w:val="center"/>
        <w:rPr>
          <w:rFonts w:cs="Arial"/>
        </w:rPr>
      </w:pPr>
      <w:r>
        <w:rPr>
          <w:rFonts w:cs="Arial"/>
        </w:rPr>
        <w:t>__________________________________</w:t>
      </w:r>
    </w:p>
    <w:p w:rsidR="000D4490" w:rsidRDefault="000D4490" w:rsidP="000D4490">
      <w:pPr>
        <w:tabs>
          <w:tab w:val="left" w:pos="0"/>
        </w:tabs>
        <w:spacing w:before="0" w:after="0"/>
        <w:jc w:val="center"/>
        <w:rPr>
          <w:rFonts w:cs="Arial"/>
        </w:rPr>
      </w:pPr>
      <w:r w:rsidRPr="00A36497">
        <w:rPr>
          <w:rFonts w:cs="Arial"/>
        </w:rPr>
        <w:t>Prof</w:t>
      </w:r>
      <w:r>
        <w:rPr>
          <w:rFonts w:cs="Arial"/>
        </w:rPr>
        <w:t xml:space="preserve">. </w:t>
      </w:r>
      <w:r w:rsidR="00786BC0">
        <w:rPr>
          <w:rFonts w:cs="Arial"/>
        </w:rPr>
        <w:t xml:space="preserve">Dr. </w:t>
      </w:r>
      <w:r w:rsidR="00786BC0">
        <w:rPr>
          <w:rFonts w:eastAsia="Times New Roman" w:cs="Arial"/>
          <w:szCs w:val="24"/>
        </w:rPr>
        <w:t>Carlos Alberto D. Ramos</w:t>
      </w:r>
    </w:p>
    <w:p w:rsidR="000D4490" w:rsidRPr="00A36497" w:rsidRDefault="000D4490" w:rsidP="000D4490">
      <w:pPr>
        <w:tabs>
          <w:tab w:val="left" w:pos="0"/>
        </w:tabs>
        <w:spacing w:before="0" w:after="0"/>
        <w:jc w:val="center"/>
        <w:rPr>
          <w:rFonts w:cs="Arial"/>
        </w:rPr>
      </w:pPr>
      <w:r>
        <w:rPr>
          <w:rFonts w:cs="Arial"/>
        </w:rPr>
        <w:t>Examinador</w:t>
      </w:r>
    </w:p>
    <w:p w:rsidR="006B0835" w:rsidRDefault="006B0835" w:rsidP="006B0835">
      <w:pPr>
        <w:tabs>
          <w:tab w:val="left" w:pos="0"/>
        </w:tabs>
        <w:spacing w:before="0" w:after="0"/>
        <w:ind w:left="4394"/>
        <w:rPr>
          <w:rFonts w:cs="Arial"/>
        </w:rPr>
      </w:pPr>
    </w:p>
    <w:p w:rsidR="006B0835" w:rsidRDefault="006B0835" w:rsidP="006B0835">
      <w:pPr>
        <w:tabs>
          <w:tab w:val="left" w:pos="0"/>
        </w:tabs>
        <w:spacing w:before="0" w:after="0"/>
        <w:ind w:left="4394"/>
        <w:rPr>
          <w:rFonts w:cs="Arial"/>
        </w:rPr>
      </w:pPr>
    </w:p>
    <w:p w:rsidR="006B0835" w:rsidRDefault="006B0835" w:rsidP="006B0835">
      <w:pPr>
        <w:tabs>
          <w:tab w:val="left" w:pos="0"/>
        </w:tabs>
        <w:spacing w:before="0" w:after="0"/>
        <w:ind w:left="4394"/>
        <w:rPr>
          <w:rFonts w:cs="Arial"/>
        </w:rPr>
      </w:pPr>
    </w:p>
    <w:p w:rsidR="006B0835" w:rsidRPr="00F43BE0" w:rsidRDefault="006B0835" w:rsidP="006B0835">
      <w:pPr>
        <w:tabs>
          <w:tab w:val="left" w:pos="0"/>
        </w:tabs>
        <w:spacing w:before="0" w:after="0" w:line="240" w:lineRule="auto"/>
        <w:jc w:val="center"/>
        <w:rPr>
          <w:rFonts w:cs="Arial"/>
          <w:sz w:val="28"/>
        </w:rPr>
      </w:pPr>
      <w:r w:rsidRPr="00F43BE0">
        <w:rPr>
          <w:rFonts w:cs="Arial"/>
          <w:sz w:val="28"/>
        </w:rPr>
        <w:t>Araxá- MG</w:t>
      </w:r>
    </w:p>
    <w:p w:rsidR="006B0835" w:rsidRPr="00F43BE0" w:rsidRDefault="006B0835" w:rsidP="006B0835">
      <w:pPr>
        <w:tabs>
          <w:tab w:val="left" w:pos="0"/>
        </w:tabs>
        <w:spacing w:before="0" w:after="0" w:line="240" w:lineRule="auto"/>
        <w:jc w:val="center"/>
        <w:rPr>
          <w:rFonts w:cs="Arial"/>
        </w:rPr>
      </w:pPr>
      <w:r w:rsidRPr="00F43BE0">
        <w:rPr>
          <w:rFonts w:cs="Arial"/>
        </w:rPr>
        <w:t xml:space="preserve"> </w:t>
      </w:r>
      <w:r w:rsidRPr="00F43BE0">
        <w:rPr>
          <w:rFonts w:cs="Arial"/>
          <w:sz w:val="28"/>
        </w:rPr>
        <w:t>201</w:t>
      </w:r>
      <w:r w:rsidR="00786BC0">
        <w:rPr>
          <w:rFonts w:cs="Arial"/>
          <w:sz w:val="28"/>
        </w:rPr>
        <w:t>4</w:t>
      </w:r>
      <w:r w:rsidRPr="00F43BE0">
        <w:rPr>
          <w:rFonts w:cs="Arial"/>
        </w:rPr>
        <w:br w:type="page"/>
      </w:r>
    </w:p>
    <w:p w:rsidR="00914AC7" w:rsidRPr="00914AC7" w:rsidRDefault="00914AC7" w:rsidP="00914AC7">
      <w:pPr>
        <w:tabs>
          <w:tab w:val="left" w:pos="0"/>
        </w:tabs>
        <w:spacing w:before="0" w:after="0"/>
        <w:jc w:val="center"/>
        <w:rPr>
          <w:rFonts w:eastAsiaTheme="majorEastAsia" w:cs="Arial"/>
          <w:b/>
          <w:spacing w:val="5"/>
          <w:sz w:val="28"/>
          <w:szCs w:val="28"/>
        </w:rPr>
      </w:pPr>
      <w:r w:rsidRPr="00914AC7">
        <w:rPr>
          <w:rFonts w:eastAsiaTheme="majorEastAsia" w:cs="Arial"/>
          <w:b/>
          <w:spacing w:val="5"/>
          <w:sz w:val="28"/>
          <w:szCs w:val="28"/>
        </w:rPr>
        <w:lastRenderedPageBreak/>
        <w:t>DEDICATÓRIA</w:t>
      </w:r>
    </w:p>
    <w:p w:rsidR="00914AC7" w:rsidRDefault="00914AC7" w:rsidP="00914AC7">
      <w:pPr>
        <w:tabs>
          <w:tab w:val="left" w:pos="0"/>
        </w:tabs>
        <w:spacing w:before="0" w:after="0"/>
        <w:jc w:val="center"/>
        <w:rPr>
          <w:rFonts w:eastAsiaTheme="majorEastAsia" w:cs="Arial"/>
          <w:spacing w:val="5"/>
          <w:szCs w:val="28"/>
        </w:rPr>
      </w:pPr>
    </w:p>
    <w:p w:rsidR="00914AC7" w:rsidRPr="00A36497" w:rsidRDefault="00914AC7" w:rsidP="00914AC7">
      <w:pPr>
        <w:tabs>
          <w:tab w:val="left" w:pos="0"/>
        </w:tabs>
        <w:spacing w:before="0" w:after="0"/>
        <w:jc w:val="center"/>
        <w:rPr>
          <w:rFonts w:eastAsiaTheme="majorEastAsia" w:cs="Arial"/>
          <w:spacing w:val="5"/>
          <w:szCs w:val="28"/>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Default="00914AC7" w:rsidP="00914AC7">
      <w:pPr>
        <w:tabs>
          <w:tab w:val="left" w:pos="0"/>
          <w:tab w:val="center" w:pos="4252"/>
          <w:tab w:val="left" w:pos="6699"/>
        </w:tabs>
        <w:spacing w:before="0" w:after="0"/>
        <w:jc w:val="center"/>
        <w:rPr>
          <w:rFonts w:cs="Arial"/>
          <w:szCs w:val="24"/>
        </w:rPr>
      </w:pPr>
    </w:p>
    <w:p w:rsidR="00914AC7" w:rsidRPr="00A36497" w:rsidRDefault="00914AC7" w:rsidP="00914AC7">
      <w:pPr>
        <w:tabs>
          <w:tab w:val="left" w:pos="0"/>
          <w:tab w:val="center" w:pos="4252"/>
          <w:tab w:val="left" w:pos="6699"/>
        </w:tabs>
        <w:spacing w:before="0" w:after="0"/>
        <w:jc w:val="center"/>
        <w:rPr>
          <w:rFonts w:cs="Arial"/>
          <w:szCs w:val="24"/>
        </w:rPr>
      </w:pPr>
    </w:p>
    <w:p w:rsidR="00914AC7" w:rsidRPr="00A36497" w:rsidRDefault="00053A34" w:rsidP="004C21FB">
      <w:pPr>
        <w:spacing w:before="0" w:after="0"/>
        <w:ind w:left="2835"/>
        <w:jc w:val="right"/>
        <w:rPr>
          <w:rFonts w:cs="Arial"/>
        </w:rPr>
      </w:pPr>
      <w:r>
        <w:rPr>
          <w:rFonts w:cs="Arial"/>
        </w:rPr>
        <w:t>Dedico a minha esposa Leniz</w:t>
      </w:r>
      <w:r w:rsidR="004C21FB" w:rsidRPr="004C21FB">
        <w:rPr>
          <w:rFonts w:cs="Arial"/>
        </w:rPr>
        <w:t>e e as minhas filhas Gabriel</w:t>
      </w:r>
      <w:r w:rsidR="006C4019">
        <w:rPr>
          <w:rFonts w:cs="Arial"/>
        </w:rPr>
        <w:t>l</w:t>
      </w:r>
      <w:r w:rsidR="004C21FB" w:rsidRPr="004C21FB">
        <w:rPr>
          <w:rFonts w:cs="Arial"/>
        </w:rPr>
        <w:t>a e Giovan</w:t>
      </w:r>
      <w:r w:rsidR="006C4019">
        <w:rPr>
          <w:rFonts w:cs="Arial"/>
        </w:rPr>
        <w:t>n</w:t>
      </w:r>
      <w:r w:rsidR="004C21FB" w:rsidRPr="004C21FB">
        <w:rPr>
          <w:rFonts w:cs="Arial"/>
        </w:rPr>
        <w:t xml:space="preserve">a, pelo </w:t>
      </w:r>
      <w:r w:rsidR="004C21FB">
        <w:rPr>
          <w:rFonts w:cs="Arial"/>
        </w:rPr>
        <w:t xml:space="preserve">amor, </w:t>
      </w:r>
      <w:r w:rsidR="004C21FB" w:rsidRPr="004C21FB">
        <w:rPr>
          <w:rFonts w:cs="Arial"/>
        </w:rPr>
        <w:t>carinho e imenso apoio.</w:t>
      </w:r>
    </w:p>
    <w:p w:rsidR="00914AC7" w:rsidRDefault="00914AC7" w:rsidP="00914AC7">
      <w:pPr>
        <w:tabs>
          <w:tab w:val="left" w:pos="0"/>
        </w:tabs>
        <w:spacing w:before="0" w:after="0"/>
        <w:jc w:val="center"/>
        <w:rPr>
          <w:rFonts w:cs="Arial"/>
        </w:rPr>
      </w:pPr>
    </w:p>
    <w:p w:rsidR="00914AC7" w:rsidRPr="00F43BE0" w:rsidRDefault="00914AC7" w:rsidP="00914AC7">
      <w:pPr>
        <w:tabs>
          <w:tab w:val="left" w:pos="0"/>
        </w:tabs>
        <w:spacing w:before="0" w:after="0" w:line="240" w:lineRule="auto"/>
        <w:jc w:val="center"/>
        <w:rPr>
          <w:rFonts w:cs="Arial"/>
        </w:rPr>
      </w:pPr>
      <w:r w:rsidRPr="00F43BE0">
        <w:rPr>
          <w:rFonts w:cs="Arial"/>
        </w:rPr>
        <w:br w:type="page"/>
      </w:r>
    </w:p>
    <w:p w:rsidR="00914AC7" w:rsidRPr="00914AC7" w:rsidRDefault="00914AC7" w:rsidP="00914AC7">
      <w:pPr>
        <w:tabs>
          <w:tab w:val="left" w:pos="0"/>
        </w:tabs>
        <w:spacing w:before="0" w:after="0"/>
        <w:jc w:val="center"/>
        <w:rPr>
          <w:rFonts w:eastAsiaTheme="majorEastAsia" w:cs="Arial"/>
          <w:b/>
          <w:spacing w:val="5"/>
          <w:sz w:val="28"/>
          <w:szCs w:val="28"/>
        </w:rPr>
      </w:pPr>
      <w:r>
        <w:rPr>
          <w:rFonts w:eastAsiaTheme="majorEastAsia" w:cs="Arial"/>
          <w:b/>
          <w:spacing w:val="5"/>
          <w:sz w:val="28"/>
          <w:szCs w:val="28"/>
        </w:rPr>
        <w:lastRenderedPageBreak/>
        <w:t>AGRADECIMENTOS</w:t>
      </w:r>
    </w:p>
    <w:p w:rsidR="00914AC7" w:rsidRDefault="00914AC7" w:rsidP="00914AC7">
      <w:pPr>
        <w:tabs>
          <w:tab w:val="left" w:pos="0"/>
        </w:tabs>
        <w:spacing w:before="0" w:after="0"/>
        <w:jc w:val="center"/>
        <w:rPr>
          <w:rFonts w:eastAsiaTheme="majorEastAsia" w:cs="Arial"/>
          <w:spacing w:val="5"/>
          <w:szCs w:val="28"/>
        </w:rPr>
      </w:pPr>
    </w:p>
    <w:p w:rsidR="00914AC7" w:rsidRDefault="004E50B9" w:rsidP="0000605F">
      <w:pPr>
        <w:tabs>
          <w:tab w:val="left" w:pos="0"/>
        </w:tabs>
        <w:spacing w:before="0" w:after="0"/>
        <w:rPr>
          <w:rFonts w:cs="Arial"/>
        </w:rPr>
      </w:pPr>
      <w:r>
        <w:rPr>
          <w:rFonts w:cs="Arial"/>
        </w:rPr>
        <w:t>Agradeço primei</w:t>
      </w:r>
      <w:r w:rsidR="00053A34">
        <w:rPr>
          <w:rFonts w:cs="Arial"/>
        </w:rPr>
        <w:t xml:space="preserve">ramente a Deus por tudo que </w:t>
      </w:r>
      <w:proofErr w:type="gramStart"/>
      <w:r w:rsidR="00053A34">
        <w:rPr>
          <w:rFonts w:cs="Arial"/>
        </w:rPr>
        <w:t>tem-</w:t>
      </w:r>
      <w:r>
        <w:rPr>
          <w:rFonts w:cs="Arial"/>
        </w:rPr>
        <w:t>me</w:t>
      </w:r>
      <w:proofErr w:type="gramEnd"/>
      <w:r>
        <w:rPr>
          <w:rFonts w:cs="Arial"/>
        </w:rPr>
        <w:t xml:space="preserve"> proporcionado.</w:t>
      </w:r>
    </w:p>
    <w:p w:rsidR="004E50B9" w:rsidRDefault="004E50B9" w:rsidP="0000605F">
      <w:pPr>
        <w:tabs>
          <w:tab w:val="left" w:pos="0"/>
        </w:tabs>
        <w:spacing w:before="0" w:after="0"/>
        <w:rPr>
          <w:rFonts w:cs="Arial"/>
        </w:rPr>
      </w:pPr>
      <w:r>
        <w:rPr>
          <w:rFonts w:cs="Arial"/>
        </w:rPr>
        <w:t>Agradeço profundamente a minha esposa e filhas que</w:t>
      </w:r>
      <w:r w:rsidR="00403F19">
        <w:rPr>
          <w:rFonts w:cs="Arial"/>
        </w:rPr>
        <w:t xml:space="preserve"> s</w:t>
      </w:r>
      <w:r w:rsidR="001669CE">
        <w:rPr>
          <w:rFonts w:cs="Arial"/>
        </w:rPr>
        <w:t xml:space="preserve">ouberam inúmeras vezes </w:t>
      </w:r>
      <w:proofErr w:type="gramStart"/>
      <w:r w:rsidR="001669CE">
        <w:rPr>
          <w:rFonts w:cs="Arial"/>
        </w:rPr>
        <w:t>aceitar</w:t>
      </w:r>
      <w:proofErr w:type="gramEnd"/>
      <w:r w:rsidR="00403F19">
        <w:rPr>
          <w:rFonts w:cs="Arial"/>
        </w:rPr>
        <w:t xml:space="preserve"> a</w:t>
      </w:r>
      <w:r>
        <w:rPr>
          <w:rFonts w:cs="Arial"/>
        </w:rPr>
        <w:t xml:space="preserve"> minha ausência</w:t>
      </w:r>
      <w:r w:rsidR="001669CE">
        <w:rPr>
          <w:rFonts w:cs="Arial"/>
        </w:rPr>
        <w:t>,</w:t>
      </w:r>
      <w:r>
        <w:rPr>
          <w:rFonts w:cs="Arial"/>
        </w:rPr>
        <w:t xml:space="preserve"> e sempre </w:t>
      </w:r>
      <w:r w:rsidR="00053A34">
        <w:rPr>
          <w:rFonts w:cs="Arial"/>
        </w:rPr>
        <w:t xml:space="preserve">me </w:t>
      </w:r>
      <w:r>
        <w:rPr>
          <w:rFonts w:cs="Arial"/>
        </w:rPr>
        <w:t>apoiaram e incentivaram</w:t>
      </w:r>
      <w:r w:rsidR="001669CE">
        <w:rPr>
          <w:rFonts w:cs="Arial"/>
        </w:rPr>
        <w:t>,</w:t>
      </w:r>
      <w:r>
        <w:rPr>
          <w:rFonts w:cs="Arial"/>
        </w:rPr>
        <w:t xml:space="preserve"> com muito amor e carinho. </w:t>
      </w:r>
    </w:p>
    <w:p w:rsidR="0000605F" w:rsidRDefault="004E50B9" w:rsidP="0000605F">
      <w:pPr>
        <w:tabs>
          <w:tab w:val="left" w:pos="0"/>
        </w:tabs>
        <w:spacing w:before="0" w:after="0"/>
        <w:rPr>
          <w:rFonts w:cs="Arial"/>
        </w:rPr>
      </w:pPr>
      <w:r>
        <w:rPr>
          <w:rFonts w:cs="Arial"/>
        </w:rPr>
        <w:t>Agradeço</w:t>
      </w:r>
      <w:r w:rsidR="00053A34">
        <w:rPr>
          <w:rFonts w:cs="Arial"/>
        </w:rPr>
        <w:t>,</w:t>
      </w:r>
      <w:r>
        <w:rPr>
          <w:rFonts w:cs="Arial"/>
        </w:rPr>
        <w:t xml:space="preserve"> também, a todos</w:t>
      </w:r>
      <w:r w:rsidR="001669CE">
        <w:rPr>
          <w:rFonts w:cs="Arial"/>
        </w:rPr>
        <w:t xml:space="preserve"> os</w:t>
      </w:r>
      <w:r>
        <w:rPr>
          <w:rFonts w:cs="Arial"/>
        </w:rPr>
        <w:t xml:space="preserve"> meus familiares, colegas de cu</w:t>
      </w:r>
      <w:r w:rsidR="001669CE">
        <w:rPr>
          <w:rFonts w:cs="Arial"/>
        </w:rPr>
        <w:t>rso e</w:t>
      </w:r>
      <w:r w:rsidR="00053A34">
        <w:rPr>
          <w:rFonts w:cs="Arial"/>
        </w:rPr>
        <w:t xml:space="preserve"> de trabalho os quais</w:t>
      </w:r>
      <w:r w:rsidR="0000605F">
        <w:rPr>
          <w:rFonts w:cs="Arial"/>
        </w:rPr>
        <w:t xml:space="preserve"> de alguma forma</w:t>
      </w:r>
      <w:r w:rsidR="00053A34">
        <w:rPr>
          <w:rFonts w:cs="Arial"/>
        </w:rPr>
        <w:t>,</w:t>
      </w:r>
      <w:r w:rsidR="0000605F">
        <w:rPr>
          <w:rFonts w:cs="Arial"/>
        </w:rPr>
        <w:t xml:space="preserve"> contribuíram para esta conquista.</w:t>
      </w:r>
    </w:p>
    <w:p w:rsidR="0000605F" w:rsidRDefault="0000605F" w:rsidP="0000605F">
      <w:pPr>
        <w:tabs>
          <w:tab w:val="left" w:pos="0"/>
        </w:tabs>
        <w:spacing w:before="0" w:after="0"/>
        <w:rPr>
          <w:rFonts w:cs="Arial"/>
        </w:rPr>
      </w:pPr>
      <w:r>
        <w:rPr>
          <w:rFonts w:cs="Arial"/>
        </w:rPr>
        <w:t>E por úl</w:t>
      </w:r>
      <w:r w:rsidR="00A80763">
        <w:rPr>
          <w:rFonts w:cs="Arial"/>
        </w:rPr>
        <w:t xml:space="preserve">timo, mas não menos </w:t>
      </w:r>
      <w:proofErr w:type="gramStart"/>
      <w:r w:rsidR="00A80763">
        <w:rPr>
          <w:rFonts w:cs="Arial"/>
        </w:rPr>
        <w:t>importante</w:t>
      </w:r>
      <w:r w:rsidR="001669CE">
        <w:rPr>
          <w:rFonts w:cs="Arial"/>
        </w:rPr>
        <w:t>,</w:t>
      </w:r>
      <w:r w:rsidR="00A80763">
        <w:rPr>
          <w:rFonts w:cs="Arial"/>
        </w:rPr>
        <w:t xml:space="preserve"> </w:t>
      </w:r>
      <w:r>
        <w:rPr>
          <w:rFonts w:cs="Arial"/>
        </w:rPr>
        <w:t>agradeço</w:t>
      </w:r>
      <w:proofErr w:type="gramEnd"/>
      <w:r>
        <w:rPr>
          <w:rFonts w:cs="Arial"/>
        </w:rPr>
        <w:t xml:space="preserve"> a todos os professores e servidores do CEFET, sem os quais, sem dúvida nenhuma</w:t>
      </w:r>
      <w:r w:rsidR="00053A34">
        <w:rPr>
          <w:rFonts w:cs="Arial"/>
        </w:rPr>
        <w:t>,</w:t>
      </w:r>
      <w:r>
        <w:rPr>
          <w:rFonts w:cs="Arial"/>
        </w:rPr>
        <w:t xml:space="preserve"> </w:t>
      </w:r>
      <w:r w:rsidR="001669CE">
        <w:rPr>
          <w:rFonts w:cs="Arial"/>
        </w:rPr>
        <w:t xml:space="preserve">eu </w:t>
      </w:r>
      <w:r>
        <w:rPr>
          <w:rFonts w:cs="Arial"/>
        </w:rPr>
        <w:t>não estaria aqui hoje.</w:t>
      </w:r>
    </w:p>
    <w:p w:rsidR="004E50B9" w:rsidRPr="00A36497" w:rsidRDefault="004E50B9" w:rsidP="00914AC7">
      <w:pPr>
        <w:tabs>
          <w:tab w:val="left" w:pos="0"/>
        </w:tabs>
        <w:spacing w:before="0" w:after="0"/>
        <w:rPr>
          <w:rFonts w:cs="Arial"/>
        </w:rPr>
      </w:pPr>
      <w:r>
        <w:rPr>
          <w:rFonts w:cs="Arial"/>
        </w:rPr>
        <w:t xml:space="preserve">  </w:t>
      </w:r>
    </w:p>
    <w:p w:rsidR="00914AC7" w:rsidRDefault="00914AC7" w:rsidP="00914AC7">
      <w:pPr>
        <w:tabs>
          <w:tab w:val="left" w:pos="0"/>
        </w:tabs>
        <w:spacing w:before="0" w:after="0"/>
        <w:jc w:val="center"/>
        <w:rPr>
          <w:rFonts w:cs="Arial"/>
        </w:rPr>
      </w:pPr>
    </w:p>
    <w:p w:rsidR="00914AC7" w:rsidRPr="00F43BE0" w:rsidRDefault="00914AC7" w:rsidP="00914AC7">
      <w:pPr>
        <w:tabs>
          <w:tab w:val="left" w:pos="0"/>
        </w:tabs>
        <w:spacing w:before="0" w:after="0" w:line="240" w:lineRule="auto"/>
        <w:jc w:val="center"/>
        <w:rPr>
          <w:rFonts w:cs="Arial"/>
        </w:rPr>
      </w:pPr>
      <w:r w:rsidRPr="00F43BE0">
        <w:rPr>
          <w:rFonts w:cs="Arial"/>
        </w:rPr>
        <w:br w:type="page"/>
      </w:r>
    </w:p>
    <w:p w:rsidR="00F81AB9" w:rsidRDefault="00F81AB9"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A14675" w:rsidRDefault="00A14675" w:rsidP="00F81AB9">
      <w:pPr>
        <w:tabs>
          <w:tab w:val="left" w:pos="0"/>
        </w:tabs>
        <w:spacing w:before="0" w:after="0"/>
        <w:jc w:val="center"/>
        <w:rPr>
          <w:rFonts w:eastAsiaTheme="majorEastAsia" w:cs="Arial"/>
          <w:spacing w:val="5"/>
          <w:szCs w:val="28"/>
        </w:rPr>
      </w:pPr>
    </w:p>
    <w:p w:rsidR="00450CF0" w:rsidRDefault="00450CF0" w:rsidP="00F81AB9">
      <w:pPr>
        <w:tabs>
          <w:tab w:val="left" w:pos="0"/>
        </w:tabs>
        <w:spacing w:before="0" w:after="0"/>
        <w:jc w:val="center"/>
        <w:rPr>
          <w:rFonts w:eastAsiaTheme="majorEastAsia" w:cs="Arial"/>
          <w:spacing w:val="5"/>
          <w:szCs w:val="28"/>
        </w:rPr>
      </w:pPr>
    </w:p>
    <w:p w:rsidR="00F81AB9" w:rsidRPr="00450CF0" w:rsidRDefault="003C5931" w:rsidP="00450CF0">
      <w:pPr>
        <w:tabs>
          <w:tab w:val="left" w:pos="0"/>
        </w:tabs>
        <w:spacing w:before="0" w:after="0"/>
        <w:jc w:val="right"/>
        <w:rPr>
          <w:rFonts w:cs="Arial"/>
          <w:i/>
        </w:rPr>
      </w:pPr>
      <w:hyperlink r:id="rId9" w:history="1">
        <w:r w:rsidR="00586674" w:rsidRPr="00586674">
          <w:rPr>
            <w:rFonts w:cs="Arial"/>
          </w:rPr>
          <w:t xml:space="preserve">Eu não creio que exista algo mais emocionante para o coração humano do que a emoção sentida pelo inventor quando ele vê alguma criação da mente se tornando algo de sucesso. Essas emoções fazem o homem esquecer comida, sono, amigos, amor, </w:t>
        </w:r>
        <w:proofErr w:type="gramStart"/>
        <w:r w:rsidR="00586674" w:rsidRPr="00586674">
          <w:rPr>
            <w:rFonts w:cs="Arial"/>
          </w:rPr>
          <w:t>tudo.</w:t>
        </w:r>
        <w:proofErr w:type="gramEnd"/>
      </w:hyperlink>
      <w:r w:rsidR="00586674" w:rsidRPr="00586674">
        <w:rPr>
          <w:rFonts w:cs="Arial"/>
        </w:rPr>
        <w:t>”</w:t>
      </w:r>
      <w:r w:rsidR="00586674">
        <w:rPr>
          <w:color w:val="000000"/>
        </w:rPr>
        <w:br/>
      </w:r>
      <w:r w:rsidR="00586674">
        <w:rPr>
          <w:rFonts w:cs="Arial"/>
          <w:i/>
        </w:rPr>
        <w:t>Nikola Tesla</w:t>
      </w:r>
    </w:p>
    <w:p w:rsidR="00F81AB9" w:rsidRPr="00F43BE0" w:rsidRDefault="00F81AB9" w:rsidP="00F81AB9">
      <w:pPr>
        <w:tabs>
          <w:tab w:val="left" w:pos="0"/>
        </w:tabs>
        <w:spacing w:before="0" w:after="0" w:line="240" w:lineRule="auto"/>
        <w:jc w:val="center"/>
        <w:rPr>
          <w:rFonts w:cs="Arial"/>
        </w:rPr>
      </w:pPr>
      <w:r w:rsidRPr="00F43BE0">
        <w:rPr>
          <w:rFonts w:cs="Arial"/>
        </w:rPr>
        <w:br w:type="page"/>
      </w:r>
    </w:p>
    <w:p w:rsidR="00DB6DAE" w:rsidRDefault="00DB6DAE" w:rsidP="00DB6DAE">
      <w:pPr>
        <w:jc w:val="center"/>
        <w:rPr>
          <w:rFonts w:cs="Arial"/>
        </w:rPr>
      </w:pPr>
      <w:r>
        <w:rPr>
          <w:rFonts w:cs="Arial"/>
          <w:b/>
          <w:sz w:val="28"/>
        </w:rPr>
        <w:lastRenderedPageBreak/>
        <w:t>RESUMO</w:t>
      </w:r>
    </w:p>
    <w:p w:rsidR="00DB6DAE" w:rsidRDefault="00DB6DAE" w:rsidP="00DB6DAE">
      <w:pPr>
        <w:rPr>
          <w:rFonts w:cs="Arial"/>
          <w:szCs w:val="24"/>
        </w:rPr>
      </w:pPr>
      <w:r>
        <w:rPr>
          <w:rFonts w:cs="Arial"/>
          <w:szCs w:val="24"/>
        </w:rPr>
        <w:t xml:space="preserve">O presente trabalho trata, em princípio, </w:t>
      </w:r>
      <w:r w:rsidRPr="00B0359D">
        <w:rPr>
          <w:rFonts w:cs="Arial"/>
          <w:color w:val="000000" w:themeColor="text1"/>
          <w:szCs w:val="24"/>
        </w:rPr>
        <w:t>de</w:t>
      </w:r>
      <w:r>
        <w:rPr>
          <w:rFonts w:cs="Arial"/>
          <w:szCs w:val="24"/>
        </w:rPr>
        <w:t xml:space="preserve"> descrever teoricamente alguns conceitos e abordagens vinculados ao monitoramento e controle do processo de fabricação de sabão caseiro. Posteriormente detalha-se um pouco</w:t>
      </w:r>
      <w:r w:rsidRPr="00B0359D">
        <w:rPr>
          <w:rFonts w:cs="Arial"/>
          <w:color w:val="000000" w:themeColor="text1"/>
          <w:szCs w:val="24"/>
        </w:rPr>
        <w:t xml:space="preserve"> a</w:t>
      </w:r>
      <w:r>
        <w:rPr>
          <w:rFonts w:cs="Arial"/>
          <w:color w:val="FF0000"/>
          <w:szCs w:val="24"/>
        </w:rPr>
        <w:t xml:space="preserve"> </w:t>
      </w:r>
      <w:r>
        <w:rPr>
          <w:rFonts w:cs="Arial"/>
          <w:szCs w:val="24"/>
        </w:rPr>
        <w:t xml:space="preserve">utilização do Arduíno, plataforma de prototipagem eletrônica de hardware livre que é projetada com um microcontrolador Atmel para controle do processo. Aborda-se também o desenvolvimento de uma planta piloto para representar o processo automatizado </w:t>
      </w:r>
      <w:r w:rsidRPr="00B0359D">
        <w:rPr>
          <w:rFonts w:cs="Arial"/>
          <w:color w:val="000000" w:themeColor="text1"/>
          <w:szCs w:val="24"/>
        </w:rPr>
        <w:t>de</w:t>
      </w:r>
      <w:r>
        <w:rPr>
          <w:rFonts w:cs="Arial"/>
          <w:szCs w:val="24"/>
        </w:rPr>
        <w:t xml:space="preserve"> fabricação de sabão caseiro utilizando-se óleo de fritura como matéria prima, visando melhoria e </w:t>
      </w:r>
      <w:proofErr w:type="gramStart"/>
      <w:r>
        <w:rPr>
          <w:rFonts w:cs="Arial"/>
          <w:szCs w:val="24"/>
        </w:rPr>
        <w:t>otimização</w:t>
      </w:r>
      <w:proofErr w:type="gramEnd"/>
      <w:r>
        <w:rPr>
          <w:rFonts w:cs="Arial"/>
          <w:szCs w:val="24"/>
        </w:rPr>
        <w:t xml:space="preserve"> do processo. Este trabalho contempla a pesquisa para a construção mecânica, elétrica, instrumentação e automação de uma fábrica de sabão caseiro, </w:t>
      </w:r>
      <w:r w:rsidRPr="00B0359D">
        <w:rPr>
          <w:rFonts w:cs="Arial"/>
          <w:color w:val="000000" w:themeColor="text1"/>
          <w:szCs w:val="24"/>
        </w:rPr>
        <w:t>destacando-se a utilização de um microcontrolador Arduino, com o qual será possível</w:t>
      </w:r>
      <w:r>
        <w:rPr>
          <w:rFonts w:cs="Arial"/>
          <w:szCs w:val="24"/>
        </w:rPr>
        <w:t xml:space="preserve"> comandar e monitorar o funcionamento de toda a fabricação. Para tal serão utilizados dois métodos neste projeto: a pesquisa bibliográfica e a pesquisa prática. Na pesquisa bibliográfica serão levantadas informações a respeito da organização e execução das etapas do processo de implementação da fábrica, bem como o estabelecimento do tipo de microcontrolador, linguagem computacional e software a </w:t>
      </w:r>
      <w:proofErr w:type="gramStart"/>
      <w:r>
        <w:rPr>
          <w:rFonts w:cs="Arial"/>
          <w:szCs w:val="24"/>
        </w:rPr>
        <w:t>ser</w:t>
      </w:r>
      <w:proofErr w:type="gramEnd"/>
      <w:r>
        <w:rPr>
          <w:rFonts w:cs="Arial"/>
          <w:szCs w:val="24"/>
        </w:rPr>
        <w:t xml:space="preserve"> utilizado, materiais necessários e o impacto ecológico que a reutilização do óleo de frituras traz ao meio ambiente, impactando na sustentabilidade do planeta. </w:t>
      </w:r>
      <w:r>
        <w:rPr>
          <w:rFonts w:cs="Arial"/>
          <w:color w:val="FF0000"/>
          <w:szCs w:val="24"/>
        </w:rPr>
        <w:t xml:space="preserve"> </w:t>
      </w:r>
      <w:r w:rsidRPr="00B0359D">
        <w:rPr>
          <w:rFonts w:cs="Arial"/>
          <w:color w:val="000000" w:themeColor="text1"/>
          <w:szCs w:val="24"/>
        </w:rPr>
        <w:t>A parte prática será constituída do desenvolvimento e construção da planta piloto, bem como testes de operação</w:t>
      </w:r>
      <w:r>
        <w:rPr>
          <w:rFonts w:cs="Arial"/>
          <w:color w:val="FF0000"/>
          <w:szCs w:val="24"/>
        </w:rPr>
        <w:t xml:space="preserve"> </w:t>
      </w:r>
      <w:r w:rsidRPr="00B0359D">
        <w:rPr>
          <w:rFonts w:cs="Arial"/>
          <w:color w:val="000000" w:themeColor="text1"/>
          <w:szCs w:val="24"/>
        </w:rPr>
        <w:t>da fábrica.</w:t>
      </w:r>
      <w:r w:rsidRPr="001D7C0D">
        <w:rPr>
          <w:rFonts w:cs="Arial"/>
          <w:color w:val="FF0000"/>
          <w:szCs w:val="24"/>
        </w:rPr>
        <w:t xml:space="preserve"> </w:t>
      </w:r>
      <w:r>
        <w:rPr>
          <w:rFonts w:cs="Arial"/>
          <w:szCs w:val="24"/>
        </w:rPr>
        <w:t xml:space="preserve">Nesse trabalho também se destacam os resultados obtidos, onde são apresentadas as conclusões sobre a </w:t>
      </w:r>
      <w:proofErr w:type="gramStart"/>
      <w:r>
        <w:rPr>
          <w:rFonts w:cs="Arial"/>
          <w:szCs w:val="24"/>
        </w:rPr>
        <w:t>implementação</w:t>
      </w:r>
      <w:proofErr w:type="gramEnd"/>
      <w:r>
        <w:rPr>
          <w:rFonts w:cs="Arial"/>
          <w:szCs w:val="24"/>
        </w:rPr>
        <w:t xml:space="preserve">, segurança do operador e otimização dessa fábrica, além das sugestões dos autores, desenvolvidas perante as dificuldades e limitações encontradas no decorrer do processo de desenvolvimento </w:t>
      </w:r>
      <w:r w:rsidRPr="00B0359D">
        <w:rPr>
          <w:rFonts w:cs="Arial"/>
          <w:color w:val="000000" w:themeColor="text1"/>
          <w:szCs w:val="24"/>
        </w:rPr>
        <w:t>do</w:t>
      </w:r>
      <w:r>
        <w:rPr>
          <w:rFonts w:cs="Arial"/>
          <w:szCs w:val="24"/>
        </w:rPr>
        <w:t xml:space="preserve"> projeto.</w:t>
      </w:r>
    </w:p>
    <w:p w:rsidR="00DB6DAE" w:rsidRDefault="00DB6DAE" w:rsidP="00DB6DAE">
      <w:pPr>
        <w:rPr>
          <w:rFonts w:cs="Arial"/>
          <w:szCs w:val="24"/>
        </w:rPr>
      </w:pPr>
      <w:r>
        <w:rPr>
          <w:rFonts w:cs="Arial"/>
          <w:b/>
        </w:rPr>
        <w:t xml:space="preserve">Palavras-chave: </w:t>
      </w:r>
      <w:r>
        <w:rPr>
          <w:rFonts w:cs="Arial"/>
          <w:szCs w:val="24"/>
        </w:rPr>
        <w:t>Fábrica de sabão caseiro. Automação. Controle. Arduino. Óleo de fritura, sustentabilidade.</w:t>
      </w:r>
    </w:p>
    <w:p w:rsidR="00D90C4B" w:rsidRPr="001405A1" w:rsidRDefault="00E838DA" w:rsidP="00D90C4B">
      <w:pPr>
        <w:jc w:val="center"/>
        <w:rPr>
          <w:rFonts w:cs="Arial"/>
          <w:lang w:val="en-US"/>
        </w:rPr>
      </w:pPr>
      <w:r w:rsidRPr="007F0CE5">
        <w:rPr>
          <w:rFonts w:cs="Arial"/>
          <w:lang w:val="en-US"/>
        </w:rPr>
        <w:br w:type="page"/>
      </w:r>
      <w:r w:rsidR="00D90C4B" w:rsidRPr="001405A1">
        <w:rPr>
          <w:rFonts w:cs="Arial"/>
          <w:b/>
          <w:sz w:val="28"/>
          <w:lang w:val="en-US"/>
        </w:rPr>
        <w:lastRenderedPageBreak/>
        <w:t>ABSTRACT</w:t>
      </w:r>
    </w:p>
    <w:p w:rsidR="00D90C4B" w:rsidRDefault="00D90C4B" w:rsidP="00D90C4B">
      <w:pPr>
        <w:rPr>
          <w:rFonts w:cs="Arial"/>
          <w:szCs w:val="24"/>
          <w:lang w:val="en-US"/>
        </w:rPr>
      </w:pPr>
      <w:r w:rsidRPr="001405A1">
        <w:rPr>
          <w:rFonts w:cs="Arial"/>
          <w:szCs w:val="24"/>
          <w:lang w:val="en-US"/>
        </w:rPr>
        <w:t>At first, this work describes t</w:t>
      </w:r>
      <w:r>
        <w:rPr>
          <w:rFonts w:cs="Arial"/>
          <w:szCs w:val="24"/>
          <w:lang w:val="en-US"/>
        </w:rPr>
        <w:t>h</w:t>
      </w:r>
      <w:r w:rsidRPr="001405A1">
        <w:rPr>
          <w:rFonts w:cs="Arial"/>
          <w:szCs w:val="24"/>
          <w:lang w:val="en-US"/>
        </w:rPr>
        <w:t>eo</w:t>
      </w:r>
      <w:r>
        <w:rPr>
          <w:rFonts w:cs="Arial"/>
          <w:szCs w:val="24"/>
          <w:lang w:val="en-US"/>
        </w:rPr>
        <w:t>ret</w:t>
      </w:r>
      <w:r w:rsidRPr="001405A1">
        <w:rPr>
          <w:rFonts w:cs="Arial"/>
          <w:szCs w:val="24"/>
          <w:lang w:val="en-US"/>
        </w:rPr>
        <w:t>ically some concepts and approach</w:t>
      </w:r>
      <w:r>
        <w:rPr>
          <w:rFonts w:cs="Arial"/>
          <w:szCs w:val="24"/>
          <w:lang w:val="en-US"/>
        </w:rPr>
        <w:t>es</w:t>
      </w:r>
      <w:r w:rsidRPr="001405A1">
        <w:rPr>
          <w:rFonts w:cs="Arial"/>
          <w:szCs w:val="24"/>
          <w:lang w:val="en-US"/>
        </w:rPr>
        <w:t xml:space="preserve"> about monitoring and control of a homemade soap fabrication process. After, it details the use of Arduino, </w:t>
      </w:r>
      <w:proofErr w:type="gramStart"/>
      <w:r w:rsidRPr="001405A1">
        <w:rPr>
          <w:rFonts w:cs="Arial"/>
          <w:szCs w:val="24"/>
          <w:lang w:val="en-US"/>
        </w:rPr>
        <w:t>a free</w:t>
      </w:r>
      <w:proofErr w:type="gramEnd"/>
      <w:r w:rsidRPr="001405A1">
        <w:rPr>
          <w:rFonts w:cs="Arial"/>
          <w:szCs w:val="24"/>
          <w:lang w:val="en-US"/>
        </w:rPr>
        <w:t xml:space="preserve"> electronics prototyping platform hardwar</w:t>
      </w:r>
      <w:r>
        <w:rPr>
          <w:rFonts w:cs="Arial"/>
          <w:szCs w:val="24"/>
          <w:lang w:val="en-US"/>
        </w:rPr>
        <w:t>e</w:t>
      </w:r>
      <w:r w:rsidRPr="001405A1">
        <w:rPr>
          <w:rFonts w:cs="Arial"/>
          <w:szCs w:val="24"/>
          <w:lang w:val="en-US"/>
        </w:rPr>
        <w:t xml:space="preserve">, projected with an Atmel microcontroller, used to process control. This work also describes the development of a pilot plant to represent the homemade soap automated fabrication process, using frying oil as raw material. This document brings the technical research in mechanical, electrical, instrumentation and automation areas, necessary to the construction of </w:t>
      </w:r>
      <w:proofErr w:type="gramStart"/>
      <w:r w:rsidRPr="001405A1">
        <w:rPr>
          <w:rFonts w:cs="Arial"/>
          <w:szCs w:val="24"/>
          <w:lang w:val="en-US"/>
        </w:rPr>
        <w:t>an</w:t>
      </w:r>
      <w:proofErr w:type="gramEnd"/>
      <w:r w:rsidRPr="001405A1">
        <w:rPr>
          <w:rFonts w:cs="Arial"/>
          <w:szCs w:val="24"/>
          <w:lang w:val="en-US"/>
        </w:rPr>
        <w:t xml:space="preserve"> homemade soap factory, highlighting the use of Arduino microcontroller, which will make possible to control e monitoring the fabrication operation. </w:t>
      </w:r>
      <w:r>
        <w:rPr>
          <w:rFonts w:cs="Arial"/>
          <w:szCs w:val="24"/>
          <w:lang w:val="en-US"/>
        </w:rPr>
        <w:t>W</w:t>
      </w:r>
      <w:r w:rsidRPr="001405A1">
        <w:rPr>
          <w:rFonts w:cs="Arial"/>
          <w:szCs w:val="24"/>
          <w:lang w:val="en-US"/>
        </w:rPr>
        <w:t xml:space="preserve">ill be used two research methods in this project: literature and practice. In the first one, will be related information about organization and execution of each step of factory construction. As well as the choice of controller type, programming language and </w:t>
      </w:r>
      <w:r>
        <w:rPr>
          <w:rFonts w:cs="Arial"/>
          <w:szCs w:val="24"/>
          <w:lang w:val="en-US"/>
        </w:rPr>
        <w:t xml:space="preserve">the </w:t>
      </w:r>
      <w:r w:rsidRPr="001405A1">
        <w:rPr>
          <w:rFonts w:cs="Arial"/>
          <w:szCs w:val="24"/>
          <w:lang w:val="en-US"/>
        </w:rPr>
        <w:t xml:space="preserve">software to be used. </w:t>
      </w:r>
      <w:r>
        <w:rPr>
          <w:rFonts w:cs="Arial"/>
          <w:szCs w:val="24"/>
          <w:lang w:val="en-US"/>
        </w:rPr>
        <w:t>W</w:t>
      </w:r>
      <w:r w:rsidRPr="001405A1">
        <w:rPr>
          <w:rFonts w:cs="Arial"/>
          <w:szCs w:val="24"/>
          <w:lang w:val="en-US"/>
        </w:rPr>
        <w:t>ill be also related the list of necessary materials and the ecological impact caused by the reutilization of frying oil, that should help on Earth sustainability.</w:t>
      </w:r>
      <w:r>
        <w:rPr>
          <w:rFonts w:cs="Arial"/>
          <w:szCs w:val="24"/>
          <w:lang w:val="en-US"/>
        </w:rPr>
        <w:t xml:space="preserve"> The development and construction of pilot plant and operational tests will be part of practice. In this work, the results will be highlighted, as well as the conclusions about implementation, operator security and factory optimization, beyond authors suggestions, reached by difficulties and limitations found in the project development.</w:t>
      </w:r>
    </w:p>
    <w:p w:rsidR="00D90C4B" w:rsidRPr="001405A1" w:rsidRDefault="00D90C4B" w:rsidP="00D90C4B">
      <w:pPr>
        <w:rPr>
          <w:rFonts w:cs="Arial"/>
          <w:szCs w:val="24"/>
          <w:lang w:val="en-US"/>
        </w:rPr>
      </w:pPr>
    </w:p>
    <w:p w:rsidR="00D90C4B" w:rsidRPr="001405A1" w:rsidRDefault="00D90C4B" w:rsidP="00D90C4B">
      <w:pPr>
        <w:rPr>
          <w:rFonts w:cs="Arial"/>
          <w:szCs w:val="24"/>
          <w:lang w:val="en-US"/>
        </w:rPr>
      </w:pPr>
      <w:r>
        <w:rPr>
          <w:rFonts w:cs="Arial"/>
          <w:b/>
          <w:lang w:val="en-US"/>
        </w:rPr>
        <w:t>Keywords</w:t>
      </w:r>
      <w:r w:rsidRPr="001405A1">
        <w:rPr>
          <w:rFonts w:cs="Arial"/>
          <w:b/>
          <w:lang w:val="en-US"/>
        </w:rPr>
        <w:t xml:space="preserve">: </w:t>
      </w:r>
      <w:r w:rsidRPr="001405A1">
        <w:rPr>
          <w:rFonts w:cs="Arial"/>
          <w:szCs w:val="24"/>
          <w:lang w:val="en-US"/>
        </w:rPr>
        <w:t>homemade soap factory</w:t>
      </w:r>
      <w:r>
        <w:rPr>
          <w:rFonts w:cs="Arial"/>
          <w:szCs w:val="24"/>
          <w:lang w:val="en-US"/>
        </w:rPr>
        <w:t>,</w:t>
      </w:r>
      <w:r w:rsidRPr="001405A1">
        <w:rPr>
          <w:rFonts w:cs="Arial"/>
          <w:szCs w:val="24"/>
          <w:lang w:val="en-US"/>
        </w:rPr>
        <w:t xml:space="preserve"> </w:t>
      </w:r>
      <w:r>
        <w:rPr>
          <w:rFonts w:cs="Arial"/>
          <w:szCs w:val="24"/>
          <w:lang w:val="en-US"/>
        </w:rPr>
        <w:t>automation,</w:t>
      </w:r>
      <w:r w:rsidRPr="001405A1">
        <w:rPr>
          <w:rFonts w:cs="Arial"/>
          <w:szCs w:val="24"/>
          <w:lang w:val="en-US"/>
        </w:rPr>
        <w:t xml:space="preserve"> </w:t>
      </w:r>
      <w:r>
        <w:rPr>
          <w:rFonts w:cs="Arial"/>
          <w:szCs w:val="24"/>
          <w:lang w:val="en-US"/>
        </w:rPr>
        <w:t>control,</w:t>
      </w:r>
      <w:r w:rsidRPr="001405A1">
        <w:rPr>
          <w:rFonts w:cs="Arial"/>
          <w:szCs w:val="24"/>
          <w:lang w:val="en-US"/>
        </w:rPr>
        <w:t xml:space="preserve"> </w:t>
      </w:r>
      <w:r>
        <w:rPr>
          <w:rFonts w:cs="Arial"/>
          <w:szCs w:val="24"/>
          <w:lang w:val="en-US"/>
        </w:rPr>
        <w:t>a</w:t>
      </w:r>
      <w:r w:rsidRPr="001405A1">
        <w:rPr>
          <w:rFonts w:cs="Arial"/>
          <w:szCs w:val="24"/>
          <w:lang w:val="en-US"/>
        </w:rPr>
        <w:t>rduino</w:t>
      </w:r>
      <w:r>
        <w:rPr>
          <w:rFonts w:cs="Arial"/>
          <w:szCs w:val="24"/>
          <w:lang w:val="en-US"/>
        </w:rPr>
        <w:t>,</w:t>
      </w:r>
      <w:r w:rsidRPr="001405A1">
        <w:rPr>
          <w:rFonts w:cs="Arial"/>
          <w:szCs w:val="24"/>
          <w:lang w:val="en-US"/>
        </w:rPr>
        <w:t xml:space="preserve"> </w:t>
      </w:r>
      <w:r>
        <w:rPr>
          <w:rFonts w:cs="Arial"/>
          <w:szCs w:val="24"/>
          <w:lang w:val="en-US"/>
        </w:rPr>
        <w:t>frying oil</w:t>
      </w:r>
      <w:r w:rsidRPr="001405A1">
        <w:rPr>
          <w:rFonts w:cs="Arial"/>
          <w:szCs w:val="24"/>
          <w:lang w:val="en-US"/>
        </w:rPr>
        <w:t xml:space="preserve">, </w:t>
      </w:r>
      <w:r>
        <w:rPr>
          <w:rFonts w:cs="Arial"/>
          <w:szCs w:val="24"/>
          <w:lang w:val="en-US"/>
        </w:rPr>
        <w:t>sustainability</w:t>
      </w:r>
      <w:r w:rsidRPr="001405A1">
        <w:rPr>
          <w:rFonts w:cs="Arial"/>
          <w:szCs w:val="24"/>
          <w:lang w:val="en-US"/>
        </w:rPr>
        <w:t>.</w:t>
      </w:r>
    </w:p>
    <w:p w:rsidR="008D37C3" w:rsidRPr="00F1237F" w:rsidRDefault="00865DB8" w:rsidP="00D90C4B">
      <w:pPr>
        <w:jc w:val="center"/>
        <w:rPr>
          <w:rFonts w:cs="Arial"/>
          <w:lang w:val="en-US"/>
        </w:rPr>
      </w:pPr>
      <w:r w:rsidRPr="00F1237F">
        <w:rPr>
          <w:rFonts w:cs="Arial"/>
          <w:lang w:val="en-US"/>
        </w:rPr>
        <w:br w:type="page"/>
      </w:r>
    </w:p>
    <w:sdt>
      <w:sdtPr>
        <w:id w:val="-2127687803"/>
        <w:docPartObj>
          <w:docPartGallery w:val="Table of Contents"/>
          <w:docPartUnique/>
        </w:docPartObj>
      </w:sdtPr>
      <w:sdtEndPr>
        <w:rPr>
          <w:rFonts w:cs="Arial"/>
          <w:bCs/>
        </w:rPr>
      </w:sdtEndPr>
      <w:sdtContent>
        <w:p w:rsidR="00C04610" w:rsidRDefault="00F43BE0" w:rsidP="008D37C3">
          <w:pPr>
            <w:rPr>
              <w:rFonts w:cs="Arial"/>
              <w:b/>
              <w:sz w:val="28"/>
              <w:szCs w:val="28"/>
            </w:rPr>
          </w:pPr>
          <w:r>
            <w:rPr>
              <w:rFonts w:cs="Arial"/>
              <w:b/>
              <w:sz w:val="28"/>
              <w:szCs w:val="28"/>
            </w:rPr>
            <w:t>SUMÁRIO</w:t>
          </w:r>
        </w:p>
        <w:p w:rsidR="00C04610" w:rsidRDefault="00C04610" w:rsidP="00F43BE0">
          <w:pPr>
            <w:jc w:val="center"/>
            <w:rPr>
              <w:rFonts w:cs="Arial"/>
              <w:b/>
              <w:sz w:val="28"/>
              <w:szCs w:val="28"/>
            </w:rPr>
          </w:pPr>
        </w:p>
        <w:p w:rsidR="00A47EC6" w:rsidRDefault="009126F1">
          <w:pPr>
            <w:pStyle w:val="Sumrio1"/>
            <w:tabs>
              <w:tab w:val="left" w:pos="480"/>
              <w:tab w:val="right" w:leader="dot" w:pos="9061"/>
            </w:tabs>
            <w:rPr>
              <w:rFonts w:asciiTheme="minorHAnsi" w:hAnsiTheme="minorHAnsi"/>
              <w:noProof/>
              <w:sz w:val="22"/>
              <w:szCs w:val="22"/>
              <w:lang w:eastAsia="pt-BR"/>
            </w:rPr>
          </w:pPr>
          <w:r w:rsidRPr="00C04610">
            <w:rPr>
              <w:rFonts w:cs="Arial"/>
              <w:b/>
            </w:rPr>
            <w:fldChar w:fldCharType="begin"/>
          </w:r>
          <w:r w:rsidR="00C71304" w:rsidRPr="00C04610">
            <w:rPr>
              <w:rFonts w:cs="Arial"/>
              <w:b/>
            </w:rPr>
            <w:instrText xml:space="preserve"> TOC \o "1-3" \h \z \u </w:instrText>
          </w:r>
          <w:r w:rsidRPr="00C04610">
            <w:rPr>
              <w:rFonts w:cs="Arial"/>
              <w:b/>
            </w:rPr>
            <w:fldChar w:fldCharType="separate"/>
          </w:r>
          <w:hyperlink w:anchor="_Toc403158130" w:history="1">
            <w:r w:rsidR="00A47EC6" w:rsidRPr="001F2749">
              <w:rPr>
                <w:rStyle w:val="Hyperlink"/>
                <w:noProof/>
              </w:rPr>
              <w:t>1.</w:t>
            </w:r>
            <w:r w:rsidR="00A47EC6">
              <w:rPr>
                <w:rFonts w:asciiTheme="minorHAnsi" w:hAnsiTheme="minorHAnsi"/>
                <w:noProof/>
                <w:sz w:val="22"/>
                <w:szCs w:val="22"/>
                <w:lang w:eastAsia="pt-BR"/>
              </w:rPr>
              <w:tab/>
            </w:r>
            <w:r w:rsidR="00A47EC6" w:rsidRPr="001F2749">
              <w:rPr>
                <w:rStyle w:val="Hyperlink"/>
                <w:noProof/>
              </w:rPr>
              <w:t>INTRODUÇÃO</w:t>
            </w:r>
            <w:r w:rsidR="00A47EC6">
              <w:rPr>
                <w:noProof/>
                <w:webHidden/>
              </w:rPr>
              <w:tab/>
            </w:r>
            <w:r>
              <w:rPr>
                <w:noProof/>
                <w:webHidden/>
              </w:rPr>
              <w:fldChar w:fldCharType="begin"/>
            </w:r>
            <w:r w:rsidR="00A47EC6">
              <w:rPr>
                <w:noProof/>
                <w:webHidden/>
              </w:rPr>
              <w:instrText xml:space="preserve"> PAGEREF _Toc403158130 \h </w:instrText>
            </w:r>
            <w:r>
              <w:rPr>
                <w:noProof/>
                <w:webHidden/>
              </w:rPr>
            </w:r>
            <w:r>
              <w:rPr>
                <w:noProof/>
                <w:webHidden/>
              </w:rPr>
              <w:fldChar w:fldCharType="separate"/>
            </w:r>
            <w:r w:rsidR="00A47EC6">
              <w:rPr>
                <w:noProof/>
                <w:webHidden/>
              </w:rPr>
              <w:t>1</w:t>
            </w:r>
            <w:r>
              <w:rPr>
                <w:noProof/>
                <w:webHidden/>
              </w:rPr>
              <w:fldChar w:fldCharType="end"/>
            </w:r>
          </w:hyperlink>
        </w:p>
        <w:p w:rsidR="00A47EC6" w:rsidRDefault="003C5931">
          <w:pPr>
            <w:pStyle w:val="Sumrio1"/>
            <w:tabs>
              <w:tab w:val="left" w:pos="480"/>
              <w:tab w:val="right" w:leader="dot" w:pos="9061"/>
            </w:tabs>
            <w:rPr>
              <w:rFonts w:asciiTheme="minorHAnsi" w:hAnsiTheme="minorHAnsi"/>
              <w:noProof/>
              <w:sz w:val="22"/>
              <w:szCs w:val="22"/>
              <w:lang w:eastAsia="pt-BR"/>
            </w:rPr>
          </w:pPr>
          <w:hyperlink w:anchor="_Toc403158131" w:history="1">
            <w:r w:rsidR="00A47EC6" w:rsidRPr="001F2749">
              <w:rPr>
                <w:rStyle w:val="Hyperlink"/>
                <w:noProof/>
              </w:rPr>
              <w:t>2.</w:t>
            </w:r>
            <w:r w:rsidR="00A47EC6">
              <w:rPr>
                <w:rFonts w:asciiTheme="minorHAnsi" w:hAnsiTheme="minorHAnsi"/>
                <w:noProof/>
                <w:sz w:val="22"/>
                <w:szCs w:val="22"/>
                <w:lang w:eastAsia="pt-BR"/>
              </w:rPr>
              <w:tab/>
            </w:r>
            <w:r w:rsidR="00A47EC6" w:rsidRPr="001F2749">
              <w:rPr>
                <w:rStyle w:val="Hyperlink"/>
                <w:noProof/>
              </w:rPr>
              <w:t>PROCESSO DE FABRICAÇÃO DE SABÃO</w:t>
            </w:r>
            <w:r w:rsidR="00A47EC6">
              <w:rPr>
                <w:noProof/>
                <w:webHidden/>
              </w:rPr>
              <w:tab/>
            </w:r>
            <w:r w:rsidR="009126F1">
              <w:rPr>
                <w:noProof/>
                <w:webHidden/>
              </w:rPr>
              <w:fldChar w:fldCharType="begin"/>
            </w:r>
            <w:r w:rsidR="00A47EC6">
              <w:rPr>
                <w:noProof/>
                <w:webHidden/>
              </w:rPr>
              <w:instrText xml:space="preserve"> PAGEREF _Toc403158131 \h </w:instrText>
            </w:r>
            <w:r w:rsidR="009126F1">
              <w:rPr>
                <w:noProof/>
                <w:webHidden/>
              </w:rPr>
            </w:r>
            <w:r w:rsidR="009126F1">
              <w:rPr>
                <w:noProof/>
                <w:webHidden/>
              </w:rPr>
              <w:fldChar w:fldCharType="separate"/>
            </w:r>
            <w:r w:rsidR="00A47EC6">
              <w:rPr>
                <w:noProof/>
                <w:webHidden/>
              </w:rPr>
              <w:t>5</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2" w:history="1">
            <w:r w:rsidR="00A47EC6" w:rsidRPr="001F2749">
              <w:rPr>
                <w:rStyle w:val="Hyperlink"/>
                <w:noProof/>
              </w:rPr>
              <w:t>2.1 História do sabão caseiro</w:t>
            </w:r>
            <w:r w:rsidR="00A47EC6">
              <w:rPr>
                <w:noProof/>
                <w:webHidden/>
              </w:rPr>
              <w:tab/>
            </w:r>
            <w:r w:rsidR="009126F1">
              <w:rPr>
                <w:noProof/>
                <w:webHidden/>
              </w:rPr>
              <w:fldChar w:fldCharType="begin"/>
            </w:r>
            <w:r w:rsidR="00A47EC6">
              <w:rPr>
                <w:noProof/>
                <w:webHidden/>
              </w:rPr>
              <w:instrText xml:space="preserve"> PAGEREF _Toc403158132 \h </w:instrText>
            </w:r>
            <w:r w:rsidR="009126F1">
              <w:rPr>
                <w:noProof/>
                <w:webHidden/>
              </w:rPr>
            </w:r>
            <w:r w:rsidR="009126F1">
              <w:rPr>
                <w:noProof/>
                <w:webHidden/>
              </w:rPr>
              <w:fldChar w:fldCharType="separate"/>
            </w:r>
            <w:r w:rsidR="00A47EC6">
              <w:rPr>
                <w:noProof/>
                <w:webHidden/>
              </w:rPr>
              <w:t>5</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3" w:history="1">
            <w:r w:rsidR="00A47EC6" w:rsidRPr="001F2749">
              <w:rPr>
                <w:rStyle w:val="Hyperlink"/>
                <w:noProof/>
              </w:rPr>
              <w:t>2.2 A química do sabão</w:t>
            </w:r>
            <w:r w:rsidR="00A47EC6">
              <w:rPr>
                <w:noProof/>
                <w:webHidden/>
              </w:rPr>
              <w:tab/>
            </w:r>
            <w:r w:rsidR="009126F1">
              <w:rPr>
                <w:noProof/>
                <w:webHidden/>
              </w:rPr>
              <w:fldChar w:fldCharType="begin"/>
            </w:r>
            <w:r w:rsidR="00A47EC6">
              <w:rPr>
                <w:noProof/>
                <w:webHidden/>
              </w:rPr>
              <w:instrText xml:space="preserve"> PAGEREF _Toc403158133 \h </w:instrText>
            </w:r>
            <w:r w:rsidR="009126F1">
              <w:rPr>
                <w:noProof/>
                <w:webHidden/>
              </w:rPr>
            </w:r>
            <w:r w:rsidR="009126F1">
              <w:rPr>
                <w:noProof/>
                <w:webHidden/>
              </w:rPr>
              <w:fldChar w:fldCharType="separate"/>
            </w:r>
            <w:r w:rsidR="00A47EC6">
              <w:rPr>
                <w:noProof/>
                <w:webHidden/>
              </w:rPr>
              <w:t>6</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4" w:history="1">
            <w:r w:rsidR="00A47EC6" w:rsidRPr="001F2749">
              <w:rPr>
                <w:rStyle w:val="Hyperlink"/>
                <w:noProof/>
              </w:rPr>
              <w:t>2.3 Reutilização do óleo de fritura</w:t>
            </w:r>
            <w:r w:rsidR="00A47EC6">
              <w:rPr>
                <w:noProof/>
                <w:webHidden/>
              </w:rPr>
              <w:tab/>
            </w:r>
            <w:r w:rsidR="009126F1">
              <w:rPr>
                <w:noProof/>
                <w:webHidden/>
              </w:rPr>
              <w:fldChar w:fldCharType="begin"/>
            </w:r>
            <w:r w:rsidR="00A47EC6">
              <w:rPr>
                <w:noProof/>
                <w:webHidden/>
              </w:rPr>
              <w:instrText xml:space="preserve"> PAGEREF _Toc403158134 \h </w:instrText>
            </w:r>
            <w:r w:rsidR="009126F1">
              <w:rPr>
                <w:noProof/>
                <w:webHidden/>
              </w:rPr>
            </w:r>
            <w:r w:rsidR="009126F1">
              <w:rPr>
                <w:noProof/>
                <w:webHidden/>
              </w:rPr>
              <w:fldChar w:fldCharType="separate"/>
            </w:r>
            <w:r w:rsidR="00A47EC6">
              <w:rPr>
                <w:noProof/>
                <w:webHidden/>
              </w:rPr>
              <w:t>8</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5" w:history="1">
            <w:r w:rsidR="00A47EC6" w:rsidRPr="001F2749">
              <w:rPr>
                <w:rStyle w:val="Hyperlink"/>
                <w:noProof/>
              </w:rPr>
              <w:t>2.4 Processo artesanal de fabricação de sabão</w:t>
            </w:r>
            <w:r w:rsidR="00A47EC6">
              <w:rPr>
                <w:noProof/>
                <w:webHidden/>
              </w:rPr>
              <w:tab/>
            </w:r>
            <w:r w:rsidR="009126F1">
              <w:rPr>
                <w:noProof/>
                <w:webHidden/>
              </w:rPr>
              <w:fldChar w:fldCharType="begin"/>
            </w:r>
            <w:r w:rsidR="00A47EC6">
              <w:rPr>
                <w:noProof/>
                <w:webHidden/>
              </w:rPr>
              <w:instrText xml:space="preserve"> PAGEREF _Toc403158135 \h </w:instrText>
            </w:r>
            <w:r w:rsidR="009126F1">
              <w:rPr>
                <w:noProof/>
                <w:webHidden/>
              </w:rPr>
            </w:r>
            <w:r w:rsidR="009126F1">
              <w:rPr>
                <w:noProof/>
                <w:webHidden/>
              </w:rPr>
              <w:fldChar w:fldCharType="separate"/>
            </w:r>
            <w:r w:rsidR="00A47EC6">
              <w:rPr>
                <w:noProof/>
                <w:webHidden/>
              </w:rPr>
              <w:t>12</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6" w:history="1">
            <w:r w:rsidR="00A47EC6" w:rsidRPr="001F2749">
              <w:rPr>
                <w:rStyle w:val="Hyperlink"/>
                <w:noProof/>
              </w:rPr>
              <w:t>2.5 Importância da automação no controle de processos</w:t>
            </w:r>
            <w:r w:rsidR="00A47EC6">
              <w:rPr>
                <w:noProof/>
                <w:webHidden/>
              </w:rPr>
              <w:tab/>
            </w:r>
            <w:r w:rsidR="009126F1">
              <w:rPr>
                <w:noProof/>
                <w:webHidden/>
              </w:rPr>
              <w:fldChar w:fldCharType="begin"/>
            </w:r>
            <w:r w:rsidR="00A47EC6">
              <w:rPr>
                <w:noProof/>
                <w:webHidden/>
              </w:rPr>
              <w:instrText xml:space="preserve"> PAGEREF _Toc403158136 \h </w:instrText>
            </w:r>
            <w:r w:rsidR="009126F1">
              <w:rPr>
                <w:noProof/>
                <w:webHidden/>
              </w:rPr>
            </w:r>
            <w:r w:rsidR="009126F1">
              <w:rPr>
                <w:noProof/>
                <w:webHidden/>
              </w:rPr>
              <w:fldChar w:fldCharType="separate"/>
            </w:r>
            <w:r w:rsidR="00A47EC6">
              <w:rPr>
                <w:noProof/>
                <w:webHidden/>
              </w:rPr>
              <w:t>12</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7" w:history="1">
            <w:r w:rsidR="00A47EC6" w:rsidRPr="001F2749">
              <w:rPr>
                <w:rStyle w:val="Hyperlink"/>
                <w:noProof/>
              </w:rPr>
              <w:t>2.6 Metodologia utilizada para fabricação do sabão</w:t>
            </w:r>
            <w:r w:rsidR="00A47EC6">
              <w:rPr>
                <w:noProof/>
                <w:webHidden/>
              </w:rPr>
              <w:tab/>
            </w:r>
            <w:r w:rsidR="009126F1">
              <w:rPr>
                <w:noProof/>
                <w:webHidden/>
              </w:rPr>
              <w:fldChar w:fldCharType="begin"/>
            </w:r>
            <w:r w:rsidR="00A47EC6">
              <w:rPr>
                <w:noProof/>
                <w:webHidden/>
              </w:rPr>
              <w:instrText xml:space="preserve"> PAGEREF _Toc403158137 \h </w:instrText>
            </w:r>
            <w:r w:rsidR="009126F1">
              <w:rPr>
                <w:noProof/>
                <w:webHidden/>
              </w:rPr>
            </w:r>
            <w:r w:rsidR="009126F1">
              <w:rPr>
                <w:noProof/>
                <w:webHidden/>
              </w:rPr>
              <w:fldChar w:fldCharType="separate"/>
            </w:r>
            <w:r w:rsidR="00A47EC6">
              <w:rPr>
                <w:noProof/>
                <w:webHidden/>
              </w:rPr>
              <w:t>13</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8" w:history="1">
            <w:r w:rsidR="00A47EC6" w:rsidRPr="001F2749">
              <w:rPr>
                <w:rStyle w:val="Hyperlink"/>
                <w:noProof/>
              </w:rPr>
              <w:t>2.7 Segurança do operador para fabricação do sabão</w:t>
            </w:r>
            <w:r w:rsidR="00A47EC6">
              <w:rPr>
                <w:noProof/>
                <w:webHidden/>
              </w:rPr>
              <w:tab/>
            </w:r>
            <w:r w:rsidR="009126F1">
              <w:rPr>
                <w:noProof/>
                <w:webHidden/>
              </w:rPr>
              <w:fldChar w:fldCharType="begin"/>
            </w:r>
            <w:r w:rsidR="00A47EC6">
              <w:rPr>
                <w:noProof/>
                <w:webHidden/>
              </w:rPr>
              <w:instrText xml:space="preserve"> PAGEREF _Toc403158138 \h </w:instrText>
            </w:r>
            <w:r w:rsidR="009126F1">
              <w:rPr>
                <w:noProof/>
                <w:webHidden/>
              </w:rPr>
            </w:r>
            <w:r w:rsidR="009126F1">
              <w:rPr>
                <w:noProof/>
                <w:webHidden/>
              </w:rPr>
              <w:fldChar w:fldCharType="separate"/>
            </w:r>
            <w:r w:rsidR="00A47EC6">
              <w:rPr>
                <w:noProof/>
                <w:webHidden/>
              </w:rPr>
              <w:t>15</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39" w:history="1">
            <w:r w:rsidR="00A47EC6" w:rsidRPr="001F2749">
              <w:rPr>
                <w:rStyle w:val="Hyperlink"/>
                <w:noProof/>
              </w:rPr>
              <w:t>2.8 Arquitetura da fábrica de sabão</w:t>
            </w:r>
            <w:r w:rsidR="00A47EC6">
              <w:rPr>
                <w:noProof/>
                <w:webHidden/>
              </w:rPr>
              <w:tab/>
            </w:r>
            <w:r w:rsidR="009126F1">
              <w:rPr>
                <w:noProof/>
                <w:webHidden/>
              </w:rPr>
              <w:fldChar w:fldCharType="begin"/>
            </w:r>
            <w:r w:rsidR="00A47EC6">
              <w:rPr>
                <w:noProof/>
                <w:webHidden/>
              </w:rPr>
              <w:instrText xml:space="preserve"> PAGEREF _Toc403158139 \h </w:instrText>
            </w:r>
            <w:r w:rsidR="009126F1">
              <w:rPr>
                <w:noProof/>
                <w:webHidden/>
              </w:rPr>
            </w:r>
            <w:r w:rsidR="009126F1">
              <w:rPr>
                <w:noProof/>
                <w:webHidden/>
              </w:rPr>
              <w:fldChar w:fldCharType="separate"/>
            </w:r>
            <w:r w:rsidR="00A47EC6">
              <w:rPr>
                <w:noProof/>
                <w:webHidden/>
              </w:rPr>
              <w:t>16</w:t>
            </w:r>
            <w:r w:rsidR="009126F1">
              <w:rPr>
                <w:noProof/>
                <w:webHidden/>
              </w:rPr>
              <w:fldChar w:fldCharType="end"/>
            </w:r>
          </w:hyperlink>
        </w:p>
        <w:p w:rsidR="00A47EC6" w:rsidRDefault="003C5931">
          <w:pPr>
            <w:pStyle w:val="Sumrio1"/>
            <w:tabs>
              <w:tab w:val="left" w:pos="480"/>
              <w:tab w:val="right" w:leader="dot" w:pos="9061"/>
            </w:tabs>
            <w:rPr>
              <w:rFonts w:asciiTheme="minorHAnsi" w:hAnsiTheme="minorHAnsi"/>
              <w:noProof/>
              <w:sz w:val="22"/>
              <w:szCs w:val="22"/>
              <w:lang w:eastAsia="pt-BR"/>
            </w:rPr>
          </w:pPr>
          <w:hyperlink w:anchor="_Toc403158140" w:history="1">
            <w:r w:rsidR="00A47EC6" w:rsidRPr="001F2749">
              <w:rPr>
                <w:rStyle w:val="Hyperlink"/>
                <w:noProof/>
              </w:rPr>
              <w:t>3.</w:t>
            </w:r>
            <w:r w:rsidR="00A47EC6">
              <w:rPr>
                <w:rFonts w:asciiTheme="minorHAnsi" w:hAnsiTheme="minorHAnsi"/>
                <w:noProof/>
                <w:sz w:val="22"/>
                <w:szCs w:val="22"/>
                <w:lang w:eastAsia="pt-BR"/>
              </w:rPr>
              <w:tab/>
            </w:r>
            <w:r w:rsidR="00A47EC6" w:rsidRPr="001F2749">
              <w:rPr>
                <w:rStyle w:val="Hyperlink"/>
                <w:noProof/>
              </w:rPr>
              <w:t>AUTOMATIZAÇÃO DA FÁBRICA DE SABÃO</w:t>
            </w:r>
            <w:r w:rsidR="00A47EC6">
              <w:rPr>
                <w:noProof/>
                <w:webHidden/>
              </w:rPr>
              <w:tab/>
            </w:r>
            <w:r w:rsidR="009126F1">
              <w:rPr>
                <w:noProof/>
                <w:webHidden/>
              </w:rPr>
              <w:fldChar w:fldCharType="begin"/>
            </w:r>
            <w:r w:rsidR="00A47EC6">
              <w:rPr>
                <w:noProof/>
                <w:webHidden/>
              </w:rPr>
              <w:instrText xml:space="preserve"> PAGEREF _Toc403158140 \h </w:instrText>
            </w:r>
            <w:r w:rsidR="009126F1">
              <w:rPr>
                <w:noProof/>
                <w:webHidden/>
              </w:rPr>
            </w:r>
            <w:r w:rsidR="009126F1">
              <w:rPr>
                <w:noProof/>
                <w:webHidden/>
              </w:rPr>
              <w:fldChar w:fldCharType="separate"/>
            </w:r>
            <w:r w:rsidR="00A47EC6">
              <w:rPr>
                <w:noProof/>
                <w:webHidden/>
              </w:rPr>
              <w:t>19</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1" w:history="1">
            <w:r w:rsidR="00A47EC6" w:rsidRPr="001F2749">
              <w:rPr>
                <w:rStyle w:val="Hyperlink"/>
                <w:noProof/>
              </w:rPr>
              <w:t>3.1 Instrumentação</w:t>
            </w:r>
            <w:r w:rsidR="00A47EC6">
              <w:rPr>
                <w:noProof/>
                <w:webHidden/>
              </w:rPr>
              <w:tab/>
            </w:r>
            <w:r w:rsidR="009126F1">
              <w:rPr>
                <w:noProof/>
                <w:webHidden/>
              </w:rPr>
              <w:fldChar w:fldCharType="begin"/>
            </w:r>
            <w:r w:rsidR="00A47EC6">
              <w:rPr>
                <w:noProof/>
                <w:webHidden/>
              </w:rPr>
              <w:instrText xml:space="preserve"> PAGEREF _Toc403158141 \h </w:instrText>
            </w:r>
            <w:r w:rsidR="009126F1">
              <w:rPr>
                <w:noProof/>
                <w:webHidden/>
              </w:rPr>
            </w:r>
            <w:r w:rsidR="009126F1">
              <w:rPr>
                <w:noProof/>
                <w:webHidden/>
              </w:rPr>
              <w:fldChar w:fldCharType="separate"/>
            </w:r>
            <w:r w:rsidR="00A47EC6">
              <w:rPr>
                <w:noProof/>
                <w:webHidden/>
              </w:rPr>
              <w:t>19</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2" w:history="1">
            <w:r w:rsidR="00A47EC6" w:rsidRPr="001F2749">
              <w:rPr>
                <w:rStyle w:val="Hyperlink"/>
                <w:noProof/>
              </w:rPr>
              <w:t>3.2 Malha de controle de nível</w:t>
            </w:r>
            <w:r w:rsidR="00A47EC6">
              <w:rPr>
                <w:noProof/>
                <w:webHidden/>
              </w:rPr>
              <w:tab/>
            </w:r>
            <w:r w:rsidR="009126F1">
              <w:rPr>
                <w:noProof/>
                <w:webHidden/>
              </w:rPr>
              <w:fldChar w:fldCharType="begin"/>
            </w:r>
            <w:r w:rsidR="00A47EC6">
              <w:rPr>
                <w:noProof/>
                <w:webHidden/>
              </w:rPr>
              <w:instrText xml:space="preserve"> PAGEREF _Toc403158142 \h </w:instrText>
            </w:r>
            <w:r w:rsidR="009126F1">
              <w:rPr>
                <w:noProof/>
                <w:webHidden/>
              </w:rPr>
            </w:r>
            <w:r w:rsidR="009126F1">
              <w:rPr>
                <w:noProof/>
                <w:webHidden/>
              </w:rPr>
              <w:fldChar w:fldCharType="separate"/>
            </w:r>
            <w:r w:rsidR="00A47EC6">
              <w:rPr>
                <w:noProof/>
                <w:webHidden/>
              </w:rPr>
              <w:t>19</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3" w:history="1">
            <w:r w:rsidR="00A47EC6" w:rsidRPr="001F2749">
              <w:rPr>
                <w:rStyle w:val="Hyperlink"/>
                <w:noProof/>
              </w:rPr>
              <w:t>3.3 Malha de controle de temperatura</w:t>
            </w:r>
            <w:r w:rsidR="00A47EC6">
              <w:rPr>
                <w:noProof/>
                <w:webHidden/>
              </w:rPr>
              <w:tab/>
            </w:r>
            <w:r w:rsidR="009126F1">
              <w:rPr>
                <w:noProof/>
                <w:webHidden/>
              </w:rPr>
              <w:fldChar w:fldCharType="begin"/>
            </w:r>
            <w:r w:rsidR="00A47EC6">
              <w:rPr>
                <w:noProof/>
                <w:webHidden/>
              </w:rPr>
              <w:instrText xml:space="preserve"> PAGEREF _Toc403158143 \h </w:instrText>
            </w:r>
            <w:r w:rsidR="009126F1">
              <w:rPr>
                <w:noProof/>
                <w:webHidden/>
              </w:rPr>
            </w:r>
            <w:r w:rsidR="009126F1">
              <w:rPr>
                <w:noProof/>
                <w:webHidden/>
              </w:rPr>
              <w:fldChar w:fldCharType="separate"/>
            </w:r>
            <w:r w:rsidR="00A47EC6">
              <w:rPr>
                <w:noProof/>
                <w:webHidden/>
              </w:rPr>
              <w:t>21</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4" w:history="1">
            <w:r w:rsidR="00A47EC6" w:rsidRPr="001F2749">
              <w:rPr>
                <w:rStyle w:val="Hyperlink"/>
                <w:noProof/>
              </w:rPr>
              <w:t>3.4 Lógica de controle da fábrica de sabão</w:t>
            </w:r>
            <w:r w:rsidR="00A47EC6">
              <w:rPr>
                <w:noProof/>
                <w:webHidden/>
              </w:rPr>
              <w:tab/>
            </w:r>
            <w:r w:rsidR="009126F1">
              <w:rPr>
                <w:noProof/>
                <w:webHidden/>
              </w:rPr>
              <w:fldChar w:fldCharType="begin"/>
            </w:r>
            <w:r w:rsidR="00A47EC6">
              <w:rPr>
                <w:noProof/>
                <w:webHidden/>
              </w:rPr>
              <w:instrText xml:space="preserve"> PAGEREF _Toc403158144 \h </w:instrText>
            </w:r>
            <w:r w:rsidR="009126F1">
              <w:rPr>
                <w:noProof/>
                <w:webHidden/>
              </w:rPr>
            </w:r>
            <w:r w:rsidR="009126F1">
              <w:rPr>
                <w:noProof/>
                <w:webHidden/>
              </w:rPr>
              <w:fldChar w:fldCharType="separate"/>
            </w:r>
            <w:r w:rsidR="00A47EC6">
              <w:rPr>
                <w:noProof/>
                <w:webHidden/>
              </w:rPr>
              <w:t>24</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5" w:history="1">
            <w:r w:rsidR="00A47EC6" w:rsidRPr="001F2749">
              <w:rPr>
                <w:rStyle w:val="Hyperlink"/>
                <w:noProof/>
              </w:rPr>
              <w:t>3.5 Diagrama eletroeletrônico da fábrica de sabão</w:t>
            </w:r>
            <w:r w:rsidR="00A47EC6">
              <w:rPr>
                <w:noProof/>
                <w:webHidden/>
              </w:rPr>
              <w:tab/>
            </w:r>
            <w:r w:rsidR="009126F1">
              <w:rPr>
                <w:noProof/>
                <w:webHidden/>
              </w:rPr>
              <w:fldChar w:fldCharType="begin"/>
            </w:r>
            <w:r w:rsidR="00A47EC6">
              <w:rPr>
                <w:noProof/>
                <w:webHidden/>
              </w:rPr>
              <w:instrText xml:space="preserve"> PAGEREF _Toc403158145 \h </w:instrText>
            </w:r>
            <w:r w:rsidR="009126F1">
              <w:rPr>
                <w:noProof/>
                <w:webHidden/>
              </w:rPr>
            </w:r>
            <w:r w:rsidR="009126F1">
              <w:rPr>
                <w:noProof/>
                <w:webHidden/>
              </w:rPr>
              <w:fldChar w:fldCharType="separate"/>
            </w:r>
            <w:r w:rsidR="00A47EC6">
              <w:rPr>
                <w:noProof/>
                <w:webHidden/>
              </w:rPr>
              <w:t>28</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6" w:history="1">
            <w:r w:rsidR="00A47EC6" w:rsidRPr="001F2749">
              <w:rPr>
                <w:rStyle w:val="Hyperlink"/>
                <w:noProof/>
              </w:rPr>
              <w:t>3.6 IHM – Interface Homem Máquina, a estação de operação</w:t>
            </w:r>
            <w:r w:rsidR="00A47EC6">
              <w:rPr>
                <w:noProof/>
                <w:webHidden/>
              </w:rPr>
              <w:tab/>
            </w:r>
            <w:r w:rsidR="009126F1">
              <w:rPr>
                <w:noProof/>
                <w:webHidden/>
              </w:rPr>
              <w:fldChar w:fldCharType="begin"/>
            </w:r>
            <w:r w:rsidR="00A47EC6">
              <w:rPr>
                <w:noProof/>
                <w:webHidden/>
              </w:rPr>
              <w:instrText xml:space="preserve"> PAGEREF _Toc403158146 \h </w:instrText>
            </w:r>
            <w:r w:rsidR="009126F1">
              <w:rPr>
                <w:noProof/>
                <w:webHidden/>
              </w:rPr>
            </w:r>
            <w:r w:rsidR="009126F1">
              <w:rPr>
                <w:noProof/>
                <w:webHidden/>
              </w:rPr>
              <w:fldChar w:fldCharType="separate"/>
            </w:r>
            <w:r w:rsidR="00A47EC6">
              <w:rPr>
                <w:noProof/>
                <w:webHidden/>
              </w:rPr>
              <w:t>28</w:t>
            </w:r>
            <w:r w:rsidR="009126F1">
              <w:rPr>
                <w:noProof/>
                <w:webHidden/>
              </w:rPr>
              <w:fldChar w:fldCharType="end"/>
            </w:r>
          </w:hyperlink>
        </w:p>
        <w:p w:rsidR="00A47EC6" w:rsidRDefault="003C5931">
          <w:pPr>
            <w:pStyle w:val="Sumrio1"/>
            <w:tabs>
              <w:tab w:val="left" w:pos="480"/>
              <w:tab w:val="right" w:leader="dot" w:pos="9061"/>
            </w:tabs>
            <w:rPr>
              <w:rFonts w:asciiTheme="minorHAnsi" w:hAnsiTheme="minorHAnsi"/>
              <w:noProof/>
              <w:sz w:val="22"/>
              <w:szCs w:val="22"/>
              <w:lang w:eastAsia="pt-BR"/>
            </w:rPr>
          </w:pPr>
          <w:hyperlink w:anchor="_Toc403158147" w:history="1">
            <w:r w:rsidR="00A47EC6" w:rsidRPr="001F2749">
              <w:rPr>
                <w:rStyle w:val="Hyperlink"/>
                <w:noProof/>
              </w:rPr>
              <w:t>4.</w:t>
            </w:r>
            <w:r w:rsidR="00A47EC6">
              <w:rPr>
                <w:rFonts w:asciiTheme="minorHAnsi" w:hAnsiTheme="minorHAnsi"/>
                <w:noProof/>
                <w:sz w:val="22"/>
                <w:szCs w:val="22"/>
                <w:lang w:eastAsia="pt-BR"/>
              </w:rPr>
              <w:tab/>
            </w:r>
            <w:r w:rsidR="00A47EC6" w:rsidRPr="001F2749">
              <w:rPr>
                <w:rStyle w:val="Hyperlink"/>
                <w:noProof/>
              </w:rPr>
              <w:t>DESENVOLVIMENTO DA IHM</w:t>
            </w:r>
            <w:r w:rsidR="00A47EC6">
              <w:rPr>
                <w:noProof/>
                <w:webHidden/>
              </w:rPr>
              <w:tab/>
            </w:r>
            <w:r w:rsidR="009126F1">
              <w:rPr>
                <w:noProof/>
                <w:webHidden/>
              </w:rPr>
              <w:fldChar w:fldCharType="begin"/>
            </w:r>
            <w:r w:rsidR="00A47EC6">
              <w:rPr>
                <w:noProof/>
                <w:webHidden/>
              </w:rPr>
              <w:instrText xml:space="preserve"> PAGEREF _Toc403158147 \h </w:instrText>
            </w:r>
            <w:r w:rsidR="009126F1">
              <w:rPr>
                <w:noProof/>
                <w:webHidden/>
              </w:rPr>
            </w:r>
            <w:r w:rsidR="009126F1">
              <w:rPr>
                <w:noProof/>
                <w:webHidden/>
              </w:rPr>
              <w:fldChar w:fldCharType="separate"/>
            </w:r>
            <w:r w:rsidR="00A47EC6">
              <w:rPr>
                <w:noProof/>
                <w:webHidden/>
              </w:rPr>
              <w:t>31</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8" w:history="1">
            <w:r w:rsidR="00A47EC6" w:rsidRPr="001F2749">
              <w:rPr>
                <w:rStyle w:val="Hyperlink"/>
                <w:noProof/>
              </w:rPr>
              <w:t>4.1 Criação das TAGS e Configurações de Endereços de Comunicação</w:t>
            </w:r>
            <w:r w:rsidR="00A47EC6">
              <w:rPr>
                <w:noProof/>
                <w:webHidden/>
              </w:rPr>
              <w:tab/>
            </w:r>
            <w:r w:rsidR="009126F1">
              <w:rPr>
                <w:noProof/>
                <w:webHidden/>
              </w:rPr>
              <w:fldChar w:fldCharType="begin"/>
            </w:r>
            <w:r w:rsidR="00A47EC6">
              <w:rPr>
                <w:noProof/>
                <w:webHidden/>
              </w:rPr>
              <w:instrText xml:space="preserve"> PAGEREF _Toc403158148 \h </w:instrText>
            </w:r>
            <w:r w:rsidR="009126F1">
              <w:rPr>
                <w:noProof/>
                <w:webHidden/>
              </w:rPr>
            </w:r>
            <w:r w:rsidR="009126F1">
              <w:rPr>
                <w:noProof/>
                <w:webHidden/>
              </w:rPr>
              <w:fldChar w:fldCharType="separate"/>
            </w:r>
            <w:r w:rsidR="00A47EC6">
              <w:rPr>
                <w:noProof/>
                <w:webHidden/>
              </w:rPr>
              <w:t>34</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49" w:history="1">
            <w:r w:rsidR="00A47EC6" w:rsidRPr="001F2749">
              <w:rPr>
                <w:rStyle w:val="Hyperlink"/>
                <w:noProof/>
              </w:rPr>
              <w:t>4.2 Criação das telas de operação</w:t>
            </w:r>
            <w:r w:rsidR="00A47EC6">
              <w:rPr>
                <w:noProof/>
                <w:webHidden/>
              </w:rPr>
              <w:tab/>
            </w:r>
            <w:r w:rsidR="009126F1">
              <w:rPr>
                <w:noProof/>
                <w:webHidden/>
              </w:rPr>
              <w:fldChar w:fldCharType="begin"/>
            </w:r>
            <w:r w:rsidR="00A47EC6">
              <w:rPr>
                <w:noProof/>
                <w:webHidden/>
              </w:rPr>
              <w:instrText xml:space="preserve"> PAGEREF _Toc403158149 \h </w:instrText>
            </w:r>
            <w:r w:rsidR="009126F1">
              <w:rPr>
                <w:noProof/>
                <w:webHidden/>
              </w:rPr>
            </w:r>
            <w:r w:rsidR="009126F1">
              <w:rPr>
                <w:noProof/>
                <w:webHidden/>
              </w:rPr>
              <w:fldChar w:fldCharType="separate"/>
            </w:r>
            <w:r w:rsidR="00A47EC6">
              <w:rPr>
                <w:noProof/>
                <w:webHidden/>
              </w:rPr>
              <w:t>39</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50" w:history="1">
            <w:r w:rsidR="00A47EC6" w:rsidRPr="001F2749">
              <w:rPr>
                <w:rStyle w:val="Hyperlink"/>
                <w:noProof/>
              </w:rPr>
              <w:t>4.3 Descrição operacional das telas</w:t>
            </w:r>
            <w:r w:rsidR="00A47EC6">
              <w:rPr>
                <w:noProof/>
                <w:webHidden/>
              </w:rPr>
              <w:tab/>
            </w:r>
            <w:r w:rsidR="009126F1">
              <w:rPr>
                <w:noProof/>
                <w:webHidden/>
              </w:rPr>
              <w:fldChar w:fldCharType="begin"/>
            </w:r>
            <w:r w:rsidR="00A47EC6">
              <w:rPr>
                <w:noProof/>
                <w:webHidden/>
              </w:rPr>
              <w:instrText xml:space="preserve"> PAGEREF _Toc403158150 \h </w:instrText>
            </w:r>
            <w:r w:rsidR="009126F1">
              <w:rPr>
                <w:noProof/>
                <w:webHidden/>
              </w:rPr>
            </w:r>
            <w:r w:rsidR="009126F1">
              <w:rPr>
                <w:noProof/>
                <w:webHidden/>
              </w:rPr>
              <w:fldChar w:fldCharType="separate"/>
            </w:r>
            <w:r w:rsidR="00A47EC6">
              <w:rPr>
                <w:noProof/>
                <w:webHidden/>
              </w:rPr>
              <w:t>42</w:t>
            </w:r>
            <w:r w:rsidR="009126F1">
              <w:rPr>
                <w:noProof/>
                <w:webHidden/>
              </w:rPr>
              <w:fldChar w:fldCharType="end"/>
            </w:r>
          </w:hyperlink>
        </w:p>
        <w:p w:rsidR="00A47EC6" w:rsidRDefault="003C5931">
          <w:pPr>
            <w:pStyle w:val="Sumrio1"/>
            <w:tabs>
              <w:tab w:val="left" w:pos="480"/>
              <w:tab w:val="right" w:leader="dot" w:pos="9061"/>
            </w:tabs>
            <w:rPr>
              <w:rFonts w:asciiTheme="minorHAnsi" w:hAnsiTheme="minorHAnsi"/>
              <w:noProof/>
              <w:sz w:val="22"/>
              <w:szCs w:val="22"/>
              <w:lang w:eastAsia="pt-BR"/>
            </w:rPr>
          </w:pPr>
          <w:hyperlink w:anchor="_Toc403158151" w:history="1">
            <w:r w:rsidR="00A47EC6" w:rsidRPr="001F2749">
              <w:rPr>
                <w:rStyle w:val="Hyperlink"/>
                <w:noProof/>
              </w:rPr>
              <w:t>5.</w:t>
            </w:r>
            <w:r w:rsidR="00A47EC6">
              <w:rPr>
                <w:rFonts w:asciiTheme="minorHAnsi" w:hAnsiTheme="minorHAnsi"/>
                <w:noProof/>
                <w:sz w:val="22"/>
                <w:szCs w:val="22"/>
                <w:lang w:eastAsia="pt-BR"/>
              </w:rPr>
              <w:tab/>
            </w:r>
            <w:r w:rsidR="00A47EC6" w:rsidRPr="001F2749">
              <w:rPr>
                <w:rStyle w:val="Hyperlink"/>
                <w:noProof/>
              </w:rPr>
              <w:t>CONFIGURAÇÃO DO ARDUINO COM O SISTEMA</w:t>
            </w:r>
            <w:r w:rsidR="00A47EC6">
              <w:rPr>
                <w:noProof/>
                <w:webHidden/>
              </w:rPr>
              <w:tab/>
            </w:r>
            <w:r w:rsidR="009126F1">
              <w:rPr>
                <w:noProof/>
                <w:webHidden/>
              </w:rPr>
              <w:fldChar w:fldCharType="begin"/>
            </w:r>
            <w:r w:rsidR="00A47EC6">
              <w:rPr>
                <w:noProof/>
                <w:webHidden/>
              </w:rPr>
              <w:instrText xml:space="preserve"> PAGEREF _Toc403158151 \h </w:instrText>
            </w:r>
            <w:r w:rsidR="009126F1">
              <w:rPr>
                <w:noProof/>
                <w:webHidden/>
              </w:rPr>
            </w:r>
            <w:r w:rsidR="009126F1">
              <w:rPr>
                <w:noProof/>
                <w:webHidden/>
              </w:rPr>
              <w:fldChar w:fldCharType="separate"/>
            </w:r>
            <w:r w:rsidR="00A47EC6">
              <w:rPr>
                <w:noProof/>
                <w:webHidden/>
              </w:rPr>
              <w:t>45</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52" w:history="1">
            <w:r w:rsidR="00A47EC6" w:rsidRPr="001F2749">
              <w:rPr>
                <w:rStyle w:val="Hyperlink"/>
                <w:noProof/>
              </w:rPr>
              <w:t>5.1 Arduino Mega 2560</w:t>
            </w:r>
            <w:r w:rsidR="00A47EC6">
              <w:rPr>
                <w:noProof/>
                <w:webHidden/>
              </w:rPr>
              <w:tab/>
            </w:r>
            <w:r w:rsidR="009126F1">
              <w:rPr>
                <w:noProof/>
                <w:webHidden/>
              </w:rPr>
              <w:fldChar w:fldCharType="begin"/>
            </w:r>
            <w:r w:rsidR="00A47EC6">
              <w:rPr>
                <w:noProof/>
                <w:webHidden/>
              </w:rPr>
              <w:instrText xml:space="preserve"> PAGEREF _Toc403158152 \h </w:instrText>
            </w:r>
            <w:r w:rsidR="009126F1">
              <w:rPr>
                <w:noProof/>
                <w:webHidden/>
              </w:rPr>
            </w:r>
            <w:r w:rsidR="009126F1">
              <w:rPr>
                <w:noProof/>
                <w:webHidden/>
              </w:rPr>
              <w:fldChar w:fldCharType="separate"/>
            </w:r>
            <w:r w:rsidR="00A47EC6">
              <w:rPr>
                <w:noProof/>
                <w:webHidden/>
              </w:rPr>
              <w:t>45</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53" w:history="1">
            <w:r w:rsidR="00A47EC6" w:rsidRPr="001F2749">
              <w:rPr>
                <w:rStyle w:val="Hyperlink"/>
                <w:noProof/>
              </w:rPr>
              <w:t xml:space="preserve">5.2 Biblioteca </w:t>
            </w:r>
            <w:r w:rsidR="00A47EC6" w:rsidRPr="001F2749">
              <w:rPr>
                <w:rStyle w:val="Hyperlink"/>
                <w:i/>
                <w:noProof/>
              </w:rPr>
              <w:t>Modbus Slave</w:t>
            </w:r>
            <w:r w:rsidR="00A47EC6">
              <w:rPr>
                <w:noProof/>
                <w:webHidden/>
              </w:rPr>
              <w:tab/>
            </w:r>
            <w:r w:rsidR="009126F1">
              <w:rPr>
                <w:noProof/>
                <w:webHidden/>
              </w:rPr>
              <w:fldChar w:fldCharType="begin"/>
            </w:r>
            <w:r w:rsidR="00A47EC6">
              <w:rPr>
                <w:noProof/>
                <w:webHidden/>
              </w:rPr>
              <w:instrText xml:space="preserve"> PAGEREF _Toc403158153 \h </w:instrText>
            </w:r>
            <w:r w:rsidR="009126F1">
              <w:rPr>
                <w:noProof/>
                <w:webHidden/>
              </w:rPr>
            </w:r>
            <w:r w:rsidR="009126F1">
              <w:rPr>
                <w:noProof/>
                <w:webHidden/>
              </w:rPr>
              <w:fldChar w:fldCharType="separate"/>
            </w:r>
            <w:r w:rsidR="00A47EC6">
              <w:rPr>
                <w:noProof/>
                <w:webHidden/>
              </w:rPr>
              <w:t>48</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54" w:history="1">
            <w:r w:rsidR="00A47EC6" w:rsidRPr="001F2749">
              <w:rPr>
                <w:rStyle w:val="Hyperlink"/>
                <w:noProof/>
              </w:rPr>
              <w:t xml:space="preserve">5.3 Biblioteca </w:t>
            </w:r>
            <w:r w:rsidR="00A47EC6" w:rsidRPr="001F2749">
              <w:rPr>
                <w:rStyle w:val="Hyperlink"/>
                <w:i/>
                <w:noProof/>
              </w:rPr>
              <w:t>OneWire</w:t>
            </w:r>
            <w:r w:rsidR="00A47EC6">
              <w:rPr>
                <w:noProof/>
                <w:webHidden/>
              </w:rPr>
              <w:tab/>
            </w:r>
            <w:r w:rsidR="009126F1">
              <w:rPr>
                <w:noProof/>
                <w:webHidden/>
              </w:rPr>
              <w:fldChar w:fldCharType="begin"/>
            </w:r>
            <w:r w:rsidR="00A47EC6">
              <w:rPr>
                <w:noProof/>
                <w:webHidden/>
              </w:rPr>
              <w:instrText xml:space="preserve"> PAGEREF _Toc403158154 \h </w:instrText>
            </w:r>
            <w:r w:rsidR="009126F1">
              <w:rPr>
                <w:noProof/>
                <w:webHidden/>
              </w:rPr>
            </w:r>
            <w:r w:rsidR="009126F1">
              <w:rPr>
                <w:noProof/>
                <w:webHidden/>
              </w:rPr>
              <w:fldChar w:fldCharType="separate"/>
            </w:r>
            <w:r w:rsidR="00A47EC6">
              <w:rPr>
                <w:noProof/>
                <w:webHidden/>
              </w:rPr>
              <w:t>49</w:t>
            </w:r>
            <w:r w:rsidR="009126F1">
              <w:rPr>
                <w:noProof/>
                <w:webHidden/>
              </w:rPr>
              <w:fldChar w:fldCharType="end"/>
            </w:r>
          </w:hyperlink>
        </w:p>
        <w:p w:rsidR="00A47EC6" w:rsidRDefault="003C5931">
          <w:pPr>
            <w:pStyle w:val="Sumrio1"/>
            <w:tabs>
              <w:tab w:val="left" w:pos="480"/>
              <w:tab w:val="right" w:leader="dot" w:pos="9061"/>
            </w:tabs>
            <w:rPr>
              <w:rFonts w:asciiTheme="minorHAnsi" w:hAnsiTheme="minorHAnsi"/>
              <w:noProof/>
              <w:sz w:val="22"/>
              <w:szCs w:val="22"/>
              <w:lang w:eastAsia="pt-BR"/>
            </w:rPr>
          </w:pPr>
          <w:hyperlink w:anchor="_Toc403158155" w:history="1">
            <w:r w:rsidR="00A47EC6" w:rsidRPr="001F2749">
              <w:rPr>
                <w:rStyle w:val="Hyperlink"/>
                <w:noProof/>
              </w:rPr>
              <w:t>6.</w:t>
            </w:r>
            <w:r w:rsidR="00A47EC6">
              <w:rPr>
                <w:rFonts w:asciiTheme="minorHAnsi" w:hAnsiTheme="minorHAnsi"/>
                <w:noProof/>
                <w:sz w:val="22"/>
                <w:szCs w:val="22"/>
                <w:lang w:eastAsia="pt-BR"/>
              </w:rPr>
              <w:tab/>
            </w:r>
            <w:r w:rsidR="00A47EC6" w:rsidRPr="001F2749">
              <w:rPr>
                <w:rStyle w:val="Hyperlink"/>
                <w:noProof/>
              </w:rPr>
              <w:t>MONTAGEM</w:t>
            </w:r>
            <w:r w:rsidR="00A47EC6">
              <w:rPr>
                <w:noProof/>
                <w:webHidden/>
              </w:rPr>
              <w:tab/>
            </w:r>
            <w:r w:rsidR="009126F1">
              <w:rPr>
                <w:noProof/>
                <w:webHidden/>
              </w:rPr>
              <w:fldChar w:fldCharType="begin"/>
            </w:r>
            <w:r w:rsidR="00A47EC6">
              <w:rPr>
                <w:noProof/>
                <w:webHidden/>
              </w:rPr>
              <w:instrText xml:space="preserve"> PAGEREF _Toc403158155 \h </w:instrText>
            </w:r>
            <w:r w:rsidR="009126F1">
              <w:rPr>
                <w:noProof/>
                <w:webHidden/>
              </w:rPr>
            </w:r>
            <w:r w:rsidR="009126F1">
              <w:rPr>
                <w:noProof/>
                <w:webHidden/>
              </w:rPr>
              <w:fldChar w:fldCharType="separate"/>
            </w:r>
            <w:r w:rsidR="00A47EC6">
              <w:rPr>
                <w:noProof/>
                <w:webHidden/>
              </w:rPr>
              <w:t>51</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56" w:history="1">
            <w:r w:rsidR="00A47EC6" w:rsidRPr="001F2749">
              <w:rPr>
                <w:rStyle w:val="Hyperlink"/>
                <w:noProof/>
              </w:rPr>
              <w:t>6.1 Módulo de 8 relés de 12 volts</w:t>
            </w:r>
            <w:r w:rsidR="00A47EC6">
              <w:rPr>
                <w:noProof/>
                <w:webHidden/>
              </w:rPr>
              <w:tab/>
            </w:r>
            <w:r w:rsidR="009126F1">
              <w:rPr>
                <w:noProof/>
                <w:webHidden/>
              </w:rPr>
              <w:fldChar w:fldCharType="begin"/>
            </w:r>
            <w:r w:rsidR="00A47EC6">
              <w:rPr>
                <w:noProof/>
                <w:webHidden/>
              </w:rPr>
              <w:instrText xml:space="preserve"> PAGEREF _Toc403158156 \h </w:instrText>
            </w:r>
            <w:r w:rsidR="009126F1">
              <w:rPr>
                <w:noProof/>
                <w:webHidden/>
              </w:rPr>
            </w:r>
            <w:r w:rsidR="009126F1">
              <w:rPr>
                <w:noProof/>
                <w:webHidden/>
              </w:rPr>
              <w:fldChar w:fldCharType="separate"/>
            </w:r>
            <w:r w:rsidR="00A47EC6">
              <w:rPr>
                <w:noProof/>
                <w:webHidden/>
              </w:rPr>
              <w:t>51</w:t>
            </w:r>
            <w:r w:rsidR="009126F1">
              <w:rPr>
                <w:noProof/>
                <w:webHidden/>
              </w:rPr>
              <w:fldChar w:fldCharType="end"/>
            </w:r>
          </w:hyperlink>
        </w:p>
        <w:p w:rsidR="00A47EC6" w:rsidRDefault="003C5931">
          <w:pPr>
            <w:pStyle w:val="Sumrio1"/>
            <w:tabs>
              <w:tab w:val="left" w:pos="480"/>
              <w:tab w:val="right" w:leader="dot" w:pos="9061"/>
            </w:tabs>
            <w:rPr>
              <w:rFonts w:asciiTheme="minorHAnsi" w:hAnsiTheme="minorHAnsi"/>
              <w:noProof/>
              <w:sz w:val="22"/>
              <w:szCs w:val="22"/>
              <w:lang w:eastAsia="pt-BR"/>
            </w:rPr>
          </w:pPr>
          <w:hyperlink w:anchor="_Toc403158157" w:history="1">
            <w:r w:rsidR="00A47EC6" w:rsidRPr="001F2749">
              <w:rPr>
                <w:rStyle w:val="Hyperlink"/>
                <w:noProof/>
              </w:rPr>
              <w:t>7.</w:t>
            </w:r>
            <w:r w:rsidR="00A47EC6">
              <w:rPr>
                <w:rFonts w:asciiTheme="minorHAnsi" w:hAnsiTheme="minorHAnsi"/>
                <w:noProof/>
                <w:sz w:val="22"/>
                <w:szCs w:val="22"/>
                <w:lang w:eastAsia="pt-BR"/>
              </w:rPr>
              <w:tab/>
            </w:r>
            <w:r w:rsidR="00A47EC6" w:rsidRPr="001F2749">
              <w:rPr>
                <w:rStyle w:val="Hyperlink"/>
                <w:noProof/>
              </w:rPr>
              <w:t>RESULTADOS E CONCLUSÃO</w:t>
            </w:r>
            <w:r w:rsidR="00A47EC6">
              <w:rPr>
                <w:noProof/>
                <w:webHidden/>
              </w:rPr>
              <w:tab/>
            </w:r>
            <w:r w:rsidR="009126F1">
              <w:rPr>
                <w:noProof/>
                <w:webHidden/>
              </w:rPr>
              <w:fldChar w:fldCharType="begin"/>
            </w:r>
            <w:r w:rsidR="00A47EC6">
              <w:rPr>
                <w:noProof/>
                <w:webHidden/>
              </w:rPr>
              <w:instrText xml:space="preserve"> PAGEREF _Toc403158157 \h </w:instrText>
            </w:r>
            <w:r w:rsidR="009126F1">
              <w:rPr>
                <w:noProof/>
                <w:webHidden/>
              </w:rPr>
            </w:r>
            <w:r w:rsidR="009126F1">
              <w:rPr>
                <w:noProof/>
                <w:webHidden/>
              </w:rPr>
              <w:fldChar w:fldCharType="separate"/>
            </w:r>
            <w:r w:rsidR="00A47EC6">
              <w:rPr>
                <w:noProof/>
                <w:webHidden/>
              </w:rPr>
              <w:t>55</w:t>
            </w:r>
            <w:r w:rsidR="009126F1">
              <w:rPr>
                <w:noProof/>
                <w:webHidden/>
              </w:rPr>
              <w:fldChar w:fldCharType="end"/>
            </w:r>
          </w:hyperlink>
        </w:p>
        <w:p w:rsidR="00A47EC6" w:rsidRDefault="003C5931">
          <w:pPr>
            <w:pStyle w:val="Sumrio1"/>
            <w:tabs>
              <w:tab w:val="right" w:leader="dot" w:pos="9061"/>
            </w:tabs>
            <w:rPr>
              <w:rFonts w:asciiTheme="minorHAnsi" w:hAnsiTheme="minorHAnsi"/>
              <w:noProof/>
              <w:sz w:val="22"/>
              <w:szCs w:val="22"/>
              <w:lang w:eastAsia="pt-BR"/>
            </w:rPr>
          </w:pPr>
          <w:hyperlink w:anchor="_Toc403158158" w:history="1">
            <w:r w:rsidR="00A47EC6" w:rsidRPr="001F2749">
              <w:rPr>
                <w:rStyle w:val="Hyperlink"/>
                <w:noProof/>
              </w:rPr>
              <w:t xml:space="preserve">7.1 </w:t>
            </w:r>
            <w:r w:rsidR="00A47EC6" w:rsidRPr="001F2749">
              <w:rPr>
                <w:rStyle w:val="Hyperlink"/>
                <w:bCs/>
                <w:noProof/>
              </w:rPr>
              <w:t>CONCLUSÃO</w:t>
            </w:r>
            <w:r w:rsidR="00A47EC6">
              <w:rPr>
                <w:noProof/>
                <w:webHidden/>
              </w:rPr>
              <w:tab/>
            </w:r>
            <w:r w:rsidR="009126F1">
              <w:rPr>
                <w:noProof/>
                <w:webHidden/>
              </w:rPr>
              <w:fldChar w:fldCharType="begin"/>
            </w:r>
            <w:r w:rsidR="00A47EC6">
              <w:rPr>
                <w:noProof/>
                <w:webHidden/>
              </w:rPr>
              <w:instrText xml:space="preserve"> PAGEREF _Toc403158158 \h </w:instrText>
            </w:r>
            <w:r w:rsidR="009126F1">
              <w:rPr>
                <w:noProof/>
                <w:webHidden/>
              </w:rPr>
            </w:r>
            <w:r w:rsidR="009126F1">
              <w:rPr>
                <w:noProof/>
                <w:webHidden/>
              </w:rPr>
              <w:fldChar w:fldCharType="separate"/>
            </w:r>
            <w:r w:rsidR="00A47EC6">
              <w:rPr>
                <w:noProof/>
                <w:webHidden/>
              </w:rPr>
              <w:t>56</w:t>
            </w:r>
            <w:r w:rsidR="009126F1">
              <w:rPr>
                <w:noProof/>
                <w:webHidden/>
              </w:rPr>
              <w:fldChar w:fldCharType="end"/>
            </w:r>
          </w:hyperlink>
        </w:p>
        <w:p w:rsidR="00A47EC6" w:rsidRPr="00A47EC6" w:rsidRDefault="003C5931">
          <w:pPr>
            <w:pStyle w:val="Sumrio1"/>
            <w:tabs>
              <w:tab w:val="right" w:leader="dot" w:pos="9061"/>
            </w:tabs>
            <w:rPr>
              <w:rFonts w:asciiTheme="minorHAnsi" w:hAnsiTheme="minorHAnsi"/>
              <w:noProof/>
              <w:sz w:val="22"/>
              <w:szCs w:val="22"/>
              <w:lang w:eastAsia="pt-BR"/>
            </w:rPr>
          </w:pPr>
          <w:hyperlink w:anchor="_Toc403158159" w:history="1">
            <w:r w:rsidR="00A47EC6" w:rsidRPr="00A47EC6">
              <w:rPr>
                <w:rStyle w:val="Hyperlink"/>
                <w:rFonts w:cs="Arial"/>
                <w:bCs/>
                <w:noProof/>
              </w:rPr>
              <w:t>APÊNDICE A – PROGRAMAÇÃO DO ARDUINO</w:t>
            </w:r>
            <w:r w:rsidR="00A47EC6" w:rsidRPr="00A47EC6">
              <w:rPr>
                <w:noProof/>
                <w:webHidden/>
              </w:rPr>
              <w:tab/>
            </w:r>
            <w:r w:rsidR="009126F1" w:rsidRPr="00A47EC6">
              <w:rPr>
                <w:noProof/>
                <w:webHidden/>
              </w:rPr>
              <w:fldChar w:fldCharType="begin"/>
            </w:r>
            <w:r w:rsidR="00A47EC6" w:rsidRPr="00A47EC6">
              <w:rPr>
                <w:noProof/>
                <w:webHidden/>
              </w:rPr>
              <w:instrText xml:space="preserve"> PAGEREF _Toc403158159 \h </w:instrText>
            </w:r>
            <w:r w:rsidR="009126F1" w:rsidRPr="00A47EC6">
              <w:rPr>
                <w:noProof/>
                <w:webHidden/>
              </w:rPr>
            </w:r>
            <w:r w:rsidR="009126F1" w:rsidRPr="00A47EC6">
              <w:rPr>
                <w:noProof/>
                <w:webHidden/>
              </w:rPr>
              <w:fldChar w:fldCharType="separate"/>
            </w:r>
            <w:r w:rsidR="00A47EC6" w:rsidRPr="00A47EC6">
              <w:rPr>
                <w:noProof/>
                <w:webHidden/>
              </w:rPr>
              <w:t>60</w:t>
            </w:r>
            <w:r w:rsidR="009126F1" w:rsidRPr="00A47EC6">
              <w:rPr>
                <w:noProof/>
                <w:webHidden/>
              </w:rPr>
              <w:fldChar w:fldCharType="end"/>
            </w:r>
          </w:hyperlink>
        </w:p>
        <w:p w:rsidR="00A47EC6" w:rsidRPr="00A47EC6" w:rsidRDefault="003C5931">
          <w:pPr>
            <w:pStyle w:val="Sumrio1"/>
            <w:tabs>
              <w:tab w:val="right" w:leader="dot" w:pos="9061"/>
            </w:tabs>
            <w:rPr>
              <w:rFonts w:asciiTheme="minorHAnsi" w:hAnsiTheme="minorHAnsi"/>
              <w:noProof/>
              <w:sz w:val="22"/>
              <w:szCs w:val="22"/>
              <w:lang w:eastAsia="pt-BR"/>
            </w:rPr>
          </w:pPr>
          <w:hyperlink w:anchor="_Toc403158160" w:history="1">
            <w:r w:rsidR="00A47EC6" w:rsidRPr="00A47EC6">
              <w:rPr>
                <w:rStyle w:val="Hyperlink"/>
                <w:rFonts w:cs="Arial"/>
                <w:bCs/>
                <w:noProof/>
              </w:rPr>
              <w:t>APÊNDICE B – DIAGRAMA DA FÁBRICA DE SABÃO</w:t>
            </w:r>
            <w:r w:rsidR="00A47EC6" w:rsidRPr="00A47EC6">
              <w:rPr>
                <w:noProof/>
                <w:webHidden/>
              </w:rPr>
              <w:tab/>
            </w:r>
            <w:r w:rsidR="009126F1" w:rsidRPr="00A47EC6">
              <w:rPr>
                <w:noProof/>
                <w:webHidden/>
              </w:rPr>
              <w:fldChar w:fldCharType="begin"/>
            </w:r>
            <w:r w:rsidR="00A47EC6" w:rsidRPr="00A47EC6">
              <w:rPr>
                <w:noProof/>
                <w:webHidden/>
              </w:rPr>
              <w:instrText xml:space="preserve"> PAGEREF _Toc403158160 \h </w:instrText>
            </w:r>
            <w:r w:rsidR="009126F1" w:rsidRPr="00A47EC6">
              <w:rPr>
                <w:noProof/>
                <w:webHidden/>
              </w:rPr>
            </w:r>
            <w:r w:rsidR="009126F1" w:rsidRPr="00A47EC6">
              <w:rPr>
                <w:noProof/>
                <w:webHidden/>
              </w:rPr>
              <w:fldChar w:fldCharType="separate"/>
            </w:r>
            <w:r w:rsidR="00A47EC6" w:rsidRPr="00A47EC6">
              <w:rPr>
                <w:noProof/>
                <w:webHidden/>
              </w:rPr>
              <w:t>84</w:t>
            </w:r>
            <w:r w:rsidR="009126F1" w:rsidRPr="00A47EC6">
              <w:rPr>
                <w:noProof/>
                <w:webHidden/>
              </w:rPr>
              <w:fldChar w:fldCharType="end"/>
            </w:r>
          </w:hyperlink>
        </w:p>
        <w:p w:rsidR="00A47EC6" w:rsidRPr="00A47EC6" w:rsidRDefault="003C5931">
          <w:pPr>
            <w:pStyle w:val="Sumrio1"/>
            <w:tabs>
              <w:tab w:val="right" w:leader="dot" w:pos="9061"/>
            </w:tabs>
            <w:rPr>
              <w:rFonts w:asciiTheme="minorHAnsi" w:hAnsiTheme="minorHAnsi"/>
              <w:noProof/>
              <w:sz w:val="22"/>
              <w:szCs w:val="22"/>
              <w:lang w:eastAsia="pt-BR"/>
            </w:rPr>
          </w:pPr>
          <w:hyperlink w:anchor="_Toc403158161" w:history="1">
            <w:r w:rsidR="00A47EC6" w:rsidRPr="00A47EC6">
              <w:rPr>
                <w:rStyle w:val="Hyperlink"/>
                <w:rFonts w:cs="Arial"/>
                <w:bCs/>
                <w:noProof/>
              </w:rPr>
              <w:t>APÊNDICE C – PROJETO DO PAINEL</w:t>
            </w:r>
            <w:r w:rsidR="00A47EC6" w:rsidRPr="00A47EC6">
              <w:rPr>
                <w:noProof/>
                <w:webHidden/>
              </w:rPr>
              <w:tab/>
            </w:r>
            <w:r w:rsidR="009126F1" w:rsidRPr="00A47EC6">
              <w:rPr>
                <w:noProof/>
                <w:webHidden/>
              </w:rPr>
              <w:fldChar w:fldCharType="begin"/>
            </w:r>
            <w:r w:rsidR="00A47EC6" w:rsidRPr="00A47EC6">
              <w:rPr>
                <w:noProof/>
                <w:webHidden/>
              </w:rPr>
              <w:instrText xml:space="preserve"> PAGEREF _Toc403158161 \h </w:instrText>
            </w:r>
            <w:r w:rsidR="009126F1" w:rsidRPr="00A47EC6">
              <w:rPr>
                <w:noProof/>
                <w:webHidden/>
              </w:rPr>
            </w:r>
            <w:r w:rsidR="009126F1" w:rsidRPr="00A47EC6">
              <w:rPr>
                <w:noProof/>
                <w:webHidden/>
              </w:rPr>
              <w:fldChar w:fldCharType="separate"/>
            </w:r>
            <w:r w:rsidR="00A47EC6" w:rsidRPr="00A47EC6">
              <w:rPr>
                <w:noProof/>
                <w:webHidden/>
              </w:rPr>
              <w:t>86</w:t>
            </w:r>
            <w:r w:rsidR="009126F1" w:rsidRPr="00A47EC6">
              <w:rPr>
                <w:noProof/>
                <w:webHidden/>
              </w:rPr>
              <w:fldChar w:fldCharType="end"/>
            </w:r>
          </w:hyperlink>
        </w:p>
        <w:p w:rsidR="00A47EC6" w:rsidRPr="00A47EC6" w:rsidRDefault="003C5931">
          <w:pPr>
            <w:pStyle w:val="Sumrio1"/>
            <w:tabs>
              <w:tab w:val="right" w:leader="dot" w:pos="9061"/>
            </w:tabs>
            <w:rPr>
              <w:rFonts w:asciiTheme="minorHAnsi" w:hAnsiTheme="minorHAnsi"/>
              <w:noProof/>
              <w:sz w:val="22"/>
              <w:szCs w:val="22"/>
              <w:lang w:eastAsia="pt-BR"/>
            </w:rPr>
          </w:pPr>
          <w:hyperlink w:anchor="_Toc403158162" w:history="1">
            <w:r w:rsidR="00A47EC6" w:rsidRPr="00A47EC6">
              <w:rPr>
                <w:rStyle w:val="Hyperlink"/>
                <w:rFonts w:cs="Arial"/>
                <w:bCs/>
                <w:noProof/>
              </w:rPr>
              <w:t>APÊNDICE D – FLUXOGRAMA DA FÁBRICA DE SABÃO</w:t>
            </w:r>
            <w:r w:rsidR="00A47EC6" w:rsidRPr="00A47EC6">
              <w:rPr>
                <w:noProof/>
                <w:webHidden/>
              </w:rPr>
              <w:tab/>
            </w:r>
            <w:r w:rsidR="009126F1" w:rsidRPr="00A47EC6">
              <w:rPr>
                <w:noProof/>
                <w:webHidden/>
              </w:rPr>
              <w:fldChar w:fldCharType="begin"/>
            </w:r>
            <w:r w:rsidR="00A47EC6" w:rsidRPr="00A47EC6">
              <w:rPr>
                <w:noProof/>
                <w:webHidden/>
              </w:rPr>
              <w:instrText xml:space="preserve"> PAGEREF _Toc403158162 \h </w:instrText>
            </w:r>
            <w:r w:rsidR="009126F1" w:rsidRPr="00A47EC6">
              <w:rPr>
                <w:noProof/>
                <w:webHidden/>
              </w:rPr>
            </w:r>
            <w:r w:rsidR="009126F1" w:rsidRPr="00A47EC6">
              <w:rPr>
                <w:noProof/>
                <w:webHidden/>
              </w:rPr>
              <w:fldChar w:fldCharType="separate"/>
            </w:r>
            <w:r w:rsidR="00A47EC6" w:rsidRPr="00A47EC6">
              <w:rPr>
                <w:noProof/>
                <w:webHidden/>
              </w:rPr>
              <w:t>87</w:t>
            </w:r>
            <w:r w:rsidR="009126F1" w:rsidRPr="00A47EC6">
              <w:rPr>
                <w:noProof/>
                <w:webHidden/>
              </w:rPr>
              <w:fldChar w:fldCharType="end"/>
            </w:r>
          </w:hyperlink>
        </w:p>
        <w:p w:rsidR="00C71304" w:rsidRPr="00F43BE0" w:rsidRDefault="009126F1" w:rsidP="00C04610">
          <w:pPr>
            <w:spacing w:line="480" w:lineRule="auto"/>
            <w:rPr>
              <w:rFonts w:cs="Arial"/>
            </w:rPr>
          </w:pPr>
          <w:r w:rsidRPr="00C04610">
            <w:rPr>
              <w:rFonts w:cs="Arial"/>
              <w:b/>
              <w:bCs/>
            </w:rPr>
            <w:fldChar w:fldCharType="end"/>
          </w:r>
        </w:p>
      </w:sdtContent>
    </w:sdt>
    <w:p w:rsidR="009B0768" w:rsidRDefault="008D37C3" w:rsidP="008D37C3">
      <w:pPr>
        <w:rPr>
          <w:rFonts w:cs="Arial"/>
        </w:rPr>
      </w:pPr>
      <w:r w:rsidRPr="00F43BE0">
        <w:rPr>
          <w:rFonts w:cs="Arial"/>
        </w:rPr>
        <w:br w:type="page"/>
      </w:r>
    </w:p>
    <w:p w:rsidR="000F3E28" w:rsidRDefault="002406CD" w:rsidP="000F3E28">
      <w:pPr>
        <w:rPr>
          <w:rFonts w:cs="Arial"/>
          <w:b/>
          <w:sz w:val="28"/>
          <w:szCs w:val="28"/>
        </w:rPr>
      </w:pPr>
      <w:r>
        <w:rPr>
          <w:rFonts w:cs="Arial"/>
        </w:rPr>
        <w:lastRenderedPageBreak/>
        <w:tab/>
      </w:r>
      <w:r w:rsidR="000F3E28">
        <w:rPr>
          <w:rFonts w:cs="Arial"/>
          <w:b/>
          <w:sz w:val="28"/>
          <w:szCs w:val="28"/>
        </w:rPr>
        <w:t xml:space="preserve">LISTA DE </w:t>
      </w:r>
      <w:r w:rsidR="00015B52">
        <w:rPr>
          <w:rFonts w:cs="Arial"/>
          <w:b/>
          <w:sz w:val="28"/>
          <w:szCs w:val="28"/>
        </w:rPr>
        <w:t>FIGURAS</w:t>
      </w:r>
    </w:p>
    <w:p w:rsidR="00A47EC6" w:rsidRDefault="009126F1">
      <w:pPr>
        <w:pStyle w:val="ndicedeilustraes"/>
        <w:tabs>
          <w:tab w:val="right" w:leader="dot" w:pos="9061"/>
        </w:tabs>
        <w:rPr>
          <w:rFonts w:asciiTheme="minorHAnsi" w:hAnsiTheme="minorHAnsi" w:cstheme="minorBidi"/>
          <w:noProof/>
          <w:sz w:val="22"/>
          <w:szCs w:val="22"/>
          <w:lang w:eastAsia="pt-BR"/>
        </w:rPr>
      </w:pPr>
      <w:r>
        <w:rPr>
          <w:rFonts w:cs="Arial"/>
          <w:b/>
          <w:sz w:val="28"/>
          <w:szCs w:val="28"/>
        </w:rPr>
        <w:fldChar w:fldCharType="begin"/>
      </w:r>
      <w:r w:rsidR="00CF6493">
        <w:rPr>
          <w:rFonts w:cs="Arial"/>
          <w:b/>
          <w:sz w:val="28"/>
          <w:szCs w:val="28"/>
        </w:rPr>
        <w:instrText xml:space="preserve"> TOC \h \z \c "Figura" </w:instrText>
      </w:r>
      <w:r>
        <w:rPr>
          <w:rFonts w:cs="Arial"/>
          <w:b/>
          <w:sz w:val="28"/>
          <w:szCs w:val="28"/>
        </w:rPr>
        <w:fldChar w:fldCharType="separate"/>
      </w:r>
      <w:hyperlink w:anchor="_Toc403158163" w:history="1">
        <w:r w:rsidR="00A47EC6" w:rsidRPr="004330A9">
          <w:rPr>
            <w:rStyle w:val="Hyperlink"/>
            <w:noProof/>
          </w:rPr>
          <w:t>Figura 1 - Arranjo estrutural da reação de saponificação</w:t>
        </w:r>
        <w:r w:rsidR="00A47EC6">
          <w:rPr>
            <w:noProof/>
            <w:webHidden/>
          </w:rPr>
          <w:tab/>
        </w:r>
        <w:r>
          <w:rPr>
            <w:noProof/>
            <w:webHidden/>
          </w:rPr>
          <w:fldChar w:fldCharType="begin"/>
        </w:r>
        <w:r w:rsidR="00A47EC6">
          <w:rPr>
            <w:noProof/>
            <w:webHidden/>
          </w:rPr>
          <w:instrText xml:space="preserve"> PAGEREF _Toc403158163 \h </w:instrText>
        </w:r>
        <w:r>
          <w:rPr>
            <w:noProof/>
            <w:webHidden/>
          </w:rPr>
        </w:r>
        <w:r>
          <w:rPr>
            <w:noProof/>
            <w:webHidden/>
          </w:rPr>
          <w:fldChar w:fldCharType="separate"/>
        </w:r>
        <w:r w:rsidR="00A47EC6">
          <w:rPr>
            <w:noProof/>
            <w:webHidden/>
          </w:rPr>
          <w:t>7</w:t>
        </w:r>
        <w:r>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64" w:history="1">
        <w:r w:rsidR="00A47EC6" w:rsidRPr="004330A9">
          <w:rPr>
            <w:rStyle w:val="Hyperlink"/>
            <w:noProof/>
          </w:rPr>
          <w:t>Figura 2 – Poluição provocada pelo óleo na água</w:t>
        </w:r>
        <w:r w:rsidR="00A47EC6">
          <w:rPr>
            <w:noProof/>
            <w:webHidden/>
          </w:rPr>
          <w:tab/>
        </w:r>
        <w:r w:rsidR="009126F1">
          <w:rPr>
            <w:noProof/>
            <w:webHidden/>
          </w:rPr>
          <w:fldChar w:fldCharType="begin"/>
        </w:r>
        <w:r w:rsidR="00A47EC6">
          <w:rPr>
            <w:noProof/>
            <w:webHidden/>
          </w:rPr>
          <w:instrText xml:space="preserve"> PAGEREF _Toc403158164 \h </w:instrText>
        </w:r>
        <w:r w:rsidR="009126F1">
          <w:rPr>
            <w:noProof/>
            <w:webHidden/>
          </w:rPr>
        </w:r>
        <w:r w:rsidR="009126F1">
          <w:rPr>
            <w:noProof/>
            <w:webHidden/>
          </w:rPr>
          <w:fldChar w:fldCharType="separate"/>
        </w:r>
        <w:r w:rsidR="00A47EC6">
          <w:rPr>
            <w:noProof/>
            <w:webHidden/>
          </w:rPr>
          <w:t>9</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65" w:history="1">
        <w:r w:rsidR="00A47EC6" w:rsidRPr="004330A9">
          <w:rPr>
            <w:rStyle w:val="Hyperlink"/>
            <w:noProof/>
          </w:rPr>
          <w:t>Figura 3 – Poluição provocada pelo óleo no meio ambiente</w:t>
        </w:r>
        <w:r w:rsidR="00A47EC6">
          <w:rPr>
            <w:noProof/>
            <w:webHidden/>
          </w:rPr>
          <w:tab/>
        </w:r>
        <w:r w:rsidR="009126F1">
          <w:rPr>
            <w:noProof/>
            <w:webHidden/>
          </w:rPr>
          <w:fldChar w:fldCharType="begin"/>
        </w:r>
        <w:r w:rsidR="00A47EC6">
          <w:rPr>
            <w:noProof/>
            <w:webHidden/>
          </w:rPr>
          <w:instrText xml:space="preserve"> PAGEREF _Toc403158165 \h </w:instrText>
        </w:r>
        <w:r w:rsidR="009126F1">
          <w:rPr>
            <w:noProof/>
            <w:webHidden/>
          </w:rPr>
        </w:r>
        <w:r w:rsidR="009126F1">
          <w:rPr>
            <w:noProof/>
            <w:webHidden/>
          </w:rPr>
          <w:fldChar w:fldCharType="separate"/>
        </w:r>
        <w:r w:rsidR="00A47EC6">
          <w:rPr>
            <w:noProof/>
            <w:webHidden/>
          </w:rPr>
          <w:t>11</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66" w:history="1">
        <w:r w:rsidR="00A47EC6" w:rsidRPr="004330A9">
          <w:rPr>
            <w:rStyle w:val="Hyperlink"/>
            <w:noProof/>
          </w:rPr>
          <w:t>Figura 4 – Arquitetura da fábrica de sabão</w:t>
        </w:r>
        <w:r w:rsidR="00A47EC6">
          <w:rPr>
            <w:noProof/>
            <w:webHidden/>
          </w:rPr>
          <w:tab/>
        </w:r>
        <w:r w:rsidR="009126F1">
          <w:rPr>
            <w:noProof/>
            <w:webHidden/>
          </w:rPr>
          <w:fldChar w:fldCharType="begin"/>
        </w:r>
        <w:r w:rsidR="00A47EC6">
          <w:rPr>
            <w:noProof/>
            <w:webHidden/>
          </w:rPr>
          <w:instrText xml:space="preserve"> PAGEREF _Toc403158166 \h </w:instrText>
        </w:r>
        <w:r w:rsidR="009126F1">
          <w:rPr>
            <w:noProof/>
            <w:webHidden/>
          </w:rPr>
        </w:r>
        <w:r w:rsidR="009126F1">
          <w:rPr>
            <w:noProof/>
            <w:webHidden/>
          </w:rPr>
          <w:fldChar w:fldCharType="separate"/>
        </w:r>
        <w:r w:rsidR="00A47EC6">
          <w:rPr>
            <w:noProof/>
            <w:webHidden/>
          </w:rPr>
          <w:t>17</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67" w:history="1">
        <w:r w:rsidR="00A47EC6" w:rsidRPr="004330A9">
          <w:rPr>
            <w:rStyle w:val="Hyperlink"/>
            <w:noProof/>
          </w:rPr>
          <w:t>Figura 5 - Sensor óptico de nível</w:t>
        </w:r>
        <w:r w:rsidR="00A47EC6">
          <w:rPr>
            <w:noProof/>
            <w:webHidden/>
          </w:rPr>
          <w:tab/>
        </w:r>
        <w:r w:rsidR="009126F1">
          <w:rPr>
            <w:noProof/>
            <w:webHidden/>
          </w:rPr>
          <w:fldChar w:fldCharType="begin"/>
        </w:r>
        <w:r w:rsidR="00A47EC6">
          <w:rPr>
            <w:noProof/>
            <w:webHidden/>
          </w:rPr>
          <w:instrText xml:space="preserve"> PAGEREF _Toc403158167 \h </w:instrText>
        </w:r>
        <w:r w:rsidR="009126F1">
          <w:rPr>
            <w:noProof/>
            <w:webHidden/>
          </w:rPr>
        </w:r>
        <w:r w:rsidR="009126F1">
          <w:rPr>
            <w:noProof/>
            <w:webHidden/>
          </w:rPr>
          <w:fldChar w:fldCharType="separate"/>
        </w:r>
        <w:r w:rsidR="00A47EC6">
          <w:rPr>
            <w:noProof/>
            <w:webHidden/>
          </w:rPr>
          <w:t>20</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68" w:history="1">
        <w:r w:rsidR="00A47EC6" w:rsidRPr="004330A9">
          <w:rPr>
            <w:rStyle w:val="Hyperlink"/>
            <w:noProof/>
          </w:rPr>
          <w:t>Figura 6 – Diagrama de malha do controle de nível</w:t>
        </w:r>
        <w:r w:rsidR="00A47EC6">
          <w:rPr>
            <w:noProof/>
            <w:webHidden/>
          </w:rPr>
          <w:tab/>
        </w:r>
        <w:r w:rsidR="009126F1">
          <w:rPr>
            <w:noProof/>
            <w:webHidden/>
          </w:rPr>
          <w:fldChar w:fldCharType="begin"/>
        </w:r>
        <w:r w:rsidR="00A47EC6">
          <w:rPr>
            <w:noProof/>
            <w:webHidden/>
          </w:rPr>
          <w:instrText xml:space="preserve"> PAGEREF _Toc403158168 \h </w:instrText>
        </w:r>
        <w:r w:rsidR="009126F1">
          <w:rPr>
            <w:noProof/>
            <w:webHidden/>
          </w:rPr>
        </w:r>
        <w:r w:rsidR="009126F1">
          <w:rPr>
            <w:noProof/>
            <w:webHidden/>
          </w:rPr>
          <w:fldChar w:fldCharType="separate"/>
        </w:r>
        <w:r w:rsidR="00A47EC6">
          <w:rPr>
            <w:noProof/>
            <w:webHidden/>
          </w:rPr>
          <w:t>21</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69" w:history="1">
        <w:r w:rsidR="00A47EC6" w:rsidRPr="004330A9">
          <w:rPr>
            <w:rStyle w:val="Hyperlink"/>
            <w:noProof/>
          </w:rPr>
          <w:t>Figura 7 - Sensor de Temperatura DS18B20</w:t>
        </w:r>
        <w:r w:rsidR="00A47EC6">
          <w:rPr>
            <w:noProof/>
            <w:webHidden/>
          </w:rPr>
          <w:tab/>
        </w:r>
        <w:r w:rsidR="009126F1">
          <w:rPr>
            <w:noProof/>
            <w:webHidden/>
          </w:rPr>
          <w:fldChar w:fldCharType="begin"/>
        </w:r>
        <w:r w:rsidR="00A47EC6">
          <w:rPr>
            <w:noProof/>
            <w:webHidden/>
          </w:rPr>
          <w:instrText xml:space="preserve"> PAGEREF _Toc403158169 \h </w:instrText>
        </w:r>
        <w:r w:rsidR="009126F1">
          <w:rPr>
            <w:noProof/>
            <w:webHidden/>
          </w:rPr>
        </w:r>
        <w:r w:rsidR="009126F1">
          <w:rPr>
            <w:noProof/>
            <w:webHidden/>
          </w:rPr>
          <w:fldChar w:fldCharType="separate"/>
        </w:r>
        <w:r w:rsidR="00A47EC6">
          <w:rPr>
            <w:noProof/>
            <w:webHidden/>
          </w:rPr>
          <w:t>23</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0" w:history="1">
        <w:r w:rsidR="00A47EC6" w:rsidRPr="004330A9">
          <w:rPr>
            <w:rStyle w:val="Hyperlink"/>
            <w:noProof/>
          </w:rPr>
          <w:t>Figura 8 – Diagrama de malha do controle de temperatura</w:t>
        </w:r>
        <w:r w:rsidR="00A47EC6">
          <w:rPr>
            <w:noProof/>
            <w:webHidden/>
          </w:rPr>
          <w:tab/>
        </w:r>
        <w:r w:rsidR="009126F1">
          <w:rPr>
            <w:noProof/>
            <w:webHidden/>
          </w:rPr>
          <w:fldChar w:fldCharType="begin"/>
        </w:r>
        <w:r w:rsidR="00A47EC6">
          <w:rPr>
            <w:noProof/>
            <w:webHidden/>
          </w:rPr>
          <w:instrText xml:space="preserve"> PAGEREF _Toc403158170 \h </w:instrText>
        </w:r>
        <w:r w:rsidR="009126F1">
          <w:rPr>
            <w:noProof/>
            <w:webHidden/>
          </w:rPr>
        </w:r>
        <w:r w:rsidR="009126F1">
          <w:rPr>
            <w:noProof/>
            <w:webHidden/>
          </w:rPr>
          <w:fldChar w:fldCharType="separate"/>
        </w:r>
        <w:r w:rsidR="00A47EC6">
          <w:rPr>
            <w:noProof/>
            <w:webHidden/>
          </w:rPr>
          <w:t>24</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1" w:history="1">
        <w:r w:rsidR="00A47EC6" w:rsidRPr="004330A9">
          <w:rPr>
            <w:rStyle w:val="Hyperlink"/>
            <w:noProof/>
          </w:rPr>
          <w:t>Figura 9 - Simbologia e típicos de comando liga/desliga</w:t>
        </w:r>
        <w:r w:rsidR="00A47EC6">
          <w:rPr>
            <w:noProof/>
            <w:webHidden/>
          </w:rPr>
          <w:tab/>
        </w:r>
        <w:r w:rsidR="009126F1">
          <w:rPr>
            <w:noProof/>
            <w:webHidden/>
          </w:rPr>
          <w:fldChar w:fldCharType="begin"/>
        </w:r>
        <w:r w:rsidR="00A47EC6">
          <w:rPr>
            <w:noProof/>
            <w:webHidden/>
          </w:rPr>
          <w:instrText xml:space="preserve"> PAGEREF _Toc403158171 \h </w:instrText>
        </w:r>
        <w:r w:rsidR="009126F1">
          <w:rPr>
            <w:noProof/>
            <w:webHidden/>
          </w:rPr>
        </w:r>
        <w:r w:rsidR="009126F1">
          <w:rPr>
            <w:noProof/>
            <w:webHidden/>
          </w:rPr>
          <w:fldChar w:fldCharType="separate"/>
        </w:r>
        <w:r w:rsidR="00A47EC6">
          <w:rPr>
            <w:noProof/>
            <w:webHidden/>
          </w:rPr>
          <w:t>25</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2" w:history="1">
        <w:r w:rsidR="00A47EC6" w:rsidRPr="004330A9">
          <w:rPr>
            <w:rStyle w:val="Hyperlink"/>
            <w:noProof/>
          </w:rPr>
          <w:t>Figura 10 - Lógica da sequência em automático</w:t>
        </w:r>
        <w:r w:rsidR="00A47EC6">
          <w:rPr>
            <w:noProof/>
            <w:webHidden/>
          </w:rPr>
          <w:tab/>
        </w:r>
        <w:r w:rsidR="009126F1">
          <w:rPr>
            <w:noProof/>
            <w:webHidden/>
          </w:rPr>
          <w:fldChar w:fldCharType="begin"/>
        </w:r>
        <w:r w:rsidR="00A47EC6">
          <w:rPr>
            <w:noProof/>
            <w:webHidden/>
          </w:rPr>
          <w:instrText xml:space="preserve"> PAGEREF _Toc403158172 \h </w:instrText>
        </w:r>
        <w:r w:rsidR="009126F1">
          <w:rPr>
            <w:noProof/>
            <w:webHidden/>
          </w:rPr>
        </w:r>
        <w:r w:rsidR="009126F1">
          <w:rPr>
            <w:noProof/>
            <w:webHidden/>
          </w:rPr>
          <w:fldChar w:fldCharType="separate"/>
        </w:r>
        <w:r w:rsidR="00A47EC6">
          <w:rPr>
            <w:noProof/>
            <w:webHidden/>
          </w:rPr>
          <w:t>26</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3" w:history="1">
        <w:r w:rsidR="00A47EC6" w:rsidRPr="004330A9">
          <w:rPr>
            <w:rStyle w:val="Hyperlink"/>
            <w:noProof/>
          </w:rPr>
          <w:t>Figura 11 - Lógica do compressor, agitador e bomba</w:t>
        </w:r>
        <w:r w:rsidR="00A47EC6">
          <w:rPr>
            <w:noProof/>
            <w:webHidden/>
          </w:rPr>
          <w:tab/>
        </w:r>
        <w:r w:rsidR="009126F1">
          <w:rPr>
            <w:noProof/>
            <w:webHidden/>
          </w:rPr>
          <w:fldChar w:fldCharType="begin"/>
        </w:r>
        <w:r w:rsidR="00A47EC6">
          <w:rPr>
            <w:noProof/>
            <w:webHidden/>
          </w:rPr>
          <w:instrText xml:space="preserve"> PAGEREF _Toc403158173 \h </w:instrText>
        </w:r>
        <w:r w:rsidR="009126F1">
          <w:rPr>
            <w:noProof/>
            <w:webHidden/>
          </w:rPr>
        </w:r>
        <w:r w:rsidR="009126F1">
          <w:rPr>
            <w:noProof/>
            <w:webHidden/>
          </w:rPr>
          <w:fldChar w:fldCharType="separate"/>
        </w:r>
        <w:r w:rsidR="00A47EC6">
          <w:rPr>
            <w:noProof/>
            <w:webHidden/>
          </w:rPr>
          <w:t>26</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4" w:history="1">
        <w:r w:rsidR="00A47EC6" w:rsidRPr="004330A9">
          <w:rPr>
            <w:rStyle w:val="Hyperlink"/>
            <w:noProof/>
          </w:rPr>
          <w:t>Figura 12 - Lógica das válvulas pneumáticas</w:t>
        </w:r>
        <w:r w:rsidR="00A47EC6">
          <w:rPr>
            <w:noProof/>
            <w:webHidden/>
          </w:rPr>
          <w:tab/>
        </w:r>
        <w:r w:rsidR="009126F1">
          <w:rPr>
            <w:noProof/>
            <w:webHidden/>
          </w:rPr>
          <w:fldChar w:fldCharType="begin"/>
        </w:r>
        <w:r w:rsidR="00A47EC6">
          <w:rPr>
            <w:noProof/>
            <w:webHidden/>
          </w:rPr>
          <w:instrText xml:space="preserve"> PAGEREF _Toc403158174 \h </w:instrText>
        </w:r>
        <w:r w:rsidR="009126F1">
          <w:rPr>
            <w:noProof/>
            <w:webHidden/>
          </w:rPr>
        </w:r>
        <w:r w:rsidR="009126F1">
          <w:rPr>
            <w:noProof/>
            <w:webHidden/>
          </w:rPr>
          <w:fldChar w:fldCharType="separate"/>
        </w:r>
        <w:r w:rsidR="00A47EC6">
          <w:rPr>
            <w:noProof/>
            <w:webHidden/>
          </w:rPr>
          <w:t>27</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5" w:history="1">
        <w:r w:rsidR="00A47EC6" w:rsidRPr="004330A9">
          <w:rPr>
            <w:rStyle w:val="Hyperlink"/>
            <w:noProof/>
          </w:rPr>
          <w:t>Figura 13 - Lógica do aquecedor</w:t>
        </w:r>
        <w:r w:rsidR="00A47EC6">
          <w:rPr>
            <w:noProof/>
            <w:webHidden/>
          </w:rPr>
          <w:tab/>
        </w:r>
        <w:r w:rsidR="009126F1">
          <w:rPr>
            <w:noProof/>
            <w:webHidden/>
          </w:rPr>
          <w:fldChar w:fldCharType="begin"/>
        </w:r>
        <w:r w:rsidR="00A47EC6">
          <w:rPr>
            <w:noProof/>
            <w:webHidden/>
          </w:rPr>
          <w:instrText xml:space="preserve"> PAGEREF _Toc403158175 \h </w:instrText>
        </w:r>
        <w:r w:rsidR="009126F1">
          <w:rPr>
            <w:noProof/>
            <w:webHidden/>
          </w:rPr>
        </w:r>
        <w:r w:rsidR="009126F1">
          <w:rPr>
            <w:noProof/>
            <w:webHidden/>
          </w:rPr>
          <w:fldChar w:fldCharType="separate"/>
        </w:r>
        <w:r w:rsidR="00A47EC6">
          <w:rPr>
            <w:noProof/>
            <w:webHidden/>
          </w:rPr>
          <w:t>27</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r:id="rId10" w:anchor="_Toc403158176" w:history="1">
        <w:r w:rsidR="00A47EC6" w:rsidRPr="004330A9">
          <w:rPr>
            <w:rStyle w:val="Hyperlink"/>
            <w:noProof/>
          </w:rPr>
          <w:t>Figura 14 - Tela inicial do TatSoft, inserindo novo projeto</w:t>
        </w:r>
        <w:r w:rsidR="00A47EC6">
          <w:rPr>
            <w:noProof/>
            <w:webHidden/>
          </w:rPr>
          <w:tab/>
        </w:r>
        <w:r w:rsidR="009126F1">
          <w:rPr>
            <w:noProof/>
            <w:webHidden/>
          </w:rPr>
          <w:fldChar w:fldCharType="begin"/>
        </w:r>
        <w:r w:rsidR="00A47EC6">
          <w:rPr>
            <w:noProof/>
            <w:webHidden/>
          </w:rPr>
          <w:instrText xml:space="preserve"> PAGEREF _Toc403158176 \h </w:instrText>
        </w:r>
        <w:r w:rsidR="009126F1">
          <w:rPr>
            <w:noProof/>
            <w:webHidden/>
          </w:rPr>
        </w:r>
        <w:r w:rsidR="009126F1">
          <w:rPr>
            <w:noProof/>
            <w:webHidden/>
          </w:rPr>
          <w:fldChar w:fldCharType="separate"/>
        </w:r>
        <w:r w:rsidR="00A47EC6">
          <w:rPr>
            <w:noProof/>
            <w:webHidden/>
          </w:rPr>
          <w:t>31</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7" w:history="1">
        <w:r w:rsidR="00A47EC6" w:rsidRPr="004330A9">
          <w:rPr>
            <w:rStyle w:val="Hyperlink"/>
            <w:noProof/>
          </w:rPr>
          <w:t>Figura 15 - Tela criação do novo projeto</w:t>
        </w:r>
        <w:r w:rsidR="00A47EC6">
          <w:rPr>
            <w:noProof/>
            <w:webHidden/>
          </w:rPr>
          <w:tab/>
        </w:r>
        <w:r w:rsidR="009126F1">
          <w:rPr>
            <w:noProof/>
            <w:webHidden/>
          </w:rPr>
          <w:fldChar w:fldCharType="begin"/>
        </w:r>
        <w:r w:rsidR="00A47EC6">
          <w:rPr>
            <w:noProof/>
            <w:webHidden/>
          </w:rPr>
          <w:instrText xml:space="preserve"> PAGEREF _Toc403158177 \h </w:instrText>
        </w:r>
        <w:r w:rsidR="009126F1">
          <w:rPr>
            <w:noProof/>
            <w:webHidden/>
          </w:rPr>
        </w:r>
        <w:r w:rsidR="009126F1">
          <w:rPr>
            <w:noProof/>
            <w:webHidden/>
          </w:rPr>
          <w:fldChar w:fldCharType="separate"/>
        </w:r>
        <w:r w:rsidR="00A47EC6">
          <w:rPr>
            <w:noProof/>
            <w:webHidden/>
          </w:rPr>
          <w:t>32</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8" w:history="1">
        <w:r w:rsidR="00A47EC6" w:rsidRPr="004330A9">
          <w:rPr>
            <w:rStyle w:val="Hyperlink"/>
            <w:noProof/>
          </w:rPr>
          <w:t>Figura 16 - Tela ajuste do canal de comunicação</w:t>
        </w:r>
        <w:r w:rsidR="00A47EC6">
          <w:rPr>
            <w:noProof/>
            <w:webHidden/>
          </w:rPr>
          <w:tab/>
        </w:r>
        <w:r w:rsidR="009126F1">
          <w:rPr>
            <w:noProof/>
            <w:webHidden/>
          </w:rPr>
          <w:fldChar w:fldCharType="begin"/>
        </w:r>
        <w:r w:rsidR="00A47EC6">
          <w:rPr>
            <w:noProof/>
            <w:webHidden/>
          </w:rPr>
          <w:instrText xml:space="preserve"> PAGEREF _Toc403158178 \h </w:instrText>
        </w:r>
        <w:r w:rsidR="009126F1">
          <w:rPr>
            <w:noProof/>
            <w:webHidden/>
          </w:rPr>
        </w:r>
        <w:r w:rsidR="009126F1">
          <w:rPr>
            <w:noProof/>
            <w:webHidden/>
          </w:rPr>
          <w:fldChar w:fldCharType="separate"/>
        </w:r>
        <w:r w:rsidR="00A47EC6">
          <w:rPr>
            <w:noProof/>
            <w:webHidden/>
          </w:rPr>
          <w:t>33</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79" w:history="1">
        <w:r w:rsidR="00A47EC6" w:rsidRPr="004330A9">
          <w:rPr>
            <w:rStyle w:val="Hyperlink"/>
            <w:noProof/>
          </w:rPr>
          <w:t>Figura 17 - Tela ajuste da porta serial</w:t>
        </w:r>
        <w:r w:rsidR="00A47EC6">
          <w:rPr>
            <w:noProof/>
            <w:webHidden/>
          </w:rPr>
          <w:tab/>
        </w:r>
        <w:r w:rsidR="009126F1">
          <w:rPr>
            <w:noProof/>
            <w:webHidden/>
          </w:rPr>
          <w:fldChar w:fldCharType="begin"/>
        </w:r>
        <w:r w:rsidR="00A47EC6">
          <w:rPr>
            <w:noProof/>
            <w:webHidden/>
          </w:rPr>
          <w:instrText xml:space="preserve"> PAGEREF _Toc403158179 \h </w:instrText>
        </w:r>
        <w:r w:rsidR="009126F1">
          <w:rPr>
            <w:noProof/>
            <w:webHidden/>
          </w:rPr>
        </w:r>
        <w:r w:rsidR="009126F1">
          <w:rPr>
            <w:noProof/>
            <w:webHidden/>
          </w:rPr>
          <w:fldChar w:fldCharType="separate"/>
        </w:r>
        <w:r w:rsidR="00A47EC6">
          <w:rPr>
            <w:noProof/>
            <w:webHidden/>
          </w:rPr>
          <w:t>33</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0" w:history="1">
        <w:r w:rsidR="00A47EC6" w:rsidRPr="004330A9">
          <w:rPr>
            <w:rStyle w:val="Hyperlink"/>
            <w:noProof/>
          </w:rPr>
          <w:t>Figura 18 - Tela criação do Nó de comunicação</w:t>
        </w:r>
        <w:r w:rsidR="00A47EC6">
          <w:rPr>
            <w:noProof/>
            <w:webHidden/>
          </w:rPr>
          <w:tab/>
        </w:r>
        <w:r w:rsidR="009126F1">
          <w:rPr>
            <w:noProof/>
            <w:webHidden/>
          </w:rPr>
          <w:fldChar w:fldCharType="begin"/>
        </w:r>
        <w:r w:rsidR="00A47EC6">
          <w:rPr>
            <w:noProof/>
            <w:webHidden/>
          </w:rPr>
          <w:instrText xml:space="preserve"> PAGEREF _Toc403158180 \h </w:instrText>
        </w:r>
        <w:r w:rsidR="009126F1">
          <w:rPr>
            <w:noProof/>
            <w:webHidden/>
          </w:rPr>
        </w:r>
        <w:r w:rsidR="009126F1">
          <w:rPr>
            <w:noProof/>
            <w:webHidden/>
          </w:rPr>
          <w:fldChar w:fldCharType="separate"/>
        </w:r>
        <w:r w:rsidR="00A47EC6">
          <w:rPr>
            <w:noProof/>
            <w:webHidden/>
          </w:rPr>
          <w:t>34</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1" w:history="1">
        <w:r w:rsidR="00A47EC6" w:rsidRPr="004330A9">
          <w:rPr>
            <w:rStyle w:val="Hyperlink"/>
            <w:noProof/>
          </w:rPr>
          <w:t>Figura 19 - Tela de Criação de TAGS</w:t>
        </w:r>
        <w:r w:rsidR="00A47EC6">
          <w:rPr>
            <w:noProof/>
            <w:webHidden/>
          </w:rPr>
          <w:tab/>
        </w:r>
        <w:r w:rsidR="009126F1">
          <w:rPr>
            <w:noProof/>
            <w:webHidden/>
          </w:rPr>
          <w:fldChar w:fldCharType="begin"/>
        </w:r>
        <w:r w:rsidR="00A47EC6">
          <w:rPr>
            <w:noProof/>
            <w:webHidden/>
          </w:rPr>
          <w:instrText xml:space="preserve"> PAGEREF _Toc403158181 \h </w:instrText>
        </w:r>
        <w:r w:rsidR="009126F1">
          <w:rPr>
            <w:noProof/>
            <w:webHidden/>
          </w:rPr>
        </w:r>
        <w:r w:rsidR="009126F1">
          <w:rPr>
            <w:noProof/>
            <w:webHidden/>
          </w:rPr>
          <w:fldChar w:fldCharType="separate"/>
        </w:r>
        <w:r w:rsidR="00A47EC6">
          <w:rPr>
            <w:noProof/>
            <w:webHidden/>
          </w:rPr>
          <w:t>38</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2" w:history="1">
        <w:r w:rsidR="00A47EC6" w:rsidRPr="004330A9">
          <w:rPr>
            <w:rStyle w:val="Hyperlink"/>
            <w:noProof/>
          </w:rPr>
          <w:t>Figura 20 - Tela de Criação de TAGS / Devices</w:t>
        </w:r>
        <w:r w:rsidR="00A47EC6">
          <w:rPr>
            <w:noProof/>
            <w:webHidden/>
          </w:rPr>
          <w:tab/>
        </w:r>
        <w:r w:rsidR="009126F1">
          <w:rPr>
            <w:noProof/>
            <w:webHidden/>
          </w:rPr>
          <w:fldChar w:fldCharType="begin"/>
        </w:r>
        <w:r w:rsidR="00A47EC6">
          <w:rPr>
            <w:noProof/>
            <w:webHidden/>
          </w:rPr>
          <w:instrText xml:space="preserve"> PAGEREF _Toc403158182 \h </w:instrText>
        </w:r>
        <w:r w:rsidR="009126F1">
          <w:rPr>
            <w:noProof/>
            <w:webHidden/>
          </w:rPr>
        </w:r>
        <w:r w:rsidR="009126F1">
          <w:rPr>
            <w:noProof/>
            <w:webHidden/>
          </w:rPr>
          <w:fldChar w:fldCharType="separate"/>
        </w:r>
        <w:r w:rsidR="00A47EC6">
          <w:rPr>
            <w:noProof/>
            <w:webHidden/>
          </w:rPr>
          <w:t>39</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3" w:history="1">
        <w:r w:rsidR="00A47EC6" w:rsidRPr="004330A9">
          <w:rPr>
            <w:rStyle w:val="Hyperlink"/>
            <w:noProof/>
          </w:rPr>
          <w:t>Figura 21 - Componentes para criação de telas na IHM</w:t>
        </w:r>
        <w:r w:rsidR="00A47EC6">
          <w:rPr>
            <w:noProof/>
            <w:webHidden/>
          </w:rPr>
          <w:tab/>
        </w:r>
        <w:r w:rsidR="009126F1">
          <w:rPr>
            <w:noProof/>
            <w:webHidden/>
          </w:rPr>
          <w:fldChar w:fldCharType="begin"/>
        </w:r>
        <w:r w:rsidR="00A47EC6">
          <w:rPr>
            <w:noProof/>
            <w:webHidden/>
          </w:rPr>
          <w:instrText xml:space="preserve"> PAGEREF _Toc403158183 \h </w:instrText>
        </w:r>
        <w:r w:rsidR="009126F1">
          <w:rPr>
            <w:noProof/>
            <w:webHidden/>
          </w:rPr>
        </w:r>
        <w:r w:rsidR="009126F1">
          <w:rPr>
            <w:noProof/>
            <w:webHidden/>
          </w:rPr>
          <w:fldChar w:fldCharType="separate"/>
        </w:r>
        <w:r w:rsidR="00A47EC6">
          <w:rPr>
            <w:noProof/>
            <w:webHidden/>
          </w:rPr>
          <w:t>40</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4" w:history="1">
        <w:r w:rsidR="00A47EC6" w:rsidRPr="004330A9">
          <w:rPr>
            <w:rStyle w:val="Hyperlink"/>
            <w:noProof/>
          </w:rPr>
          <w:t>Figura 22 - Configuração dos componentes dinâmicos</w:t>
        </w:r>
        <w:r w:rsidR="00A47EC6">
          <w:rPr>
            <w:noProof/>
            <w:webHidden/>
          </w:rPr>
          <w:tab/>
        </w:r>
        <w:r w:rsidR="009126F1">
          <w:rPr>
            <w:noProof/>
            <w:webHidden/>
          </w:rPr>
          <w:fldChar w:fldCharType="begin"/>
        </w:r>
        <w:r w:rsidR="00A47EC6">
          <w:rPr>
            <w:noProof/>
            <w:webHidden/>
          </w:rPr>
          <w:instrText xml:space="preserve"> PAGEREF _Toc403158184 \h </w:instrText>
        </w:r>
        <w:r w:rsidR="009126F1">
          <w:rPr>
            <w:noProof/>
            <w:webHidden/>
          </w:rPr>
        </w:r>
        <w:r w:rsidR="009126F1">
          <w:rPr>
            <w:noProof/>
            <w:webHidden/>
          </w:rPr>
          <w:fldChar w:fldCharType="separate"/>
        </w:r>
        <w:r w:rsidR="00A47EC6">
          <w:rPr>
            <w:noProof/>
            <w:webHidden/>
          </w:rPr>
          <w:t>41</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5" w:history="1">
        <w:r w:rsidR="00A47EC6" w:rsidRPr="004330A9">
          <w:rPr>
            <w:rStyle w:val="Hyperlink"/>
            <w:noProof/>
          </w:rPr>
          <w:t>Figura 23 - Tela de entrada de Scripts da IHM</w:t>
        </w:r>
        <w:r w:rsidR="00A47EC6">
          <w:rPr>
            <w:noProof/>
            <w:webHidden/>
          </w:rPr>
          <w:tab/>
        </w:r>
        <w:r w:rsidR="009126F1">
          <w:rPr>
            <w:noProof/>
            <w:webHidden/>
          </w:rPr>
          <w:fldChar w:fldCharType="begin"/>
        </w:r>
        <w:r w:rsidR="00A47EC6">
          <w:rPr>
            <w:noProof/>
            <w:webHidden/>
          </w:rPr>
          <w:instrText xml:space="preserve"> PAGEREF _Toc403158185 \h </w:instrText>
        </w:r>
        <w:r w:rsidR="009126F1">
          <w:rPr>
            <w:noProof/>
            <w:webHidden/>
          </w:rPr>
        </w:r>
        <w:r w:rsidR="009126F1">
          <w:rPr>
            <w:noProof/>
            <w:webHidden/>
          </w:rPr>
          <w:fldChar w:fldCharType="separate"/>
        </w:r>
        <w:r w:rsidR="00A47EC6">
          <w:rPr>
            <w:noProof/>
            <w:webHidden/>
          </w:rPr>
          <w:t>42</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6" w:history="1">
        <w:r w:rsidR="00A47EC6" w:rsidRPr="004330A9">
          <w:rPr>
            <w:rStyle w:val="Hyperlink"/>
            <w:noProof/>
          </w:rPr>
          <w:t>Figura 24 - Tela principal de operação da fábrica</w:t>
        </w:r>
        <w:r w:rsidR="00A47EC6">
          <w:rPr>
            <w:noProof/>
            <w:webHidden/>
          </w:rPr>
          <w:tab/>
        </w:r>
        <w:r w:rsidR="009126F1">
          <w:rPr>
            <w:noProof/>
            <w:webHidden/>
          </w:rPr>
          <w:fldChar w:fldCharType="begin"/>
        </w:r>
        <w:r w:rsidR="00A47EC6">
          <w:rPr>
            <w:noProof/>
            <w:webHidden/>
          </w:rPr>
          <w:instrText xml:space="preserve"> PAGEREF _Toc403158186 \h </w:instrText>
        </w:r>
        <w:r w:rsidR="009126F1">
          <w:rPr>
            <w:noProof/>
            <w:webHidden/>
          </w:rPr>
        </w:r>
        <w:r w:rsidR="009126F1">
          <w:rPr>
            <w:noProof/>
            <w:webHidden/>
          </w:rPr>
          <w:fldChar w:fldCharType="separate"/>
        </w:r>
        <w:r w:rsidR="00A47EC6">
          <w:rPr>
            <w:noProof/>
            <w:webHidden/>
          </w:rPr>
          <w:t>43</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7" w:history="1">
        <w:r w:rsidR="00A47EC6" w:rsidRPr="004330A9">
          <w:rPr>
            <w:rStyle w:val="Hyperlink"/>
            <w:noProof/>
          </w:rPr>
          <w:t>Figura 25 - Tela da botoeira de acionamento dos equipamentos</w:t>
        </w:r>
        <w:r w:rsidR="00A47EC6">
          <w:rPr>
            <w:noProof/>
            <w:webHidden/>
          </w:rPr>
          <w:tab/>
        </w:r>
        <w:r w:rsidR="009126F1">
          <w:rPr>
            <w:noProof/>
            <w:webHidden/>
          </w:rPr>
          <w:fldChar w:fldCharType="begin"/>
        </w:r>
        <w:r w:rsidR="00A47EC6">
          <w:rPr>
            <w:noProof/>
            <w:webHidden/>
          </w:rPr>
          <w:instrText xml:space="preserve"> PAGEREF _Toc403158187 \h </w:instrText>
        </w:r>
        <w:r w:rsidR="009126F1">
          <w:rPr>
            <w:noProof/>
            <w:webHidden/>
          </w:rPr>
        </w:r>
        <w:r w:rsidR="009126F1">
          <w:rPr>
            <w:noProof/>
            <w:webHidden/>
          </w:rPr>
          <w:fldChar w:fldCharType="separate"/>
        </w:r>
        <w:r w:rsidR="00A47EC6">
          <w:rPr>
            <w:noProof/>
            <w:webHidden/>
          </w:rPr>
          <w:t>44</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8" w:history="1">
        <w:r w:rsidR="00A47EC6" w:rsidRPr="004330A9">
          <w:rPr>
            <w:rStyle w:val="Hyperlink"/>
            <w:noProof/>
          </w:rPr>
          <w:t>Figura 26 - Tela de entrada de Set Points</w:t>
        </w:r>
        <w:r w:rsidR="00A47EC6">
          <w:rPr>
            <w:noProof/>
            <w:webHidden/>
          </w:rPr>
          <w:tab/>
        </w:r>
        <w:r w:rsidR="009126F1">
          <w:rPr>
            <w:noProof/>
            <w:webHidden/>
          </w:rPr>
          <w:fldChar w:fldCharType="begin"/>
        </w:r>
        <w:r w:rsidR="00A47EC6">
          <w:rPr>
            <w:noProof/>
            <w:webHidden/>
          </w:rPr>
          <w:instrText xml:space="preserve"> PAGEREF _Toc403158188 \h </w:instrText>
        </w:r>
        <w:r w:rsidR="009126F1">
          <w:rPr>
            <w:noProof/>
            <w:webHidden/>
          </w:rPr>
        </w:r>
        <w:r w:rsidR="009126F1">
          <w:rPr>
            <w:noProof/>
            <w:webHidden/>
          </w:rPr>
          <w:fldChar w:fldCharType="separate"/>
        </w:r>
        <w:r w:rsidR="00A47EC6">
          <w:rPr>
            <w:noProof/>
            <w:webHidden/>
          </w:rPr>
          <w:t>44</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89" w:history="1">
        <w:r w:rsidR="00A47EC6" w:rsidRPr="004330A9">
          <w:rPr>
            <w:rStyle w:val="Hyperlink"/>
            <w:noProof/>
          </w:rPr>
          <w:t>Figura 27 - Arduino UNO</w:t>
        </w:r>
        <w:r w:rsidR="00A47EC6">
          <w:rPr>
            <w:noProof/>
            <w:webHidden/>
          </w:rPr>
          <w:tab/>
        </w:r>
        <w:r w:rsidR="009126F1">
          <w:rPr>
            <w:noProof/>
            <w:webHidden/>
          </w:rPr>
          <w:fldChar w:fldCharType="begin"/>
        </w:r>
        <w:r w:rsidR="00A47EC6">
          <w:rPr>
            <w:noProof/>
            <w:webHidden/>
          </w:rPr>
          <w:instrText xml:space="preserve"> PAGEREF _Toc403158189 \h </w:instrText>
        </w:r>
        <w:r w:rsidR="009126F1">
          <w:rPr>
            <w:noProof/>
            <w:webHidden/>
          </w:rPr>
        </w:r>
        <w:r w:rsidR="009126F1">
          <w:rPr>
            <w:noProof/>
            <w:webHidden/>
          </w:rPr>
          <w:fldChar w:fldCharType="separate"/>
        </w:r>
        <w:r w:rsidR="00A47EC6">
          <w:rPr>
            <w:noProof/>
            <w:webHidden/>
          </w:rPr>
          <w:t>46</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0" w:history="1">
        <w:r w:rsidR="00A47EC6" w:rsidRPr="004330A9">
          <w:rPr>
            <w:rStyle w:val="Hyperlink"/>
            <w:noProof/>
          </w:rPr>
          <w:t>Figura 28 - Ambiente de desenvolvimento integrado do Arduino</w:t>
        </w:r>
        <w:r w:rsidR="00A47EC6">
          <w:rPr>
            <w:noProof/>
            <w:webHidden/>
          </w:rPr>
          <w:tab/>
        </w:r>
        <w:r w:rsidR="009126F1">
          <w:rPr>
            <w:noProof/>
            <w:webHidden/>
          </w:rPr>
          <w:fldChar w:fldCharType="begin"/>
        </w:r>
        <w:r w:rsidR="00A47EC6">
          <w:rPr>
            <w:noProof/>
            <w:webHidden/>
          </w:rPr>
          <w:instrText xml:space="preserve"> PAGEREF _Toc403158190 \h </w:instrText>
        </w:r>
        <w:r w:rsidR="009126F1">
          <w:rPr>
            <w:noProof/>
            <w:webHidden/>
          </w:rPr>
        </w:r>
        <w:r w:rsidR="009126F1">
          <w:rPr>
            <w:noProof/>
            <w:webHidden/>
          </w:rPr>
          <w:fldChar w:fldCharType="separate"/>
        </w:r>
        <w:r w:rsidR="00A47EC6">
          <w:rPr>
            <w:noProof/>
            <w:webHidden/>
          </w:rPr>
          <w:t>48</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1" w:history="1">
        <w:r w:rsidR="00A47EC6" w:rsidRPr="004330A9">
          <w:rPr>
            <w:rStyle w:val="Hyperlink"/>
            <w:noProof/>
          </w:rPr>
          <w:t>Figura 29 - Serial monitor com indicação da temperatura</w:t>
        </w:r>
        <w:r w:rsidR="00A47EC6">
          <w:rPr>
            <w:noProof/>
            <w:webHidden/>
          </w:rPr>
          <w:tab/>
        </w:r>
        <w:r w:rsidR="009126F1">
          <w:rPr>
            <w:noProof/>
            <w:webHidden/>
          </w:rPr>
          <w:fldChar w:fldCharType="begin"/>
        </w:r>
        <w:r w:rsidR="00A47EC6">
          <w:rPr>
            <w:noProof/>
            <w:webHidden/>
          </w:rPr>
          <w:instrText xml:space="preserve"> PAGEREF _Toc403158191 \h </w:instrText>
        </w:r>
        <w:r w:rsidR="009126F1">
          <w:rPr>
            <w:noProof/>
            <w:webHidden/>
          </w:rPr>
        </w:r>
        <w:r w:rsidR="009126F1">
          <w:rPr>
            <w:noProof/>
            <w:webHidden/>
          </w:rPr>
          <w:fldChar w:fldCharType="separate"/>
        </w:r>
        <w:r w:rsidR="00A47EC6">
          <w:rPr>
            <w:noProof/>
            <w:webHidden/>
          </w:rPr>
          <w:t>50</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2" w:history="1">
        <w:r w:rsidR="00A47EC6" w:rsidRPr="004330A9">
          <w:rPr>
            <w:rStyle w:val="Hyperlink"/>
            <w:noProof/>
          </w:rPr>
          <w:t>Figura 30 - Módulo de relés de 8 canais</w:t>
        </w:r>
        <w:r w:rsidR="00A47EC6">
          <w:rPr>
            <w:noProof/>
            <w:webHidden/>
          </w:rPr>
          <w:tab/>
        </w:r>
        <w:r w:rsidR="009126F1">
          <w:rPr>
            <w:noProof/>
            <w:webHidden/>
          </w:rPr>
          <w:fldChar w:fldCharType="begin"/>
        </w:r>
        <w:r w:rsidR="00A47EC6">
          <w:rPr>
            <w:noProof/>
            <w:webHidden/>
          </w:rPr>
          <w:instrText xml:space="preserve"> PAGEREF _Toc403158192 \h </w:instrText>
        </w:r>
        <w:r w:rsidR="009126F1">
          <w:rPr>
            <w:noProof/>
            <w:webHidden/>
          </w:rPr>
        </w:r>
        <w:r w:rsidR="009126F1">
          <w:rPr>
            <w:noProof/>
            <w:webHidden/>
          </w:rPr>
          <w:fldChar w:fldCharType="separate"/>
        </w:r>
        <w:r w:rsidR="00A47EC6">
          <w:rPr>
            <w:noProof/>
            <w:webHidden/>
          </w:rPr>
          <w:t>52</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3" w:history="1">
        <w:r w:rsidR="00A47EC6" w:rsidRPr="004330A9">
          <w:rPr>
            <w:rStyle w:val="Hyperlink"/>
            <w:noProof/>
          </w:rPr>
          <w:t>Figura 31 - Circuito de um canal do módulo de relés</w:t>
        </w:r>
        <w:r w:rsidR="00A47EC6">
          <w:rPr>
            <w:noProof/>
            <w:webHidden/>
          </w:rPr>
          <w:tab/>
        </w:r>
        <w:r w:rsidR="009126F1">
          <w:rPr>
            <w:noProof/>
            <w:webHidden/>
          </w:rPr>
          <w:fldChar w:fldCharType="begin"/>
        </w:r>
        <w:r w:rsidR="00A47EC6">
          <w:rPr>
            <w:noProof/>
            <w:webHidden/>
          </w:rPr>
          <w:instrText xml:space="preserve"> PAGEREF _Toc403158193 \h </w:instrText>
        </w:r>
        <w:r w:rsidR="009126F1">
          <w:rPr>
            <w:noProof/>
            <w:webHidden/>
          </w:rPr>
        </w:r>
        <w:r w:rsidR="009126F1">
          <w:rPr>
            <w:noProof/>
            <w:webHidden/>
          </w:rPr>
          <w:fldChar w:fldCharType="separate"/>
        </w:r>
        <w:r w:rsidR="00A47EC6">
          <w:rPr>
            <w:noProof/>
            <w:webHidden/>
          </w:rPr>
          <w:t>53</w:t>
        </w:r>
        <w:r w:rsidR="009126F1">
          <w:rPr>
            <w:noProof/>
            <w:webHidden/>
          </w:rPr>
          <w:fldChar w:fldCharType="end"/>
        </w:r>
      </w:hyperlink>
    </w:p>
    <w:p w:rsidR="000F3E28" w:rsidRDefault="009126F1" w:rsidP="000F3E28">
      <w:pPr>
        <w:rPr>
          <w:rFonts w:cs="Arial"/>
          <w:b/>
          <w:sz w:val="28"/>
          <w:szCs w:val="28"/>
        </w:rPr>
      </w:pPr>
      <w:r>
        <w:rPr>
          <w:rFonts w:cs="Arial"/>
          <w:b/>
          <w:sz w:val="28"/>
          <w:szCs w:val="28"/>
        </w:rPr>
        <w:fldChar w:fldCharType="end"/>
      </w:r>
    </w:p>
    <w:p w:rsidR="005D2380" w:rsidRDefault="005D2380" w:rsidP="005D2380">
      <w:pPr>
        <w:pStyle w:val="ndicedeilustraes"/>
        <w:tabs>
          <w:tab w:val="left" w:pos="1251"/>
        </w:tabs>
        <w:rPr>
          <w:rFonts w:cs="Arial"/>
        </w:rPr>
      </w:pPr>
    </w:p>
    <w:p w:rsidR="009B0768" w:rsidRDefault="009B0768" w:rsidP="008D37C3">
      <w:pPr>
        <w:rPr>
          <w:rFonts w:cs="Arial"/>
        </w:rPr>
      </w:pPr>
    </w:p>
    <w:p w:rsidR="00917343" w:rsidRDefault="00917343" w:rsidP="008D37C3">
      <w:pPr>
        <w:rPr>
          <w:rFonts w:cs="Arial"/>
        </w:rPr>
      </w:pPr>
    </w:p>
    <w:p w:rsidR="00917343" w:rsidRDefault="00917343" w:rsidP="008D37C3">
      <w:pPr>
        <w:rPr>
          <w:rFonts w:cs="Arial"/>
        </w:rPr>
      </w:pPr>
    </w:p>
    <w:p w:rsidR="00917343" w:rsidRDefault="00917343" w:rsidP="008D37C3">
      <w:pPr>
        <w:rPr>
          <w:rFonts w:cs="Arial"/>
        </w:rPr>
      </w:pPr>
    </w:p>
    <w:p w:rsidR="00A34EC6" w:rsidRDefault="00A34EC6" w:rsidP="008D37C3">
      <w:pPr>
        <w:rPr>
          <w:rFonts w:cs="Arial"/>
        </w:rPr>
      </w:pPr>
    </w:p>
    <w:p w:rsidR="00A34EC6" w:rsidRDefault="00A34EC6" w:rsidP="008D37C3">
      <w:pPr>
        <w:rPr>
          <w:rFonts w:cs="Arial"/>
        </w:rPr>
      </w:pPr>
    </w:p>
    <w:p w:rsidR="00A34EC6" w:rsidRDefault="00A34EC6" w:rsidP="008D37C3">
      <w:pPr>
        <w:rPr>
          <w:rFonts w:cs="Arial"/>
        </w:rPr>
      </w:pPr>
    </w:p>
    <w:p w:rsidR="006A78F7" w:rsidRDefault="006A78F7" w:rsidP="00A34EC6">
      <w:pPr>
        <w:rPr>
          <w:rFonts w:cs="Arial"/>
        </w:rPr>
      </w:pPr>
    </w:p>
    <w:p w:rsidR="00A34EC6" w:rsidRDefault="00A34EC6" w:rsidP="00A34EC6">
      <w:pPr>
        <w:rPr>
          <w:rFonts w:cs="Arial"/>
          <w:b/>
          <w:sz w:val="28"/>
          <w:szCs w:val="28"/>
        </w:rPr>
      </w:pPr>
      <w:r>
        <w:rPr>
          <w:rFonts w:cs="Arial"/>
        </w:rPr>
        <w:lastRenderedPageBreak/>
        <w:tab/>
      </w:r>
      <w:r w:rsidR="0009464C">
        <w:rPr>
          <w:rFonts w:cs="Arial"/>
          <w:b/>
          <w:sz w:val="28"/>
          <w:szCs w:val="28"/>
        </w:rPr>
        <w:t>LISTA DE TABELAS</w:t>
      </w:r>
    </w:p>
    <w:p w:rsidR="00A47EC6" w:rsidRDefault="009126F1">
      <w:pPr>
        <w:pStyle w:val="ndicedeilustraes"/>
        <w:tabs>
          <w:tab w:val="right" w:leader="dot" w:pos="9061"/>
        </w:tabs>
        <w:rPr>
          <w:rFonts w:asciiTheme="minorHAnsi" w:hAnsiTheme="minorHAnsi" w:cstheme="minorBidi"/>
          <w:noProof/>
          <w:sz w:val="22"/>
          <w:szCs w:val="22"/>
          <w:lang w:eastAsia="pt-BR"/>
        </w:rPr>
      </w:pPr>
      <w:r>
        <w:rPr>
          <w:rFonts w:cs="Arial"/>
        </w:rPr>
        <w:fldChar w:fldCharType="begin"/>
      </w:r>
      <w:r w:rsidR="0009464C">
        <w:rPr>
          <w:rFonts w:cs="Arial"/>
        </w:rPr>
        <w:instrText xml:space="preserve"> TOC \h \z \c "Tabela" </w:instrText>
      </w:r>
      <w:r>
        <w:rPr>
          <w:rFonts w:cs="Arial"/>
        </w:rPr>
        <w:fldChar w:fldCharType="separate"/>
      </w:r>
      <w:hyperlink w:anchor="_Toc403158194" w:history="1">
        <w:r w:rsidR="00A47EC6" w:rsidRPr="00B130CF">
          <w:rPr>
            <w:rStyle w:val="Hyperlink"/>
            <w:noProof/>
          </w:rPr>
          <w:t>Tabela 1 - Detalhamento da palavra 40001 do mapa de memória</w:t>
        </w:r>
        <w:r w:rsidR="00A47EC6">
          <w:rPr>
            <w:noProof/>
            <w:webHidden/>
          </w:rPr>
          <w:tab/>
        </w:r>
        <w:r>
          <w:rPr>
            <w:noProof/>
            <w:webHidden/>
          </w:rPr>
          <w:fldChar w:fldCharType="begin"/>
        </w:r>
        <w:r w:rsidR="00A47EC6">
          <w:rPr>
            <w:noProof/>
            <w:webHidden/>
          </w:rPr>
          <w:instrText xml:space="preserve"> PAGEREF _Toc403158194 \h </w:instrText>
        </w:r>
        <w:r>
          <w:rPr>
            <w:noProof/>
            <w:webHidden/>
          </w:rPr>
        </w:r>
        <w:r>
          <w:rPr>
            <w:noProof/>
            <w:webHidden/>
          </w:rPr>
          <w:fldChar w:fldCharType="separate"/>
        </w:r>
        <w:r w:rsidR="00A47EC6">
          <w:rPr>
            <w:noProof/>
            <w:webHidden/>
          </w:rPr>
          <w:t>35</w:t>
        </w:r>
        <w:r>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5" w:history="1">
        <w:r w:rsidR="00A47EC6" w:rsidRPr="00B130CF">
          <w:rPr>
            <w:rStyle w:val="Hyperlink"/>
            <w:noProof/>
          </w:rPr>
          <w:t>Tabela 2 - Detalhamento da palavra 40003 do mapa de memória</w:t>
        </w:r>
        <w:r w:rsidR="00A47EC6">
          <w:rPr>
            <w:noProof/>
            <w:webHidden/>
          </w:rPr>
          <w:tab/>
        </w:r>
        <w:r w:rsidR="009126F1">
          <w:rPr>
            <w:noProof/>
            <w:webHidden/>
          </w:rPr>
          <w:fldChar w:fldCharType="begin"/>
        </w:r>
        <w:r w:rsidR="00A47EC6">
          <w:rPr>
            <w:noProof/>
            <w:webHidden/>
          </w:rPr>
          <w:instrText xml:space="preserve"> PAGEREF _Toc403158195 \h </w:instrText>
        </w:r>
        <w:r w:rsidR="009126F1">
          <w:rPr>
            <w:noProof/>
            <w:webHidden/>
          </w:rPr>
        </w:r>
        <w:r w:rsidR="009126F1">
          <w:rPr>
            <w:noProof/>
            <w:webHidden/>
          </w:rPr>
          <w:fldChar w:fldCharType="separate"/>
        </w:r>
        <w:r w:rsidR="00A47EC6">
          <w:rPr>
            <w:noProof/>
            <w:webHidden/>
          </w:rPr>
          <w:t>35</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6" w:history="1">
        <w:r w:rsidR="00A47EC6" w:rsidRPr="00B130CF">
          <w:rPr>
            <w:rStyle w:val="Hyperlink"/>
            <w:noProof/>
          </w:rPr>
          <w:t>Tabela 3 - Detalhamento da palavra 40004 do mapa de memória</w:t>
        </w:r>
        <w:r w:rsidR="00A47EC6">
          <w:rPr>
            <w:noProof/>
            <w:webHidden/>
          </w:rPr>
          <w:tab/>
        </w:r>
        <w:r w:rsidR="009126F1">
          <w:rPr>
            <w:noProof/>
            <w:webHidden/>
          </w:rPr>
          <w:fldChar w:fldCharType="begin"/>
        </w:r>
        <w:r w:rsidR="00A47EC6">
          <w:rPr>
            <w:noProof/>
            <w:webHidden/>
          </w:rPr>
          <w:instrText xml:space="preserve"> PAGEREF _Toc403158196 \h </w:instrText>
        </w:r>
        <w:r w:rsidR="009126F1">
          <w:rPr>
            <w:noProof/>
            <w:webHidden/>
          </w:rPr>
        </w:r>
        <w:r w:rsidR="009126F1">
          <w:rPr>
            <w:noProof/>
            <w:webHidden/>
          </w:rPr>
          <w:fldChar w:fldCharType="separate"/>
        </w:r>
        <w:r w:rsidR="00A47EC6">
          <w:rPr>
            <w:noProof/>
            <w:webHidden/>
          </w:rPr>
          <w:t>36</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7" w:history="1">
        <w:r w:rsidR="00A47EC6" w:rsidRPr="00B130CF">
          <w:rPr>
            <w:rStyle w:val="Hyperlink"/>
            <w:noProof/>
          </w:rPr>
          <w:t>Tabela 4 - Detalhamento da palavra 40005 do mapa de memória</w:t>
        </w:r>
        <w:r w:rsidR="00A47EC6">
          <w:rPr>
            <w:noProof/>
            <w:webHidden/>
          </w:rPr>
          <w:tab/>
        </w:r>
        <w:r w:rsidR="009126F1">
          <w:rPr>
            <w:noProof/>
            <w:webHidden/>
          </w:rPr>
          <w:fldChar w:fldCharType="begin"/>
        </w:r>
        <w:r w:rsidR="00A47EC6">
          <w:rPr>
            <w:noProof/>
            <w:webHidden/>
          </w:rPr>
          <w:instrText xml:space="preserve"> PAGEREF _Toc403158197 \h </w:instrText>
        </w:r>
        <w:r w:rsidR="009126F1">
          <w:rPr>
            <w:noProof/>
            <w:webHidden/>
          </w:rPr>
        </w:r>
        <w:r w:rsidR="009126F1">
          <w:rPr>
            <w:noProof/>
            <w:webHidden/>
          </w:rPr>
          <w:fldChar w:fldCharType="separate"/>
        </w:r>
        <w:r w:rsidR="00A47EC6">
          <w:rPr>
            <w:noProof/>
            <w:webHidden/>
          </w:rPr>
          <w:t>36</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8" w:history="1">
        <w:r w:rsidR="00A47EC6" w:rsidRPr="00B130CF">
          <w:rPr>
            <w:rStyle w:val="Hyperlink"/>
            <w:noProof/>
          </w:rPr>
          <w:t>Tabela 5 - Detalhamento da palavra 40015 do mapa de memória</w:t>
        </w:r>
        <w:r w:rsidR="00A47EC6">
          <w:rPr>
            <w:noProof/>
            <w:webHidden/>
          </w:rPr>
          <w:tab/>
        </w:r>
        <w:r w:rsidR="009126F1">
          <w:rPr>
            <w:noProof/>
            <w:webHidden/>
          </w:rPr>
          <w:fldChar w:fldCharType="begin"/>
        </w:r>
        <w:r w:rsidR="00A47EC6">
          <w:rPr>
            <w:noProof/>
            <w:webHidden/>
          </w:rPr>
          <w:instrText xml:space="preserve"> PAGEREF _Toc403158198 \h </w:instrText>
        </w:r>
        <w:r w:rsidR="009126F1">
          <w:rPr>
            <w:noProof/>
            <w:webHidden/>
          </w:rPr>
        </w:r>
        <w:r w:rsidR="009126F1">
          <w:rPr>
            <w:noProof/>
            <w:webHidden/>
          </w:rPr>
          <w:fldChar w:fldCharType="separate"/>
        </w:r>
        <w:r w:rsidR="00A47EC6">
          <w:rPr>
            <w:noProof/>
            <w:webHidden/>
          </w:rPr>
          <w:t>37</w:t>
        </w:r>
        <w:r w:rsidR="009126F1">
          <w:rPr>
            <w:noProof/>
            <w:webHidden/>
          </w:rPr>
          <w:fldChar w:fldCharType="end"/>
        </w:r>
      </w:hyperlink>
    </w:p>
    <w:p w:rsidR="00A47EC6" w:rsidRDefault="003C5931">
      <w:pPr>
        <w:pStyle w:val="ndicedeilustraes"/>
        <w:tabs>
          <w:tab w:val="right" w:leader="dot" w:pos="9061"/>
        </w:tabs>
        <w:rPr>
          <w:rFonts w:asciiTheme="minorHAnsi" w:hAnsiTheme="minorHAnsi" w:cstheme="minorBidi"/>
          <w:noProof/>
          <w:sz w:val="22"/>
          <w:szCs w:val="22"/>
          <w:lang w:eastAsia="pt-BR"/>
        </w:rPr>
      </w:pPr>
      <w:hyperlink w:anchor="_Toc403158199" w:history="1">
        <w:r w:rsidR="00A47EC6" w:rsidRPr="00B130CF">
          <w:rPr>
            <w:rStyle w:val="Hyperlink"/>
            <w:noProof/>
          </w:rPr>
          <w:t>Tabela 6 - Dados do Arduino Mega 2560</w:t>
        </w:r>
        <w:r w:rsidR="00A47EC6">
          <w:rPr>
            <w:noProof/>
            <w:webHidden/>
          </w:rPr>
          <w:tab/>
        </w:r>
        <w:r w:rsidR="009126F1">
          <w:rPr>
            <w:noProof/>
            <w:webHidden/>
          </w:rPr>
          <w:fldChar w:fldCharType="begin"/>
        </w:r>
        <w:r w:rsidR="00A47EC6">
          <w:rPr>
            <w:noProof/>
            <w:webHidden/>
          </w:rPr>
          <w:instrText xml:space="preserve"> PAGEREF _Toc403158199 \h </w:instrText>
        </w:r>
        <w:r w:rsidR="009126F1">
          <w:rPr>
            <w:noProof/>
            <w:webHidden/>
          </w:rPr>
        </w:r>
        <w:r w:rsidR="009126F1">
          <w:rPr>
            <w:noProof/>
            <w:webHidden/>
          </w:rPr>
          <w:fldChar w:fldCharType="separate"/>
        </w:r>
        <w:r w:rsidR="00A47EC6">
          <w:rPr>
            <w:noProof/>
            <w:webHidden/>
          </w:rPr>
          <w:t>47</w:t>
        </w:r>
        <w:r w:rsidR="009126F1">
          <w:rPr>
            <w:noProof/>
            <w:webHidden/>
          </w:rPr>
          <w:fldChar w:fldCharType="end"/>
        </w:r>
      </w:hyperlink>
    </w:p>
    <w:p w:rsidR="009B0768" w:rsidRDefault="009126F1" w:rsidP="008D37C3">
      <w:pPr>
        <w:rPr>
          <w:rFonts w:cs="Arial"/>
        </w:rPr>
      </w:pPr>
      <w:r>
        <w:rPr>
          <w:rFonts w:cs="Arial"/>
        </w:rPr>
        <w:fldChar w:fldCharType="end"/>
      </w:r>
    </w:p>
    <w:p w:rsidR="009B0768" w:rsidRDefault="009B0768" w:rsidP="008D37C3">
      <w:pPr>
        <w:rPr>
          <w:rFonts w:cs="Arial"/>
        </w:rPr>
      </w:pPr>
    </w:p>
    <w:p w:rsidR="009B0768" w:rsidRDefault="009B0768" w:rsidP="008D37C3">
      <w:pPr>
        <w:rPr>
          <w:rFonts w:cs="Arial"/>
        </w:rPr>
      </w:pPr>
    </w:p>
    <w:p w:rsidR="009B0768" w:rsidRPr="00F43BE0" w:rsidRDefault="009B0768" w:rsidP="008D37C3">
      <w:pPr>
        <w:rPr>
          <w:rFonts w:cs="Arial"/>
        </w:rPr>
        <w:sectPr w:rsidR="009B0768" w:rsidRPr="00F43BE0" w:rsidSect="006A78F7">
          <w:pgSz w:w="11906" w:h="16838" w:code="9"/>
          <w:pgMar w:top="1701" w:right="1134" w:bottom="1134" w:left="1701" w:header="709" w:footer="709" w:gutter="0"/>
          <w:pgNumType w:start="1"/>
          <w:cols w:space="708"/>
          <w:titlePg/>
          <w:docGrid w:linePitch="360"/>
        </w:sectPr>
      </w:pPr>
    </w:p>
    <w:p w:rsidR="004437A3" w:rsidRPr="00885593" w:rsidRDefault="00846859" w:rsidP="006465D4">
      <w:pPr>
        <w:pStyle w:val="Ttulo1"/>
        <w:numPr>
          <w:ilvl w:val="0"/>
          <w:numId w:val="33"/>
        </w:numPr>
      </w:pPr>
      <w:bookmarkStart w:id="0" w:name="_Toc403158130"/>
      <w:r w:rsidRPr="00885593">
        <w:lastRenderedPageBreak/>
        <w:t>INTRODUÇÃO</w:t>
      </w:r>
      <w:bookmarkEnd w:id="0"/>
    </w:p>
    <w:p w:rsidR="00733EF6" w:rsidRDefault="00477B57" w:rsidP="00C04610">
      <w:r w:rsidRPr="00733EF6">
        <w:t xml:space="preserve">A fabricação de sabão a partir de óleo usado é um processo </w:t>
      </w:r>
      <w:r w:rsidR="00CC5F06" w:rsidRPr="00733EF6">
        <w:t>muito</w:t>
      </w:r>
      <w:r w:rsidRPr="00733EF6">
        <w:t xml:space="preserve"> utilizado para reciclar, evitando assim o seu descarte na natureza</w:t>
      </w:r>
      <w:r w:rsidR="00827F59" w:rsidRPr="00733EF6">
        <w:t xml:space="preserve">. </w:t>
      </w:r>
    </w:p>
    <w:p w:rsidR="00827F59" w:rsidRPr="00733EF6" w:rsidRDefault="00733EF6" w:rsidP="00733EF6">
      <w:pPr>
        <w:autoSpaceDE w:val="0"/>
        <w:autoSpaceDN w:val="0"/>
        <w:adjustRightInd w:val="0"/>
        <w:spacing w:before="0" w:after="0" w:line="240" w:lineRule="auto"/>
        <w:ind w:left="2268"/>
        <w:rPr>
          <w:sz w:val="20"/>
        </w:rPr>
      </w:pPr>
      <w:r w:rsidRPr="00733EF6">
        <w:rPr>
          <w:sz w:val="20"/>
        </w:rPr>
        <w:t>A</w:t>
      </w:r>
      <w:r w:rsidR="00827F59" w:rsidRPr="00733EF6">
        <w:rPr>
          <w:sz w:val="20"/>
        </w:rPr>
        <w:t xml:space="preserve"> política dos 3R’s (Redução, Reutilização e Reciclagem) ganha um papel muito importante dentro das providências que estão ao alcance da população em geral para ajudar a minimizar os impactos descritos </w:t>
      </w:r>
      <w:proofErr w:type="gramStart"/>
      <w:r w:rsidR="00827F59" w:rsidRPr="00733EF6">
        <w:rPr>
          <w:sz w:val="20"/>
        </w:rPr>
        <w:t>a médio prazo</w:t>
      </w:r>
      <w:proofErr w:type="gramEnd"/>
      <w:r w:rsidR="00827F59" w:rsidRPr="00733EF6">
        <w:rPr>
          <w:sz w:val="20"/>
        </w:rPr>
        <w:t>. A redução, reutilização e reciclagem se tornam palavras chave para retomar aos poucos a pouca sustentabilidade dos países e alavancar o que pode ser uma mudança, recuperação e reeducação ambiental mundial</w:t>
      </w:r>
      <w:sdt>
        <w:sdtPr>
          <w:rPr>
            <w:sz w:val="20"/>
          </w:rPr>
          <w:id w:val="-2064865918"/>
          <w:citation/>
        </w:sdtPr>
        <w:sdtEndPr/>
        <w:sdtContent>
          <w:r w:rsidR="009126F1" w:rsidRPr="00733EF6">
            <w:rPr>
              <w:sz w:val="20"/>
            </w:rPr>
            <w:fldChar w:fldCharType="begin"/>
          </w:r>
          <w:r w:rsidR="00633AE4" w:rsidRPr="00733EF6">
            <w:rPr>
              <w:sz w:val="20"/>
            </w:rPr>
            <w:instrText xml:space="preserve"> CITATION MAI96 \l 1046 </w:instrText>
          </w:r>
          <w:r w:rsidR="009126F1" w:rsidRPr="00733EF6">
            <w:rPr>
              <w:sz w:val="20"/>
            </w:rPr>
            <w:fldChar w:fldCharType="separate"/>
          </w:r>
          <w:r w:rsidR="00A9502B" w:rsidRPr="00733EF6">
            <w:rPr>
              <w:noProof/>
              <w:sz w:val="20"/>
            </w:rPr>
            <w:t xml:space="preserve"> (MAIMON, 1996)</w:t>
          </w:r>
          <w:r w:rsidR="009126F1" w:rsidRPr="00733EF6">
            <w:rPr>
              <w:sz w:val="20"/>
            </w:rPr>
            <w:fldChar w:fldCharType="end"/>
          </w:r>
        </w:sdtContent>
      </w:sdt>
      <w:r w:rsidR="00B22316" w:rsidRPr="00733EF6">
        <w:rPr>
          <w:sz w:val="20"/>
        </w:rPr>
        <w:t>.</w:t>
      </w:r>
    </w:p>
    <w:p w:rsidR="00C04610" w:rsidRPr="00887D92" w:rsidRDefault="00827F59" w:rsidP="00C04610">
      <w:r w:rsidRPr="00887D92">
        <w:t>O</w:t>
      </w:r>
      <w:r w:rsidR="00477B57" w:rsidRPr="00887D92">
        <w:t xml:space="preserve"> processo de fabricação de sabão é muito simples, por isso</w:t>
      </w:r>
      <w:r w:rsidR="00B22316" w:rsidRPr="00887D92">
        <w:t>,</w:t>
      </w:r>
      <w:r w:rsidR="00477B57" w:rsidRPr="00887D92">
        <w:t xml:space="preserve"> geralmente é realizado de forma caseira, ou</w:t>
      </w:r>
      <w:r w:rsidR="008E7999">
        <w:t xml:space="preserve"> seja, completamente manual. Ess</w:t>
      </w:r>
      <w:r w:rsidR="00477B57" w:rsidRPr="00887D92">
        <w:t>a operação manual</w:t>
      </w:r>
      <w:r w:rsidR="004437A3" w:rsidRPr="00887D92">
        <w:t>, apesar de simples, traz</w:t>
      </w:r>
      <w:r w:rsidR="00477B57" w:rsidRPr="00887D92">
        <w:t xml:space="preserve"> inúmeros inconveniente</w:t>
      </w:r>
      <w:r w:rsidR="004437A3" w:rsidRPr="00887D92">
        <w:t>s</w:t>
      </w:r>
      <w:r w:rsidR="00477B57" w:rsidRPr="00887D92">
        <w:t>, prin</w:t>
      </w:r>
      <w:r w:rsidR="004437A3" w:rsidRPr="00887D92">
        <w:t>cipalmente no que diz respeito à</w:t>
      </w:r>
      <w:r w:rsidR="00477B57" w:rsidRPr="00887D92">
        <w:t xml:space="preserve"> eficiência de produtividade e qualidade do produto</w:t>
      </w:r>
      <w:r w:rsidR="004437A3" w:rsidRPr="00887D92">
        <w:t>,</w:t>
      </w:r>
      <w:r w:rsidR="00477B57" w:rsidRPr="00887D92">
        <w:t xml:space="preserve"> </w:t>
      </w:r>
      <w:r w:rsidR="00CC5F06">
        <w:t xml:space="preserve">na qual </w:t>
      </w:r>
      <w:r w:rsidR="00A80763">
        <w:t xml:space="preserve">não </w:t>
      </w:r>
      <w:r w:rsidR="00CC5F06">
        <w:t>há</w:t>
      </w:r>
      <w:r w:rsidR="00A80763">
        <w:t xml:space="preserve"> um padrão de repe</w:t>
      </w:r>
      <w:r w:rsidR="00477B57" w:rsidRPr="00887D92">
        <w:t>tibilidade em suas características. Com isso, a substit</w:t>
      </w:r>
      <w:r w:rsidR="00CC5F06">
        <w:t>uição das operações que depende</w:t>
      </w:r>
      <w:r w:rsidR="00477B57" w:rsidRPr="00887D92">
        <w:t>m exclusivamente da at</w:t>
      </w:r>
      <w:r w:rsidR="00C06C36" w:rsidRPr="00887D92">
        <w:t xml:space="preserve">uação humana por um controle de processo automatizado </w:t>
      </w:r>
      <w:r w:rsidR="00477B57" w:rsidRPr="00887D92">
        <w:t>torna-se essencial</w:t>
      </w:r>
      <w:r w:rsidR="00C06C36" w:rsidRPr="00887D92">
        <w:t xml:space="preserve">. </w:t>
      </w:r>
      <w:r w:rsidR="00633AE4" w:rsidRPr="00887D92">
        <w:t>“</w:t>
      </w:r>
      <w:r w:rsidR="00C06C36" w:rsidRPr="00887D92">
        <w:t>O controle de processos destina-se basicamente a: manter os processos em seus pontos operacionais mais eficientes e econômicos; prevenir condições instáveis no processo que podem por em risco pessoas e/ou equipamentos</w:t>
      </w:r>
      <w:r w:rsidR="00633AE4" w:rsidRPr="00887D92">
        <w:t>”</w:t>
      </w:r>
      <w:r w:rsidR="00CA309B">
        <w:t xml:space="preserve"> (BEGA, DELMÉE </w:t>
      </w:r>
      <w:proofErr w:type="gramStart"/>
      <w:r w:rsidR="00CA309B" w:rsidRPr="00CA309B">
        <w:rPr>
          <w:i/>
        </w:rPr>
        <w:t>et</w:t>
      </w:r>
      <w:proofErr w:type="gramEnd"/>
      <w:r w:rsidR="00CA309B" w:rsidRPr="00CA309B">
        <w:rPr>
          <w:i/>
        </w:rPr>
        <w:t xml:space="preserve"> al.,</w:t>
      </w:r>
      <w:r w:rsidR="00CA309B">
        <w:t xml:space="preserve"> 2006, p. 434)</w:t>
      </w:r>
      <w:r w:rsidR="00536584" w:rsidRPr="00887D92">
        <w:t xml:space="preserve">. </w:t>
      </w:r>
      <w:r w:rsidR="00477B57" w:rsidRPr="00887D92">
        <w:t>E</w:t>
      </w:r>
      <w:r w:rsidR="00536584" w:rsidRPr="00887D92">
        <w:t>,</w:t>
      </w:r>
      <w:r w:rsidR="00477B57" w:rsidRPr="00887D92">
        <w:t xml:space="preserve"> para que </w:t>
      </w:r>
      <w:r w:rsidR="008E7999">
        <w:t>ess</w:t>
      </w:r>
      <w:r w:rsidR="00477B57" w:rsidRPr="00887D92">
        <w:t>a automação apresente um funcionamento de forma eficiente e segura</w:t>
      </w:r>
      <w:r w:rsidR="00536584" w:rsidRPr="00887D92">
        <w:t>,</w:t>
      </w:r>
      <w:r w:rsidR="00477B57" w:rsidRPr="00887D92">
        <w:t xml:space="preserve"> vários outros componentes são necessários</w:t>
      </w:r>
      <w:r w:rsidR="00CC5F06">
        <w:t>, podendo</w:t>
      </w:r>
      <w:r w:rsidR="00477B57" w:rsidRPr="00887D92">
        <w:t xml:space="preserve"> ser</w:t>
      </w:r>
      <w:r w:rsidR="00CC5F06">
        <w:t xml:space="preserve"> eles</w:t>
      </w:r>
      <w:r w:rsidR="00477B57" w:rsidRPr="00887D92">
        <w:t xml:space="preserve"> mecânicos, elétricos, ele</w:t>
      </w:r>
      <w:r w:rsidR="00887D92" w:rsidRPr="00887D92">
        <w:t xml:space="preserve">trônicos e recursos de </w:t>
      </w:r>
      <w:r w:rsidR="00887D92" w:rsidRPr="00E56299">
        <w:rPr>
          <w:i/>
        </w:rPr>
        <w:t>hardware</w:t>
      </w:r>
      <w:r w:rsidR="00887D92" w:rsidRPr="00887D92">
        <w:t xml:space="preserve"> e </w:t>
      </w:r>
      <w:r w:rsidR="00887D92" w:rsidRPr="00E56299">
        <w:rPr>
          <w:i/>
        </w:rPr>
        <w:t>software</w:t>
      </w:r>
      <w:r w:rsidR="00477B57" w:rsidRPr="00887D92">
        <w:t>.</w:t>
      </w:r>
    </w:p>
    <w:p w:rsidR="00A7209F" w:rsidRPr="00805561" w:rsidRDefault="00A7209F" w:rsidP="00A7209F">
      <w:r w:rsidRPr="00805561">
        <w:t>Desde as lógicas di</w:t>
      </w:r>
      <w:r w:rsidR="00E56299">
        <w:t>scretas de intertravamento até à</w:t>
      </w:r>
      <w:r w:rsidRPr="00805561">
        <w:t>s técnicas de controle avançado e multivariável, o controle automático de processos desempenha um papel fundamental na indú</w:t>
      </w:r>
      <w:r w:rsidR="00CC5F06">
        <w:t>stria. Ele pode atuar de forma a aumentar</w:t>
      </w:r>
      <w:r w:rsidRPr="00805561">
        <w:t xml:space="preserve"> a produtividade e eficiência do processo, promo</w:t>
      </w:r>
      <w:r w:rsidR="00CC5F06">
        <w:t>ver</w:t>
      </w:r>
      <w:r w:rsidRPr="00805561">
        <w:t xml:space="preserve"> uma maior </w:t>
      </w:r>
      <w:r w:rsidR="00CC5F06">
        <w:t>segurança operacional, reduzir</w:t>
      </w:r>
      <w:r w:rsidRPr="00805561">
        <w:t xml:space="preserve"> o impacto a</w:t>
      </w:r>
      <w:r w:rsidR="00CC5F06">
        <w:t>mbiental da produção, proteger e aumentar</w:t>
      </w:r>
      <w:r w:rsidRPr="00805561">
        <w:t xml:space="preserve"> a vida </w:t>
      </w:r>
      <w:r w:rsidR="00CC5F06">
        <w:t>útil dos equipamentos, reduzir</w:t>
      </w:r>
      <w:r w:rsidRPr="00805561">
        <w:t xml:space="preserve"> a variabilidade do pr</w:t>
      </w:r>
      <w:r w:rsidR="00CC5F06">
        <w:t>ocesso produtivo e/ou aumentar</w:t>
      </w:r>
      <w:r w:rsidRPr="00805561">
        <w:t xml:space="preserve"> a qualidade dos produtos</w:t>
      </w:r>
      <w:sdt>
        <w:sdtPr>
          <w:id w:val="266433704"/>
          <w:citation/>
        </w:sdtPr>
        <w:sdtEndPr/>
        <w:sdtContent>
          <w:r w:rsidR="009126F1" w:rsidRPr="00805561">
            <w:fldChar w:fldCharType="begin"/>
          </w:r>
          <w:r w:rsidRPr="00805561">
            <w:instrText xml:space="preserve"> CITATION FÁB10 \l 1046 </w:instrText>
          </w:r>
          <w:r w:rsidR="009126F1" w:rsidRPr="00805561">
            <w:fldChar w:fldCharType="separate"/>
          </w:r>
          <w:r w:rsidRPr="00805561">
            <w:t xml:space="preserve"> (CARVALHO, 2010)</w:t>
          </w:r>
          <w:r w:rsidR="009126F1" w:rsidRPr="00805561">
            <w:fldChar w:fldCharType="end"/>
          </w:r>
        </w:sdtContent>
      </w:sdt>
      <w:r w:rsidR="00536584" w:rsidRPr="00805561">
        <w:t>.</w:t>
      </w:r>
    </w:p>
    <w:p w:rsidR="00A7209F" w:rsidRPr="00A7209F" w:rsidRDefault="00A7209F" w:rsidP="00C04610">
      <w:pPr>
        <w:rPr>
          <w:highlight w:val="yellow"/>
        </w:rPr>
      </w:pPr>
    </w:p>
    <w:p w:rsidR="00FD00B6" w:rsidRDefault="00477B57" w:rsidP="00FD00B6">
      <w:r w:rsidRPr="00A7209F">
        <w:rPr>
          <w:highlight w:val="yellow"/>
        </w:rPr>
        <w:lastRenderedPageBreak/>
        <w:tab/>
      </w:r>
      <w:r w:rsidRPr="00805561">
        <w:t>Em vista da importância de cada um des</w:t>
      </w:r>
      <w:r w:rsidR="00E56299">
        <w:t>s</w:t>
      </w:r>
      <w:r w:rsidRPr="00805561">
        <w:t>es componentes, e com o objetivo de demonstrar de forma prática como estes se relac</w:t>
      </w:r>
      <w:r w:rsidR="00805561" w:rsidRPr="00805561">
        <w:t>ionam</w:t>
      </w:r>
      <w:r w:rsidR="00ED17EF">
        <w:t>,</w:t>
      </w:r>
      <w:r w:rsidR="00805561" w:rsidRPr="00805561">
        <w:t xml:space="preserve"> será realizada a automatização</w:t>
      </w:r>
      <w:r w:rsidRPr="00805561">
        <w:t xml:space="preserve"> de um processo</w:t>
      </w:r>
      <w:r w:rsidR="00EC3D30" w:rsidRPr="00805561">
        <w:t xml:space="preserve"> de fabricação de sabão caseiro</w:t>
      </w:r>
      <w:r w:rsidRPr="00805561">
        <w:t xml:space="preserve"> d</w:t>
      </w:r>
      <w:r w:rsidR="00805561" w:rsidRPr="00805561">
        <w:t xml:space="preserve">e forma que se possa </w:t>
      </w:r>
      <w:r w:rsidRPr="00805561">
        <w:t>monitorar</w:t>
      </w:r>
      <w:r w:rsidR="00805561" w:rsidRPr="00805561">
        <w:t xml:space="preserve"> e controlar</w:t>
      </w:r>
      <w:r w:rsidRPr="00805561">
        <w:t xml:space="preserve"> o processo durante toda a fabricação. </w:t>
      </w:r>
      <w:r w:rsidRPr="00805561">
        <w:tab/>
        <w:t xml:space="preserve">Além de exigir toda uma sistemática para o desenvolvimento do projeto, o presente trabalho é de caráter eminentemente prático, integrando e interligando os conteúdos de várias disciplinas da grade curricular do curso de engenharia </w:t>
      </w:r>
      <w:r w:rsidR="00EC3D30" w:rsidRPr="00805561">
        <w:t xml:space="preserve">de automação industrial </w:t>
      </w:r>
      <w:r w:rsidRPr="00805561">
        <w:t xml:space="preserve">de forma a atender </w:t>
      </w:r>
      <w:r w:rsidR="00536584" w:rsidRPr="00805561">
        <w:t xml:space="preserve">a </w:t>
      </w:r>
      <w:r w:rsidRPr="00805561">
        <w:t>uma neces</w:t>
      </w:r>
      <w:r w:rsidR="000C7648" w:rsidRPr="00805561">
        <w:t>sidade do mundo real</w:t>
      </w:r>
      <w:r w:rsidR="00805561">
        <w:t>.</w:t>
      </w:r>
    </w:p>
    <w:p w:rsidR="009E391A" w:rsidRDefault="00FD00B6" w:rsidP="009E391A">
      <w:pPr>
        <w:rPr>
          <w:rFonts w:cs="Arial"/>
          <w:szCs w:val="24"/>
        </w:rPr>
      </w:pPr>
      <w:r>
        <w:rPr>
          <w:rFonts w:cs="Arial"/>
          <w:szCs w:val="24"/>
        </w:rPr>
        <w:t>Este trabalho contempla a pesquisa para a construção mecânica, elétrica,</w:t>
      </w:r>
      <w:r>
        <w:t xml:space="preserve"> </w:t>
      </w:r>
      <w:r>
        <w:rPr>
          <w:rFonts w:cs="Arial"/>
          <w:szCs w:val="24"/>
        </w:rPr>
        <w:t>instrumentação e automação de uma fábrica de sabão caseiro com todas as</w:t>
      </w:r>
      <w:r>
        <w:t xml:space="preserve"> </w:t>
      </w:r>
      <w:r>
        <w:rPr>
          <w:rFonts w:cs="Arial"/>
          <w:szCs w:val="24"/>
        </w:rPr>
        <w:t>funcionalidades através de um microcomputador a fim de conseguir comandar e</w:t>
      </w:r>
      <w:r>
        <w:t xml:space="preserve"> </w:t>
      </w:r>
      <w:r>
        <w:rPr>
          <w:rFonts w:cs="Arial"/>
          <w:szCs w:val="24"/>
        </w:rPr>
        <w:t>monitorar o funcionamento de toda a fabricação. Para tal serão utilizados dois</w:t>
      </w:r>
      <w:r>
        <w:t xml:space="preserve"> </w:t>
      </w:r>
      <w:r>
        <w:rPr>
          <w:rFonts w:cs="Arial"/>
          <w:szCs w:val="24"/>
        </w:rPr>
        <w:t>métodos neste projeto: a pesquisa bibliográfica e a pesquisa prática. Na pesquisa</w:t>
      </w:r>
      <w:r>
        <w:t xml:space="preserve"> </w:t>
      </w:r>
      <w:r>
        <w:rPr>
          <w:rFonts w:cs="Arial"/>
          <w:szCs w:val="24"/>
        </w:rPr>
        <w:t>bibliográfica serão levantadas informações a respeito da organização e execução</w:t>
      </w:r>
      <w:r>
        <w:t xml:space="preserve"> </w:t>
      </w:r>
      <w:r>
        <w:rPr>
          <w:rFonts w:cs="Arial"/>
          <w:szCs w:val="24"/>
        </w:rPr>
        <w:t>das etapas do processo de implementação da fábrica, bem como o estabelecimento</w:t>
      </w:r>
      <w:r>
        <w:t xml:space="preserve"> </w:t>
      </w:r>
      <w:r>
        <w:rPr>
          <w:rFonts w:cs="Arial"/>
          <w:szCs w:val="24"/>
        </w:rPr>
        <w:t xml:space="preserve">do tipo de microcontrolador, linguagem computacional e software a </w:t>
      </w:r>
      <w:proofErr w:type="gramStart"/>
      <w:r>
        <w:rPr>
          <w:rFonts w:cs="Arial"/>
          <w:szCs w:val="24"/>
        </w:rPr>
        <w:t>ser</w:t>
      </w:r>
      <w:proofErr w:type="gramEnd"/>
      <w:r>
        <w:rPr>
          <w:rFonts w:cs="Arial"/>
          <w:szCs w:val="24"/>
        </w:rPr>
        <w:t xml:space="preserve"> utilizado, materiais necessários e o impacto ecológico que a reutilização do óleo de frituras traz ao meio ambiente. A pesquisa prática englobará várias ações que resultarão em informações práticas para a montagem final da fábrica. Serão analisadas as formas de recolhimento do óleo e como seu armazenamento deve ser feito até o processamento. Nessa fase, testes de programação serão feitos no software escolhido de modo a se construir a menor rotina para a execução do controlador sem perda de eficiência. A partir dos testes feitos podemos estabelecer como as mon</w:t>
      </w:r>
      <w:r w:rsidR="009E391A">
        <w:rPr>
          <w:rFonts w:cs="Arial"/>
          <w:szCs w:val="24"/>
        </w:rPr>
        <w:t xml:space="preserve">tagens devem ser executadas e o </w:t>
      </w:r>
      <w:r>
        <w:rPr>
          <w:rFonts w:cs="Arial"/>
          <w:szCs w:val="24"/>
        </w:rPr>
        <w:t>projeto finalizado.</w:t>
      </w:r>
    </w:p>
    <w:p w:rsidR="009E391A" w:rsidRDefault="009E391A" w:rsidP="009E391A">
      <w:pPr>
        <w:rPr>
          <w:rFonts w:cs="Arial"/>
          <w:szCs w:val="24"/>
        </w:rPr>
      </w:pPr>
      <w:r>
        <w:rPr>
          <w:rFonts w:cs="Arial"/>
          <w:szCs w:val="24"/>
        </w:rPr>
        <w:t xml:space="preserve">Desse modo, o objetivo geral deste trabalho é montar um modelo de fábrica de sabão automática que utiliza o óleo de fritura como matéria prima, visando melhoria e </w:t>
      </w:r>
      <w:proofErr w:type="gramStart"/>
      <w:r>
        <w:rPr>
          <w:rFonts w:cs="Arial"/>
          <w:szCs w:val="24"/>
        </w:rPr>
        <w:t>otimização</w:t>
      </w:r>
      <w:proofErr w:type="gramEnd"/>
      <w:r>
        <w:rPr>
          <w:rFonts w:cs="Arial"/>
          <w:szCs w:val="24"/>
        </w:rPr>
        <w:t xml:space="preserve"> do processo.</w:t>
      </w:r>
    </w:p>
    <w:p w:rsidR="009E391A" w:rsidRDefault="009E391A" w:rsidP="009E391A">
      <w:pPr>
        <w:rPr>
          <w:rFonts w:cs="Arial"/>
          <w:szCs w:val="24"/>
        </w:rPr>
      </w:pPr>
      <w:r>
        <w:rPr>
          <w:rFonts w:cs="Arial"/>
          <w:szCs w:val="24"/>
        </w:rPr>
        <w:t>Para alcançar este resultado, desenvolv</w:t>
      </w:r>
      <w:r w:rsidR="00DF6F5F">
        <w:rPr>
          <w:rFonts w:cs="Arial"/>
          <w:szCs w:val="24"/>
        </w:rPr>
        <w:t>eremos um</w:t>
      </w:r>
      <w:r>
        <w:rPr>
          <w:rFonts w:cs="Arial"/>
          <w:szCs w:val="24"/>
        </w:rPr>
        <w:t xml:space="preserve"> supervisório em um </w:t>
      </w:r>
      <w:r>
        <w:rPr>
          <w:rFonts w:cs="Arial"/>
          <w:i/>
          <w:iCs/>
          <w:szCs w:val="24"/>
        </w:rPr>
        <w:t>notebook</w:t>
      </w:r>
      <w:r>
        <w:rPr>
          <w:rFonts w:cs="Arial"/>
          <w:szCs w:val="24"/>
        </w:rPr>
        <w:t xml:space="preserve">, o qual terá como finalidade </w:t>
      </w:r>
      <w:r w:rsidR="00DF6F5F">
        <w:rPr>
          <w:rFonts w:cs="Arial"/>
          <w:szCs w:val="24"/>
        </w:rPr>
        <w:t xml:space="preserve">comandar e monitorar </w:t>
      </w:r>
      <w:r>
        <w:rPr>
          <w:rFonts w:cs="Arial"/>
          <w:szCs w:val="24"/>
        </w:rPr>
        <w:t xml:space="preserve">os valores lidos pelos instrumentos de campo e determinar os valores do </w:t>
      </w:r>
      <w:r>
        <w:rPr>
          <w:rFonts w:cs="Arial"/>
          <w:i/>
          <w:iCs/>
          <w:szCs w:val="24"/>
        </w:rPr>
        <w:t xml:space="preserve">Set-Point </w:t>
      </w:r>
      <w:r>
        <w:rPr>
          <w:rFonts w:cs="Arial"/>
          <w:szCs w:val="24"/>
        </w:rPr>
        <w:t>de funcionamento da</w:t>
      </w:r>
      <w:r w:rsidR="00DF6F5F">
        <w:rPr>
          <w:rFonts w:cs="Arial"/>
          <w:szCs w:val="24"/>
        </w:rPr>
        <w:t>s variáveis</w:t>
      </w:r>
      <w:r>
        <w:rPr>
          <w:rFonts w:cs="Arial"/>
          <w:szCs w:val="24"/>
        </w:rPr>
        <w:t xml:space="preserve"> </w:t>
      </w:r>
      <w:r>
        <w:rPr>
          <w:rFonts w:cs="Arial"/>
          <w:szCs w:val="24"/>
        </w:rPr>
        <w:lastRenderedPageBreak/>
        <w:t>controlada</w:t>
      </w:r>
      <w:r w:rsidR="00DF6F5F">
        <w:rPr>
          <w:rFonts w:cs="Arial"/>
          <w:szCs w:val="24"/>
        </w:rPr>
        <w:t>s</w:t>
      </w:r>
      <w:r>
        <w:rPr>
          <w:rFonts w:cs="Arial"/>
          <w:szCs w:val="24"/>
        </w:rPr>
        <w:t xml:space="preserve">. </w:t>
      </w:r>
      <w:r w:rsidRPr="00786BC0">
        <w:rPr>
          <w:rFonts w:cs="Arial"/>
          <w:szCs w:val="24"/>
        </w:rPr>
        <w:t>Também</w:t>
      </w:r>
      <w:r w:rsidR="00786BC0" w:rsidRPr="00786BC0">
        <w:rPr>
          <w:rFonts w:cs="Arial"/>
          <w:szCs w:val="24"/>
        </w:rPr>
        <w:t xml:space="preserve"> foi montado</w:t>
      </w:r>
      <w:r w:rsidR="00E27C01">
        <w:rPr>
          <w:rFonts w:cs="Arial"/>
          <w:szCs w:val="24"/>
        </w:rPr>
        <w:t xml:space="preserve"> </w:t>
      </w:r>
      <w:r>
        <w:rPr>
          <w:rFonts w:cs="Arial"/>
          <w:szCs w:val="24"/>
        </w:rPr>
        <w:t>um</w:t>
      </w:r>
      <w:r w:rsidR="00DF6F5F">
        <w:rPr>
          <w:rFonts w:cs="Arial"/>
          <w:szCs w:val="24"/>
        </w:rPr>
        <w:t xml:space="preserve"> circuito de força e controle, que receberá e enviará dados para o supervisório através de uma rede de comunicação com o </w:t>
      </w:r>
      <w:r w:rsidR="00DF6F5F" w:rsidRPr="00DF6F5F">
        <w:rPr>
          <w:rFonts w:cs="Arial"/>
          <w:i/>
          <w:szCs w:val="24"/>
        </w:rPr>
        <w:t>notebook</w:t>
      </w:r>
      <w:r w:rsidRPr="00DF6F5F">
        <w:rPr>
          <w:rFonts w:cs="Arial"/>
          <w:i/>
          <w:szCs w:val="24"/>
        </w:rPr>
        <w:t>.</w:t>
      </w:r>
    </w:p>
    <w:p w:rsidR="00132D52" w:rsidRDefault="009E391A" w:rsidP="00132D52">
      <w:pPr>
        <w:rPr>
          <w:rFonts w:cs="Arial"/>
          <w:szCs w:val="24"/>
        </w:rPr>
      </w:pPr>
      <w:r>
        <w:rPr>
          <w:rFonts w:cs="Arial"/>
          <w:szCs w:val="24"/>
        </w:rPr>
        <w:t xml:space="preserve">Como </w:t>
      </w:r>
      <w:proofErr w:type="gramStart"/>
      <w:r>
        <w:rPr>
          <w:rFonts w:cs="Arial"/>
          <w:szCs w:val="24"/>
        </w:rPr>
        <w:t>procediment</w:t>
      </w:r>
      <w:r w:rsidR="00786BC0">
        <w:rPr>
          <w:rFonts w:cs="Arial"/>
          <w:szCs w:val="24"/>
        </w:rPr>
        <w:t>os metodológicos, em princípio realizamos</w:t>
      </w:r>
      <w:proofErr w:type="gramEnd"/>
      <w:r>
        <w:rPr>
          <w:rFonts w:cs="Arial"/>
          <w:szCs w:val="24"/>
        </w:rPr>
        <w:t xml:space="preserve"> pesquisas teóricas através de </w:t>
      </w:r>
      <w:r w:rsidR="002445C5" w:rsidRPr="002445C5">
        <w:rPr>
          <w:rFonts w:cs="Arial"/>
          <w:i/>
          <w:szCs w:val="24"/>
        </w:rPr>
        <w:t>sites</w:t>
      </w:r>
      <w:r w:rsidR="002445C5">
        <w:rPr>
          <w:rFonts w:cs="Arial"/>
          <w:szCs w:val="24"/>
        </w:rPr>
        <w:t xml:space="preserve"> na internet, artigos e livros</w:t>
      </w:r>
      <w:r>
        <w:rPr>
          <w:rFonts w:cs="Arial"/>
          <w:szCs w:val="24"/>
        </w:rPr>
        <w:t xml:space="preserve">, focando </w:t>
      </w:r>
      <w:r w:rsidR="002445C5">
        <w:rPr>
          <w:rFonts w:cs="Arial"/>
          <w:szCs w:val="24"/>
        </w:rPr>
        <w:t>inicialmente no</w:t>
      </w:r>
      <w:r>
        <w:rPr>
          <w:rFonts w:cs="Arial"/>
          <w:szCs w:val="24"/>
        </w:rPr>
        <w:t xml:space="preserve"> </w:t>
      </w:r>
      <w:r w:rsidR="002445C5">
        <w:rPr>
          <w:rFonts w:cs="Arial"/>
          <w:szCs w:val="24"/>
        </w:rPr>
        <w:t>processo de fabricação de sabão caseiro utilizando óleo de fritura usado,</w:t>
      </w:r>
      <w:r>
        <w:rPr>
          <w:rFonts w:cs="Arial"/>
          <w:szCs w:val="24"/>
        </w:rPr>
        <w:t xml:space="preserve"> buscando </w:t>
      </w:r>
      <w:r w:rsidR="002445C5">
        <w:rPr>
          <w:rFonts w:cs="Arial"/>
          <w:szCs w:val="24"/>
        </w:rPr>
        <w:t xml:space="preserve">compreender </w:t>
      </w:r>
      <w:r>
        <w:rPr>
          <w:rFonts w:cs="Arial"/>
          <w:szCs w:val="24"/>
        </w:rPr>
        <w:t>suas principais vantagens e con</w:t>
      </w:r>
      <w:r w:rsidR="002445C5">
        <w:rPr>
          <w:rFonts w:cs="Arial"/>
          <w:szCs w:val="24"/>
        </w:rPr>
        <w:t>tribuições para a preservação do meio ambiente.</w:t>
      </w:r>
      <w:r w:rsidR="00786BC0">
        <w:rPr>
          <w:rFonts w:cs="Arial"/>
          <w:szCs w:val="24"/>
        </w:rPr>
        <w:t xml:space="preserve"> Posteriormente levantamos </w:t>
      </w:r>
      <w:r>
        <w:rPr>
          <w:rFonts w:cs="Arial"/>
          <w:szCs w:val="24"/>
        </w:rPr>
        <w:t xml:space="preserve">os componentes necessários </w:t>
      </w:r>
      <w:r w:rsidR="002445C5">
        <w:rPr>
          <w:rFonts w:cs="Arial"/>
          <w:szCs w:val="24"/>
        </w:rPr>
        <w:t>para montagem de uma fábrica de sabão caseiro</w:t>
      </w:r>
      <w:r>
        <w:rPr>
          <w:rFonts w:cs="Arial"/>
          <w:szCs w:val="24"/>
        </w:rPr>
        <w:t xml:space="preserve">, sendo eles, </w:t>
      </w:r>
      <w:r>
        <w:rPr>
          <w:rFonts w:cs="Arial"/>
          <w:i/>
          <w:iCs/>
          <w:szCs w:val="24"/>
        </w:rPr>
        <w:t xml:space="preserve">hardwares </w:t>
      </w:r>
      <w:r>
        <w:rPr>
          <w:rFonts w:cs="Arial"/>
          <w:szCs w:val="24"/>
        </w:rPr>
        <w:t xml:space="preserve">e </w:t>
      </w:r>
      <w:r>
        <w:rPr>
          <w:rFonts w:cs="Arial"/>
          <w:i/>
          <w:iCs/>
          <w:szCs w:val="24"/>
        </w:rPr>
        <w:t>softwares</w:t>
      </w:r>
      <w:r>
        <w:rPr>
          <w:rFonts w:cs="Arial"/>
          <w:szCs w:val="24"/>
        </w:rPr>
        <w:t>. Adquiridos esses</w:t>
      </w:r>
      <w:r w:rsidR="002445C5">
        <w:rPr>
          <w:rFonts w:cs="Arial"/>
          <w:szCs w:val="24"/>
        </w:rPr>
        <w:t xml:space="preserve"> componentes, </w:t>
      </w:r>
      <w:r>
        <w:rPr>
          <w:rFonts w:cs="Arial"/>
          <w:szCs w:val="24"/>
        </w:rPr>
        <w:t>i</w:t>
      </w:r>
      <w:r w:rsidR="00786BC0">
        <w:rPr>
          <w:rFonts w:cs="Arial"/>
          <w:szCs w:val="24"/>
        </w:rPr>
        <w:t>nicia</w:t>
      </w:r>
      <w:r w:rsidR="002445C5">
        <w:rPr>
          <w:rFonts w:cs="Arial"/>
          <w:szCs w:val="24"/>
        </w:rPr>
        <w:t>mos</w:t>
      </w:r>
      <w:r>
        <w:rPr>
          <w:rFonts w:cs="Arial"/>
          <w:szCs w:val="24"/>
        </w:rPr>
        <w:t xml:space="preserve"> a montagem</w:t>
      </w:r>
      <w:r w:rsidR="00E27C01" w:rsidRPr="00E27C01">
        <w:rPr>
          <w:rFonts w:cs="Arial"/>
          <w:color w:val="FF0000"/>
          <w:szCs w:val="24"/>
        </w:rPr>
        <w:t xml:space="preserve"> </w:t>
      </w:r>
      <w:r>
        <w:rPr>
          <w:rFonts w:cs="Arial"/>
          <w:szCs w:val="24"/>
        </w:rPr>
        <w:t>de toda parte física do sistema, assim como a programação</w:t>
      </w:r>
      <w:r w:rsidR="00132D52">
        <w:rPr>
          <w:rFonts w:cs="Arial"/>
          <w:szCs w:val="24"/>
        </w:rPr>
        <w:t xml:space="preserve"> do controlador Arduino Mega 2560</w:t>
      </w:r>
      <w:r>
        <w:rPr>
          <w:rFonts w:cs="Arial"/>
          <w:szCs w:val="24"/>
        </w:rPr>
        <w:t xml:space="preserve"> e </w:t>
      </w:r>
      <w:r w:rsidR="00972869">
        <w:rPr>
          <w:rFonts w:cs="Arial"/>
          <w:szCs w:val="24"/>
        </w:rPr>
        <w:t xml:space="preserve">o </w:t>
      </w:r>
      <w:r>
        <w:rPr>
          <w:rFonts w:cs="Arial"/>
          <w:szCs w:val="24"/>
        </w:rPr>
        <w:t xml:space="preserve">desenvolvimento do supervisório </w:t>
      </w:r>
      <w:proofErr w:type="gramStart"/>
      <w:r w:rsidR="00132D52">
        <w:rPr>
          <w:rFonts w:cs="Arial"/>
          <w:szCs w:val="24"/>
        </w:rPr>
        <w:t>FactoryStudio</w:t>
      </w:r>
      <w:proofErr w:type="gramEnd"/>
      <w:r w:rsidR="00132D52">
        <w:rPr>
          <w:rFonts w:cs="Arial"/>
          <w:szCs w:val="24"/>
        </w:rPr>
        <w:t xml:space="preserve"> </w:t>
      </w:r>
      <w:r>
        <w:rPr>
          <w:rFonts w:cs="Arial"/>
          <w:szCs w:val="24"/>
        </w:rPr>
        <w:t>e, por fim, ef</w:t>
      </w:r>
      <w:r w:rsidR="00786BC0">
        <w:rPr>
          <w:rFonts w:cs="Arial"/>
          <w:szCs w:val="24"/>
        </w:rPr>
        <w:t>etua</w:t>
      </w:r>
      <w:r w:rsidR="00132D52">
        <w:rPr>
          <w:rFonts w:cs="Arial"/>
          <w:szCs w:val="24"/>
        </w:rPr>
        <w:t xml:space="preserve">mos os ensaios </w:t>
      </w:r>
      <w:r w:rsidR="002445C5">
        <w:rPr>
          <w:rFonts w:cs="Arial"/>
          <w:szCs w:val="24"/>
        </w:rPr>
        <w:t xml:space="preserve">necessários </w:t>
      </w:r>
      <w:r w:rsidR="00972869">
        <w:rPr>
          <w:rFonts w:cs="Arial"/>
          <w:szCs w:val="24"/>
        </w:rPr>
        <w:t xml:space="preserve">para </w:t>
      </w:r>
      <w:r w:rsidR="00786BC0">
        <w:rPr>
          <w:rFonts w:cs="Arial"/>
          <w:szCs w:val="24"/>
        </w:rPr>
        <w:t>que o sistema  produzi-se</w:t>
      </w:r>
      <w:r w:rsidR="00132D52">
        <w:rPr>
          <w:rFonts w:cs="Arial"/>
          <w:szCs w:val="24"/>
        </w:rPr>
        <w:t xml:space="preserve"> um sabão caseiro com as qualidades desejadas.</w:t>
      </w:r>
    </w:p>
    <w:p w:rsidR="00E56299" w:rsidRDefault="009E391A" w:rsidP="00FC32E1">
      <w:pPr>
        <w:rPr>
          <w:rFonts w:cs="Arial"/>
          <w:szCs w:val="24"/>
        </w:rPr>
      </w:pPr>
      <w:r>
        <w:rPr>
          <w:rFonts w:cs="Arial"/>
          <w:szCs w:val="24"/>
        </w:rPr>
        <w:t>Nos</w:t>
      </w:r>
      <w:r w:rsidR="00972869">
        <w:rPr>
          <w:rFonts w:cs="Arial"/>
          <w:szCs w:val="24"/>
        </w:rPr>
        <w:t>so trabalho se apresenta em sete</w:t>
      </w:r>
      <w:r>
        <w:rPr>
          <w:rFonts w:cs="Arial"/>
          <w:szCs w:val="24"/>
        </w:rPr>
        <w:t xml:space="preserve"> ca</w:t>
      </w:r>
      <w:r w:rsidR="00132D52">
        <w:rPr>
          <w:rFonts w:cs="Arial"/>
          <w:szCs w:val="24"/>
        </w:rPr>
        <w:t xml:space="preserve">pítulos. No primeiro é descrita </w:t>
      </w:r>
      <w:r>
        <w:rPr>
          <w:rFonts w:cs="Arial"/>
          <w:szCs w:val="24"/>
        </w:rPr>
        <w:t xml:space="preserve">uma introdução e </w:t>
      </w:r>
      <w:r w:rsidR="00972869">
        <w:rPr>
          <w:rFonts w:cs="Arial"/>
          <w:szCs w:val="24"/>
        </w:rPr>
        <w:t xml:space="preserve">os </w:t>
      </w:r>
      <w:r>
        <w:rPr>
          <w:rFonts w:cs="Arial"/>
          <w:szCs w:val="24"/>
        </w:rPr>
        <w:t>objetivos a serem atingidos. No seg</w:t>
      </w:r>
      <w:r w:rsidR="00132D52">
        <w:rPr>
          <w:rFonts w:cs="Arial"/>
          <w:szCs w:val="24"/>
        </w:rPr>
        <w:t xml:space="preserve">undo capítulo </w:t>
      </w:r>
      <w:r>
        <w:rPr>
          <w:rFonts w:cs="Arial"/>
          <w:szCs w:val="24"/>
        </w:rPr>
        <w:t>apresentaremos os pressupostos teóricos ne</w:t>
      </w:r>
      <w:r w:rsidR="00132D52">
        <w:rPr>
          <w:rFonts w:cs="Arial"/>
          <w:szCs w:val="24"/>
        </w:rPr>
        <w:t xml:space="preserve">cessários ao desenvolvimento da </w:t>
      </w:r>
      <w:r>
        <w:rPr>
          <w:rFonts w:cs="Arial"/>
          <w:szCs w:val="24"/>
        </w:rPr>
        <w:t>pesquisa, a saber: apresentação de uma introdu</w:t>
      </w:r>
      <w:r w:rsidR="00132D52">
        <w:rPr>
          <w:rFonts w:cs="Arial"/>
          <w:szCs w:val="24"/>
        </w:rPr>
        <w:t xml:space="preserve">ção sobre processo de fabricação de sabão, sua </w:t>
      </w:r>
      <w:r w:rsidR="00132D52">
        <w:t>h</w:t>
      </w:r>
      <w:r w:rsidR="00132D52" w:rsidRPr="005C6811">
        <w:t>istória</w:t>
      </w:r>
      <w:r w:rsidR="0089565D">
        <w:rPr>
          <w:rFonts w:cs="Arial"/>
          <w:szCs w:val="24"/>
        </w:rPr>
        <w:t>,</w:t>
      </w:r>
      <w:r w:rsidR="00132D52">
        <w:rPr>
          <w:rFonts w:cs="Arial"/>
          <w:szCs w:val="24"/>
        </w:rPr>
        <w:t xml:space="preserve"> química</w:t>
      </w:r>
      <w:r w:rsidR="0089565D">
        <w:rPr>
          <w:rFonts w:cs="Arial"/>
          <w:szCs w:val="24"/>
        </w:rPr>
        <w:t>,</w:t>
      </w:r>
      <w:r w:rsidR="00132D52">
        <w:rPr>
          <w:rFonts w:cs="Arial"/>
          <w:szCs w:val="24"/>
        </w:rPr>
        <w:t xml:space="preserve"> </w:t>
      </w:r>
      <w:r w:rsidR="00132D52">
        <w:t>r</w:t>
      </w:r>
      <w:r w:rsidR="00132D52" w:rsidRPr="00F5796B">
        <w:t>eutilização do óleo de fritura</w:t>
      </w:r>
      <w:r w:rsidR="0089565D">
        <w:t>, processo artesanal de fabricação de sabão</w:t>
      </w:r>
      <w:r>
        <w:rPr>
          <w:rFonts w:cs="Arial"/>
          <w:szCs w:val="24"/>
        </w:rPr>
        <w:t>. Além dis</w:t>
      </w:r>
      <w:r w:rsidR="0089565D">
        <w:rPr>
          <w:rFonts w:cs="Arial"/>
          <w:szCs w:val="24"/>
        </w:rPr>
        <w:t>so, abordaremos sobre a importância da automação no controle de processos, metodologia utilizada para fabricação do sabão,</w:t>
      </w:r>
      <w:r w:rsidR="00B73FC3">
        <w:rPr>
          <w:rFonts w:cs="Arial"/>
          <w:szCs w:val="24"/>
        </w:rPr>
        <w:t xml:space="preserve"> </w:t>
      </w:r>
      <w:r w:rsidR="0089565D">
        <w:rPr>
          <w:rFonts w:cs="Arial"/>
          <w:szCs w:val="24"/>
        </w:rPr>
        <w:t>segurança do operador</w:t>
      </w:r>
      <w:r w:rsidR="00B73FC3">
        <w:rPr>
          <w:rFonts w:cs="Arial"/>
          <w:szCs w:val="24"/>
        </w:rPr>
        <w:t xml:space="preserve"> para fabricação do sabão e a arquitetura da fábrica de sabão protocolo. </w:t>
      </w:r>
      <w:r>
        <w:rPr>
          <w:rFonts w:cs="Arial"/>
          <w:szCs w:val="24"/>
        </w:rPr>
        <w:t>No terceiro capítul</w:t>
      </w:r>
      <w:r w:rsidR="00B73FC3">
        <w:rPr>
          <w:rFonts w:cs="Arial"/>
          <w:szCs w:val="24"/>
        </w:rPr>
        <w:t>o focaremos no desenvolvimento da automatização da fábrica de sabão, desenvolvendo e analisando detalhadamente as malhas de controles envolvidas, com seus respectivos instrumentos.</w:t>
      </w:r>
      <w:r w:rsidR="000D4AE2">
        <w:rPr>
          <w:rFonts w:cs="Arial"/>
          <w:szCs w:val="24"/>
        </w:rPr>
        <w:t xml:space="preserve"> </w:t>
      </w:r>
      <w:r>
        <w:rPr>
          <w:rFonts w:cs="Arial"/>
          <w:szCs w:val="24"/>
        </w:rPr>
        <w:t>No</w:t>
      </w:r>
      <w:r w:rsidR="000D4AE2">
        <w:rPr>
          <w:rFonts w:cs="Arial"/>
          <w:szCs w:val="24"/>
        </w:rPr>
        <w:t xml:space="preserve"> quarto capítulo, focaremos no desenvolvimento da IHM</w:t>
      </w:r>
      <w:proofErr w:type="gramStart"/>
      <w:r w:rsidR="00B73FC3">
        <w:rPr>
          <w:rFonts w:cs="Arial"/>
          <w:szCs w:val="24"/>
        </w:rPr>
        <w:t xml:space="preserve"> </w:t>
      </w:r>
      <w:r w:rsidR="000D4AE2">
        <w:rPr>
          <w:rFonts w:cs="Arial"/>
          <w:szCs w:val="24"/>
        </w:rPr>
        <w:t xml:space="preserve"> </w:t>
      </w:r>
      <w:proofErr w:type="gramEnd"/>
      <w:r w:rsidR="000D4AE2">
        <w:rPr>
          <w:rFonts w:cs="Arial"/>
          <w:szCs w:val="24"/>
        </w:rPr>
        <w:t xml:space="preserve">utilizando o FactoryStudio e efetuaremos as configurações para que possa </w:t>
      </w:r>
      <w:r w:rsidR="00B73FC3">
        <w:rPr>
          <w:rFonts w:cs="Arial"/>
          <w:szCs w:val="24"/>
        </w:rPr>
        <w:t xml:space="preserve">haver a comunicação do </w:t>
      </w:r>
      <w:r w:rsidR="00B73FC3">
        <w:rPr>
          <w:rFonts w:cs="Arial"/>
          <w:i/>
          <w:iCs/>
          <w:szCs w:val="24"/>
        </w:rPr>
        <w:t xml:space="preserve">notebook </w:t>
      </w:r>
      <w:r w:rsidR="000D4AE2">
        <w:rPr>
          <w:rFonts w:cs="Arial"/>
          <w:szCs w:val="24"/>
        </w:rPr>
        <w:t>com os controladores Arduino Mega 2560. No quinto capítulo, será apresentado o Arduino Mega 256</w:t>
      </w:r>
      <w:r w:rsidR="00972869">
        <w:rPr>
          <w:rFonts w:cs="Arial"/>
          <w:szCs w:val="24"/>
        </w:rPr>
        <w:t xml:space="preserve">0. Serão mostradas as </w:t>
      </w:r>
      <w:r w:rsidR="000D4AE2">
        <w:rPr>
          <w:rFonts w:cs="Arial"/>
          <w:szCs w:val="24"/>
        </w:rPr>
        <w:t>configurações a serem realizadas e as bibliotecas utilizadas na programação do Arduino</w:t>
      </w:r>
      <w:r w:rsidR="00972869">
        <w:rPr>
          <w:rFonts w:cs="Arial"/>
          <w:szCs w:val="24"/>
        </w:rPr>
        <w:t xml:space="preserve">, assim como o </w:t>
      </w:r>
      <w:r w:rsidR="00972869" w:rsidRPr="00972869">
        <w:rPr>
          <w:rFonts w:cs="Arial"/>
          <w:i/>
          <w:szCs w:val="24"/>
        </w:rPr>
        <w:t>software</w:t>
      </w:r>
      <w:r w:rsidR="00972869">
        <w:rPr>
          <w:rFonts w:cs="Arial"/>
          <w:szCs w:val="24"/>
        </w:rPr>
        <w:t xml:space="preserve"> utilizado. </w:t>
      </w:r>
      <w:r w:rsidR="006B3BA7">
        <w:rPr>
          <w:rFonts w:cs="Arial"/>
          <w:szCs w:val="24"/>
        </w:rPr>
        <w:t xml:space="preserve">No sexto capítulo, </w:t>
      </w:r>
      <w:proofErr w:type="gramStart"/>
      <w:r w:rsidR="006B3BA7">
        <w:rPr>
          <w:rFonts w:cs="Arial"/>
          <w:szCs w:val="24"/>
        </w:rPr>
        <w:t>será</w:t>
      </w:r>
      <w:proofErr w:type="gramEnd"/>
      <w:r w:rsidR="006B3BA7">
        <w:rPr>
          <w:rFonts w:cs="Arial"/>
          <w:szCs w:val="24"/>
        </w:rPr>
        <w:t xml:space="preserve"> apresentado as etapas necessárias a montagem do painel de força e controle. </w:t>
      </w:r>
      <w:r w:rsidR="006B3BA7">
        <w:rPr>
          <w:rFonts w:cs="Arial"/>
          <w:szCs w:val="24"/>
        </w:rPr>
        <w:lastRenderedPageBreak/>
        <w:t>Mostrando as ligações entre Arduino Mega 2560, dispositivos de entradas e saídas e fontes de alimentações. No sexto capítulo serão descritos os resultados e melhorias realizadas durante a montagem da fabrica de sabão e ajustes realizados para atingir o funcionamento adequado para produzir um sabão de qualidade. E, por fim, no sétimo capítulo, será apresentada a conclusão referente ao trabalho.</w:t>
      </w:r>
    </w:p>
    <w:p w:rsidR="00E56299" w:rsidRDefault="00E56299" w:rsidP="00FC32E1"/>
    <w:p w:rsidR="00114AF8" w:rsidRDefault="00114AF8"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6B3BA7" w:rsidRDefault="006B3BA7" w:rsidP="00FC32E1"/>
    <w:p w:rsidR="004D584E" w:rsidRPr="00F5796B" w:rsidRDefault="004D584E" w:rsidP="006465D4">
      <w:pPr>
        <w:pStyle w:val="Ttulo1"/>
        <w:numPr>
          <w:ilvl w:val="0"/>
          <w:numId w:val="33"/>
        </w:numPr>
      </w:pPr>
      <w:bookmarkStart w:id="1" w:name="_Toc403158131"/>
      <w:r w:rsidRPr="00F5796B">
        <w:lastRenderedPageBreak/>
        <w:t>PROCESSO DE FABRICAÇÃO DE SABÃO</w:t>
      </w:r>
      <w:bookmarkEnd w:id="1"/>
    </w:p>
    <w:p w:rsidR="005C6811" w:rsidRDefault="00AD5DA8" w:rsidP="005C6811">
      <w:r>
        <w:t>A forma mais simples da</w:t>
      </w:r>
      <w:r w:rsidR="00F24509">
        <w:t xml:space="preserve"> fabricação de sabão consiste basicamente em </w:t>
      </w:r>
      <w:r>
        <w:t>misturar</w:t>
      </w:r>
      <w:r w:rsidR="00F24509">
        <w:t xml:space="preserve"> alguns reagentes</w:t>
      </w:r>
      <w:r>
        <w:t>.</w:t>
      </w:r>
      <w:r w:rsidR="00F24509">
        <w:t xml:space="preserve"> </w:t>
      </w:r>
      <w:r w:rsidR="00E41CA2">
        <w:t>Os quais</w:t>
      </w:r>
      <w:r>
        <w:t xml:space="preserve"> </w:t>
      </w:r>
      <w:r w:rsidR="00F24509">
        <w:t>provocam uma reação</w:t>
      </w:r>
      <w:r>
        <w:t xml:space="preserve"> entre si </w:t>
      </w:r>
      <w:r w:rsidR="00F24509">
        <w:t>resulta</w:t>
      </w:r>
      <w:r>
        <w:t>n</w:t>
      </w:r>
      <w:r w:rsidR="00F24509">
        <w:t>do produ</w:t>
      </w:r>
      <w:r>
        <w:t>ção de</w:t>
      </w:r>
      <w:r w:rsidR="00F24509">
        <w:t xml:space="preserve"> sabões. Apesar da simplicidade, </w:t>
      </w:r>
      <w:r>
        <w:t>é</w:t>
      </w:r>
      <w:r w:rsidR="00F24509">
        <w:t xml:space="preserve"> necessário conhecer</w:t>
      </w:r>
      <w:r>
        <w:t xml:space="preserve"> todos os princípios envolvidos. P</w:t>
      </w:r>
      <w:r w:rsidR="00F24509">
        <w:t>or isso</w:t>
      </w:r>
      <w:r>
        <w:t>,</w:t>
      </w:r>
      <w:r w:rsidR="00F24509">
        <w:t xml:space="preserve"> será detalhado </w:t>
      </w:r>
      <w:r>
        <w:t>desde a s</w:t>
      </w:r>
      <w:r w:rsidR="00F24509">
        <w:t xml:space="preserve">ua descoberta, </w:t>
      </w:r>
      <w:r>
        <w:t xml:space="preserve">suas características químicas, seus aspectos </w:t>
      </w:r>
      <w:r w:rsidR="00F24509">
        <w:t xml:space="preserve">ambientais até </w:t>
      </w:r>
      <w:r w:rsidR="00D26972">
        <w:t xml:space="preserve">a importância de </w:t>
      </w:r>
      <w:r w:rsidR="00E41CA2">
        <w:t xml:space="preserve">se </w:t>
      </w:r>
      <w:r w:rsidR="00D26972">
        <w:t>buscar</w:t>
      </w:r>
      <w:r w:rsidR="00E41CA2">
        <w:t>em</w:t>
      </w:r>
      <w:r w:rsidR="00D26972">
        <w:t xml:space="preserve"> métodos mais eficientes nos processos de fabricação</w:t>
      </w:r>
      <w:r w:rsidR="00E41CA2">
        <w:t>,</w:t>
      </w:r>
      <w:r w:rsidR="00D26972">
        <w:t xml:space="preserve"> utilizando recursos de tecnologia.</w:t>
      </w:r>
      <w:r w:rsidR="00F24509">
        <w:t xml:space="preserve"> </w:t>
      </w:r>
      <w:bookmarkStart w:id="2" w:name="_Toc365962457"/>
    </w:p>
    <w:p w:rsidR="005C6811" w:rsidRPr="005C6811" w:rsidRDefault="006465D4" w:rsidP="00885593">
      <w:pPr>
        <w:pStyle w:val="Ttulo1"/>
      </w:pPr>
      <w:r>
        <w:t xml:space="preserve">    </w:t>
      </w:r>
      <w:bookmarkStart w:id="3" w:name="_Toc403158132"/>
      <w:proofErr w:type="gramStart"/>
      <w:r>
        <w:t xml:space="preserve">2.1 </w:t>
      </w:r>
      <w:r w:rsidR="00142929" w:rsidRPr="005C6811">
        <w:t>História</w:t>
      </w:r>
      <w:proofErr w:type="gramEnd"/>
      <w:r w:rsidR="00142929" w:rsidRPr="005C6811">
        <w:t xml:space="preserve"> do sabão caseiro</w:t>
      </w:r>
      <w:bookmarkEnd w:id="2"/>
      <w:bookmarkEnd w:id="3"/>
    </w:p>
    <w:p w:rsidR="00F44D3B" w:rsidRDefault="00142929" w:rsidP="00142929">
      <w:pPr>
        <w:ind w:left="2"/>
      </w:pPr>
      <w:r>
        <w:t>Não é possível afirmar</w:t>
      </w:r>
      <w:r w:rsidR="00E41CA2">
        <w:t>,</w:t>
      </w:r>
      <w:r>
        <w:t xml:space="preserve"> com certeza</w:t>
      </w:r>
      <w:r w:rsidR="00E41CA2">
        <w:t>,</w:t>
      </w:r>
      <w:r>
        <w:t xml:space="preserve"> o local e a data do </w:t>
      </w:r>
      <w:r w:rsidR="00536584">
        <w:t>seu surgimento</w:t>
      </w:r>
      <w:r>
        <w:t xml:space="preserve">, pois cada historiador possui uma teoria </w:t>
      </w:r>
      <w:r w:rsidR="005853CB">
        <w:t xml:space="preserve">diferente </w:t>
      </w:r>
      <w:r>
        <w:t xml:space="preserve">a respeito do surgimento do sabão e sua utilização </w:t>
      </w:r>
      <w:r w:rsidR="005853CB">
        <w:t>por parte dos</w:t>
      </w:r>
      <w:r>
        <w:t xml:space="preserve"> seres humanos. O historiador </w:t>
      </w:r>
      <w:r w:rsidRPr="005B5D09">
        <w:t>Plínio</w:t>
      </w:r>
      <w:r w:rsidR="00536584" w:rsidRPr="005B5D09">
        <w:t xml:space="preserve"> (Z</w:t>
      </w:r>
      <w:r w:rsidR="005B5D09" w:rsidRPr="005B5D09">
        <w:t>ANIN</w:t>
      </w:r>
      <w:r w:rsidR="00536584" w:rsidRPr="005B5D09">
        <w:t xml:space="preserve"> </w:t>
      </w:r>
      <w:proofErr w:type="gramStart"/>
      <w:r w:rsidR="00536584" w:rsidRPr="00CA309B">
        <w:rPr>
          <w:i/>
        </w:rPr>
        <w:t>et</w:t>
      </w:r>
      <w:proofErr w:type="gramEnd"/>
      <w:r w:rsidR="00536584" w:rsidRPr="00CA309B">
        <w:rPr>
          <w:i/>
        </w:rPr>
        <w:t xml:space="preserve"> al.,</w:t>
      </w:r>
      <w:r w:rsidR="00536584" w:rsidRPr="005B5D09">
        <w:t xml:space="preserve"> 2001) relata sobre o</w:t>
      </w:r>
      <w:r w:rsidRPr="005B5D09">
        <w:t xml:space="preserve"> sabão em meados do ano 70 a.C.</w:t>
      </w:r>
      <w:r w:rsidR="00536584" w:rsidRPr="005B5D09">
        <w:t>. E</w:t>
      </w:r>
      <w:r w:rsidRPr="005B5D09">
        <w:t>ntretanto</w:t>
      </w:r>
      <w:r w:rsidR="00536584" w:rsidRPr="005B5D09">
        <w:t>,</w:t>
      </w:r>
      <w:r w:rsidRPr="005B5D09">
        <w:t xml:space="preserve"> A</w:t>
      </w:r>
      <w:r w:rsidR="00E41CA2">
        <w:t>lberici e Pontes</w:t>
      </w:r>
      <w:r w:rsidR="00CA309B">
        <w:t xml:space="preserve"> </w:t>
      </w:r>
      <w:r w:rsidRPr="005B5D09">
        <w:t>(2004)</w:t>
      </w:r>
      <w:r>
        <w:t xml:space="preserve"> </w:t>
      </w:r>
      <w:r w:rsidR="00536584">
        <w:t>aponta</w:t>
      </w:r>
      <w:r>
        <w:t>m</w:t>
      </w:r>
      <w:r w:rsidR="00536584">
        <w:t xml:space="preserve"> para</w:t>
      </w:r>
      <w:r>
        <w:t xml:space="preserve"> a existência de um produto muito parecido com o sabão, encontrado em locais relacionados com a antiga Babilônia, e datad</w:t>
      </w:r>
      <w:r w:rsidR="00536584">
        <w:t xml:space="preserve">os de aproximadamente 2800 </w:t>
      </w:r>
      <w:proofErr w:type="gramStart"/>
      <w:r w:rsidR="00536584">
        <w:t>a.C.</w:t>
      </w:r>
      <w:proofErr w:type="gramEnd"/>
      <w:r w:rsidR="00536584">
        <w:t xml:space="preserve">, </w:t>
      </w:r>
      <w:r>
        <w:t xml:space="preserve">mostrando um processo de fabricação muito semelhante ao atual, </w:t>
      </w:r>
      <w:r w:rsidR="00536584">
        <w:t>em que</w:t>
      </w:r>
      <w:r>
        <w:t xml:space="preserve"> a gordura era fervida junto com cinzas. </w:t>
      </w:r>
    </w:p>
    <w:p w:rsidR="00F44D3B" w:rsidRDefault="00142929" w:rsidP="00142929">
      <w:pPr>
        <w:ind w:left="2"/>
      </w:pPr>
      <w:r>
        <w:t xml:space="preserve">De acordo com os autores, o nome saponificação tem origem relacionada ao monte Sapo, onde eram realizados sacrifícios de animais. Em períodos de chuva, </w:t>
      </w:r>
      <w:r w:rsidR="005853CB">
        <w:t>a água</w:t>
      </w:r>
      <w:r>
        <w:t xml:space="preserve"> levava uma mistura de sebo e cinzas, d</w:t>
      </w:r>
      <w:r w:rsidR="005853CB">
        <w:t>esses</w:t>
      </w:r>
      <w:r>
        <w:t xml:space="preserve"> sacrifícios</w:t>
      </w:r>
      <w:r w:rsidR="005853CB">
        <w:t>, formando uma borra (sabão).</w:t>
      </w:r>
      <w:r>
        <w:t xml:space="preserve"> </w:t>
      </w:r>
      <w:r w:rsidR="005853CB">
        <w:t xml:space="preserve">Essa borra </w:t>
      </w:r>
      <w:r>
        <w:t>qu</w:t>
      </w:r>
      <w:r w:rsidR="007177A0">
        <w:t>e caía nas margens do rio Tibre</w:t>
      </w:r>
      <w:r>
        <w:t xml:space="preserve"> </w:t>
      </w:r>
      <w:r w:rsidR="005853CB">
        <w:t>era utilizada pelas</w:t>
      </w:r>
      <w:r>
        <w:t xml:space="preserve"> mulheres</w:t>
      </w:r>
      <w:r w:rsidR="005853CB">
        <w:t xml:space="preserve"> na lava</w:t>
      </w:r>
      <w:r w:rsidR="007177A0">
        <w:t>gem das roupas, pois as deixava</w:t>
      </w:r>
      <w:r>
        <w:t xml:space="preserve"> muito mais limpas</w:t>
      </w:r>
      <w:r w:rsidR="005853CB">
        <w:t>. E</w:t>
      </w:r>
      <w:r>
        <w:t xml:space="preserve">ste </w:t>
      </w:r>
      <w:r w:rsidR="005853CB">
        <w:t xml:space="preserve">foi </w:t>
      </w:r>
      <w:r>
        <w:t>o primeiro relato da utilização do sabão para limpeza</w:t>
      </w:r>
      <w:r w:rsidR="00375237">
        <w:t xml:space="preserve"> </w:t>
      </w:r>
      <w:r w:rsidR="00375237">
        <w:rPr>
          <w:rFonts w:cs="Arial"/>
          <w:szCs w:val="24"/>
        </w:rPr>
        <w:t>(ALBERICI; PONTES, 2004).</w:t>
      </w:r>
    </w:p>
    <w:p w:rsidR="00F44D3B" w:rsidRDefault="000D6DF9" w:rsidP="00142929">
      <w:pPr>
        <w:ind w:left="2"/>
      </w:pPr>
      <w:r>
        <w:t>A descoberta realizada</w:t>
      </w:r>
      <w:r w:rsidR="00FE5065">
        <w:t xml:space="preserve"> pelas mulheres daquela região</w:t>
      </w:r>
      <w:r>
        <w:t>,</w:t>
      </w:r>
      <w:r w:rsidR="00FE5065">
        <w:t xml:space="preserve"> apesar de empírica</w:t>
      </w:r>
      <w:r w:rsidR="007177A0">
        <w:t>,</w:t>
      </w:r>
      <w:r w:rsidR="00FE5065">
        <w:t xml:space="preserve"> possui uma explicação científica para a eficiência</w:t>
      </w:r>
      <w:r>
        <w:t xml:space="preserve"> do sabão na remoção de certos tipos </w:t>
      </w:r>
      <w:r w:rsidR="00F44D3B" w:rsidRPr="00C75085">
        <w:t>de sujidade</w:t>
      </w:r>
      <w:r w:rsidR="00C518FB">
        <w:t xml:space="preserve">. </w:t>
      </w:r>
    </w:p>
    <w:p w:rsidR="00375237" w:rsidRDefault="00375237" w:rsidP="00D00B75">
      <w:pPr>
        <w:autoSpaceDE w:val="0"/>
        <w:autoSpaceDN w:val="0"/>
        <w:adjustRightInd w:val="0"/>
        <w:spacing w:before="0" w:after="0" w:line="240" w:lineRule="auto"/>
        <w:ind w:left="2268"/>
        <w:rPr>
          <w:color w:val="FF0000"/>
        </w:rPr>
      </w:pPr>
      <w:r>
        <w:rPr>
          <w:rFonts w:cs="Arial"/>
          <w:sz w:val="20"/>
        </w:rPr>
        <w:t xml:space="preserve">A água por si só não consegue remover certos tipos de sujeira, como, por exemplo, restos de óleo. Isso acontece porque as moléculas de água são </w:t>
      </w:r>
      <w:r>
        <w:rPr>
          <w:rFonts w:cs="Arial"/>
          <w:i/>
          <w:iCs/>
          <w:sz w:val="20"/>
        </w:rPr>
        <w:t xml:space="preserve">polares </w:t>
      </w:r>
      <w:r>
        <w:rPr>
          <w:rFonts w:cs="Arial"/>
          <w:sz w:val="20"/>
        </w:rPr>
        <w:t xml:space="preserve">e as de óleo, </w:t>
      </w:r>
      <w:r>
        <w:rPr>
          <w:rFonts w:cs="Arial"/>
          <w:i/>
          <w:iCs/>
          <w:sz w:val="20"/>
        </w:rPr>
        <w:t>apolares</w:t>
      </w:r>
      <w:r>
        <w:rPr>
          <w:rFonts w:cs="Arial"/>
          <w:sz w:val="20"/>
        </w:rPr>
        <w:t xml:space="preserve">. O sabão exerce um papel importantíssimo na limpeza porque consegue, por assim dizer, </w:t>
      </w:r>
      <w:r>
        <w:rPr>
          <w:rFonts w:cs="Arial"/>
          <w:i/>
          <w:iCs/>
          <w:sz w:val="20"/>
        </w:rPr>
        <w:t>jogar nos dois times</w:t>
      </w:r>
      <w:r>
        <w:rPr>
          <w:rFonts w:cs="Arial"/>
          <w:sz w:val="20"/>
        </w:rPr>
        <w:t xml:space="preserve">, no das substâncias polares e no das apolares. Sendo o sabão um sal de metal </w:t>
      </w:r>
      <w:r>
        <w:rPr>
          <w:rFonts w:cs="Arial"/>
          <w:sz w:val="20"/>
        </w:rPr>
        <w:lastRenderedPageBreak/>
        <w:t xml:space="preserve">alcalino (mais </w:t>
      </w:r>
      <w:r w:rsidR="004B4459">
        <w:rPr>
          <w:rFonts w:cs="Arial"/>
          <w:sz w:val="20"/>
        </w:rPr>
        <w:t>frequentemente</w:t>
      </w:r>
      <w:r>
        <w:rPr>
          <w:rFonts w:cs="Arial"/>
          <w:sz w:val="20"/>
        </w:rPr>
        <w:t xml:space="preserve"> de sódio) de ácido carboxílico, ao se dissolver na água sofre um processo de dissociação semelhante àquele de qualquer sal solúvel, fornecendo o cátion do metal e o ânion carboxilato.</w:t>
      </w:r>
      <w:r w:rsidR="00D00B75">
        <w:rPr>
          <w:rFonts w:cs="Arial"/>
          <w:sz w:val="20"/>
        </w:rPr>
        <w:t xml:space="preserve"> </w:t>
      </w:r>
      <w:r>
        <w:rPr>
          <w:rFonts w:cs="Arial"/>
          <w:sz w:val="20"/>
        </w:rPr>
        <w:t>(OLIVEIRA, 2005).</w:t>
      </w:r>
    </w:p>
    <w:p w:rsidR="00142929" w:rsidRDefault="00142929" w:rsidP="00142929">
      <w:pPr>
        <w:ind w:left="2"/>
      </w:pPr>
      <w:r>
        <w:t xml:space="preserve"> Em 1791</w:t>
      </w:r>
      <w:r w:rsidR="00536584">
        <w:t>,</w:t>
      </w:r>
      <w:r>
        <w:t xml:space="preserve"> tem-se o registro da primeira patente do processo de fabricação do sabão.  Já de acordo com </w:t>
      </w:r>
      <w:r w:rsidRPr="007177A0">
        <w:t>W</w:t>
      </w:r>
      <w:r w:rsidR="007177A0" w:rsidRPr="007177A0">
        <w:t>andas</w:t>
      </w:r>
      <w:r w:rsidRPr="007177A0">
        <w:t xml:space="preserve"> e colaboradores (2004),</w:t>
      </w:r>
      <w:r>
        <w:t xml:space="preserve"> foram encontrados em cilindros de barros datados 2008 </w:t>
      </w:r>
      <w:proofErr w:type="gramStart"/>
      <w:r>
        <w:t>a.C.</w:t>
      </w:r>
      <w:proofErr w:type="gramEnd"/>
      <w:r>
        <w:t xml:space="preserve"> uma mistura de gordura animal fervida com cinzas de made</w:t>
      </w:r>
      <w:r w:rsidR="007177A0">
        <w:t>ira.  Os estudos mostram que ess</w:t>
      </w:r>
      <w:r>
        <w:t>a mistura era utilizada para tratamento de feridas e doenças da pele, assim como cosm</w:t>
      </w:r>
      <w:r w:rsidR="00536584">
        <w:t>ético para penteados artísticos. N</w:t>
      </w:r>
      <w:r>
        <w:t xml:space="preserve">ão </w:t>
      </w:r>
      <w:r w:rsidR="007177A0">
        <w:t>se tem relato da utilização dess</w:t>
      </w:r>
      <w:r>
        <w:t>a mistura para limpeza humana naquele período.</w:t>
      </w:r>
    </w:p>
    <w:p w:rsidR="00186F34" w:rsidRPr="00F5796B" w:rsidRDefault="006465D4" w:rsidP="00885593">
      <w:pPr>
        <w:pStyle w:val="Ttulo1"/>
      </w:pPr>
      <w:r>
        <w:t xml:space="preserve">     </w:t>
      </w:r>
      <w:bookmarkStart w:id="4" w:name="_Toc403158133"/>
      <w:r>
        <w:t xml:space="preserve">2.2 </w:t>
      </w:r>
      <w:r w:rsidR="00186F34" w:rsidRPr="00F5796B">
        <w:t>A química do sabão</w:t>
      </w:r>
      <w:bookmarkEnd w:id="4"/>
    </w:p>
    <w:p w:rsidR="007177A0" w:rsidRDefault="00186F34" w:rsidP="00186F34">
      <w:r>
        <w:t>Para que a fabricação de sabão ocorra, é necessário entender as reações químicas que envolvem o processo.</w:t>
      </w:r>
      <w:r w:rsidR="007177A0">
        <w:t xml:space="preserve"> </w:t>
      </w:r>
      <w:r>
        <w:t xml:space="preserve">A reação química que ocorre </w:t>
      </w:r>
      <w:r w:rsidR="00150038">
        <w:t xml:space="preserve">na </w:t>
      </w:r>
      <w:r>
        <w:t>formação do sabão é chamada de saponificação</w:t>
      </w:r>
      <w:r w:rsidRPr="001F11F0">
        <w:t xml:space="preserve">, </w:t>
      </w:r>
      <w:r>
        <w:t xml:space="preserve">que é a </w:t>
      </w:r>
      <w:r w:rsidRPr="001F11F0">
        <w:t>reação de ácidos graxos com óleos.</w:t>
      </w:r>
      <w:r>
        <w:t xml:space="preserve"> </w:t>
      </w:r>
      <w:r w:rsidRPr="001F11F0">
        <w:t xml:space="preserve">A saponificação é feita </w:t>
      </w:r>
      <w:proofErr w:type="gramStart"/>
      <w:r w:rsidRPr="001F11F0">
        <w:t>à</w:t>
      </w:r>
      <w:proofErr w:type="gramEnd"/>
      <w:r w:rsidRPr="001F11F0">
        <w:t xml:space="preserve"> quente. Os ácidos graxos normalmente usados são o </w:t>
      </w:r>
      <w:proofErr w:type="gramStart"/>
      <w:r w:rsidRPr="001F11F0">
        <w:t>oléico, o esteárico</w:t>
      </w:r>
      <w:proofErr w:type="gramEnd"/>
      <w:r w:rsidRPr="001F11F0">
        <w:t xml:space="preserve"> e o palmítico, encontrados sob</w:t>
      </w:r>
      <w:r>
        <w:t xml:space="preserve"> a forma de ésteres, </w:t>
      </w:r>
      <w:r w:rsidRPr="001F11F0">
        <w:t>oleatos, estearatos e palmitatos</w:t>
      </w:r>
      <w:r>
        <w:t>,</w:t>
      </w:r>
      <w:r w:rsidRPr="001F11F0">
        <w:t xml:space="preserve"> nas substâncias gordurosas. </w:t>
      </w:r>
      <w:r>
        <w:t xml:space="preserve">Uma vez que óleos e gorduras são ésteres, eles sofrem reação de hidrólise ácida ou básica. A hidrólise ácida produzirá simplesmente o glicerol e os ácidos graxos constituintes. Já a hidrólise básica produzirá o glicerol e os sais desses ácidos graxos. </w:t>
      </w:r>
    </w:p>
    <w:p w:rsidR="00186F34" w:rsidRPr="007177A0" w:rsidRDefault="00186F34" w:rsidP="00186F34">
      <w:r>
        <w:t xml:space="preserve">Pois bem, esses sais são o que chamamos de sabão. Assim, aquecendo gordura em presença de uma base, realizamos uma reação química que produz sabão, um sal de ácido graxo, isto é, um sal de ácido carboxílico de cadeia longa. Essa reação, a hidrólise básica de um triéster de ácidos graxos e glicerol, </w:t>
      </w:r>
      <w:proofErr w:type="gramStart"/>
      <w:r>
        <w:t>é chamada de saponificação</w:t>
      </w:r>
      <w:proofErr w:type="gramEnd"/>
      <w:r w:rsidRPr="001F11F0">
        <w:t>.</w:t>
      </w:r>
      <w:r>
        <w:t xml:space="preserve"> </w:t>
      </w:r>
      <w:r w:rsidRPr="001F11F0">
        <w:t>A glicerina é um subproduto da fabricação do sabão que é utilizado em produ</w:t>
      </w:r>
      <w:r>
        <w:t>tos de higiene como o sabonete. Na</w:t>
      </w:r>
      <w:r w:rsidRPr="001F11F0">
        <w:t xml:space="preserve"> </w:t>
      </w:r>
      <w:r w:rsidR="0029596B">
        <w:t xml:space="preserve">FIG.1 </w:t>
      </w:r>
      <w:r w:rsidRPr="001F11F0">
        <w:t>se pode visualizar o arranjo estru</w:t>
      </w:r>
      <w:r w:rsidR="007177A0">
        <w:t>tural dess</w:t>
      </w:r>
      <w:r w:rsidR="0029596B">
        <w:t>a reação orgânica.</w:t>
      </w:r>
      <w:r>
        <w:t xml:space="preserve"> </w:t>
      </w:r>
      <w:bookmarkStart w:id="5" w:name="OLE_LINK1"/>
      <w:bookmarkStart w:id="6" w:name="OLE_LINK2"/>
      <w:sdt>
        <w:sdtPr>
          <w:id w:val="-1971430160"/>
          <w:citation/>
        </w:sdtPr>
        <w:sdtEndPr/>
        <w:sdtContent>
          <w:r w:rsidR="009126F1">
            <w:fldChar w:fldCharType="begin"/>
          </w:r>
          <w:r>
            <w:instrText xml:space="preserve"> CITATION TIT02 \l 1046 </w:instrText>
          </w:r>
          <w:r w:rsidR="009126F1">
            <w:fldChar w:fldCharType="separate"/>
          </w:r>
          <w:r>
            <w:rPr>
              <w:noProof/>
            </w:rPr>
            <w:t>(PERUZZO e CANTO, 2002)</w:t>
          </w:r>
          <w:r w:rsidR="009126F1">
            <w:fldChar w:fldCharType="end"/>
          </w:r>
        </w:sdtContent>
      </w:sdt>
      <w:r>
        <w:t>.</w:t>
      </w:r>
      <w:bookmarkEnd w:id="5"/>
      <w:bookmarkEnd w:id="6"/>
    </w:p>
    <w:p w:rsidR="00186F34" w:rsidRDefault="00186F34" w:rsidP="005F7611">
      <w:pPr>
        <w:spacing w:before="0" w:after="0" w:line="240" w:lineRule="auto"/>
        <w:jc w:val="center"/>
      </w:pPr>
      <w:r>
        <w:rPr>
          <w:noProof/>
          <w:lang w:eastAsia="pt-BR"/>
        </w:rPr>
        <w:lastRenderedPageBreak/>
        <w:drawing>
          <wp:inline distT="0" distB="0" distL="0" distR="0">
            <wp:extent cx="5612130" cy="2192655"/>
            <wp:effectExtent l="19050" t="19050" r="26670" b="171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12130" cy="2192655"/>
                    </a:xfrm>
                    <a:prstGeom prst="rect">
                      <a:avLst/>
                    </a:prstGeom>
                    <a:ln>
                      <a:solidFill>
                        <a:schemeClr val="accent1"/>
                      </a:solidFill>
                    </a:ln>
                  </pic:spPr>
                </pic:pic>
              </a:graphicData>
            </a:graphic>
          </wp:inline>
        </w:drawing>
      </w:r>
    </w:p>
    <w:p w:rsidR="007177A0" w:rsidRDefault="00186F34" w:rsidP="00AE0CE5">
      <w:pPr>
        <w:pStyle w:val="Legenda"/>
      </w:pPr>
      <w:bookmarkStart w:id="7" w:name="_Ref366584430"/>
      <w:bookmarkStart w:id="8" w:name="_Ref373507197"/>
      <w:bookmarkStart w:id="9" w:name="_Toc403158163"/>
      <w:r>
        <w:t xml:space="preserve">Figura </w:t>
      </w:r>
      <w:r w:rsidR="009126F1">
        <w:fldChar w:fldCharType="begin"/>
      </w:r>
      <w:r w:rsidR="00466051">
        <w:instrText xml:space="preserve"> SEQ Figura \* ARABIC </w:instrText>
      </w:r>
      <w:r w:rsidR="009126F1">
        <w:fldChar w:fldCharType="separate"/>
      </w:r>
      <w:r w:rsidR="006A78F7">
        <w:rPr>
          <w:noProof/>
        </w:rPr>
        <w:t>1</w:t>
      </w:r>
      <w:r w:rsidR="009126F1">
        <w:rPr>
          <w:noProof/>
        </w:rPr>
        <w:fldChar w:fldCharType="end"/>
      </w:r>
      <w:bookmarkEnd w:id="7"/>
      <w:r>
        <w:t xml:space="preserve"> - </w:t>
      </w:r>
      <w:r w:rsidRPr="00EB7385">
        <w:t>Arranjo estrutural da reação de saponificação</w:t>
      </w:r>
      <w:bookmarkEnd w:id="8"/>
      <w:bookmarkEnd w:id="9"/>
      <w:r w:rsidR="007177A0">
        <w:t xml:space="preserve"> </w:t>
      </w:r>
    </w:p>
    <w:p w:rsidR="007177A0" w:rsidRDefault="007177A0" w:rsidP="00AE0CE5">
      <w:pPr>
        <w:pStyle w:val="Legenda"/>
      </w:pPr>
      <w:r>
        <w:t>Fonte:</w:t>
      </w:r>
      <w:r w:rsidR="00AD1AC0">
        <w:t xml:space="preserve"> </w:t>
      </w:r>
      <w:r w:rsidR="006D52A4">
        <w:t xml:space="preserve">Peruzzo e Canto, </w:t>
      </w:r>
      <w:proofErr w:type="gramStart"/>
      <w:r w:rsidR="006D52A4">
        <w:t>2002</w:t>
      </w:r>
      <w:proofErr w:type="gramEnd"/>
    </w:p>
    <w:p w:rsidR="00AA380B" w:rsidRDefault="00AA380B" w:rsidP="00186F34">
      <w:pPr>
        <w:autoSpaceDE w:val="0"/>
        <w:autoSpaceDN w:val="0"/>
        <w:adjustRightInd w:val="0"/>
        <w:spacing w:before="0" w:after="120"/>
      </w:pPr>
    </w:p>
    <w:p w:rsidR="00186F34" w:rsidRDefault="00186F34" w:rsidP="00186F34">
      <w:pPr>
        <w:autoSpaceDE w:val="0"/>
        <w:autoSpaceDN w:val="0"/>
        <w:adjustRightInd w:val="0"/>
        <w:spacing w:before="0" w:after="120"/>
      </w:pPr>
      <w:r w:rsidRPr="002E0F00">
        <w:t>Assim, aquecendo gordura em presença de uma base, realizamos uma</w:t>
      </w:r>
      <w:r>
        <w:t xml:space="preserve"> </w:t>
      </w:r>
      <w:r w:rsidRPr="002E0F00">
        <w:t>reação</w:t>
      </w:r>
      <w:r>
        <w:t xml:space="preserve"> </w:t>
      </w:r>
      <w:r w:rsidRPr="002E0F00">
        <w:t>química que produz sabão. Essa reação, a hidrólise básica de um triéster de</w:t>
      </w:r>
      <w:r>
        <w:t xml:space="preserve"> </w:t>
      </w:r>
      <w:r w:rsidRPr="002E0F00">
        <w:t xml:space="preserve">ácidos graxos e glicerol, </w:t>
      </w:r>
      <w:proofErr w:type="gramStart"/>
      <w:r w:rsidRPr="002E0F00">
        <w:t>é chamada de saponificação</w:t>
      </w:r>
      <w:proofErr w:type="gramEnd"/>
      <w:r w:rsidRPr="002E0F00">
        <w:t>.</w:t>
      </w:r>
      <w:r w:rsidR="00232EC4">
        <w:t xml:space="preserve"> </w:t>
      </w:r>
      <w:r w:rsidR="006D52A4">
        <w:t>Ess</w:t>
      </w:r>
      <w:r w:rsidR="00232EC4" w:rsidRPr="00232EC4">
        <w:t>a reação geral de produção do sabão pode</w:t>
      </w:r>
      <w:r w:rsidR="00232EC4">
        <w:t xml:space="preserve"> também ser conseguida utilizando-se</w:t>
      </w:r>
      <w:r w:rsidR="00232EC4" w:rsidRPr="00232EC4">
        <w:t xml:space="preserve"> matéria</w:t>
      </w:r>
      <w:r w:rsidR="00232EC4">
        <w:t>s</w:t>
      </w:r>
      <w:r w:rsidR="00232EC4" w:rsidRPr="00232EC4">
        <w:t xml:space="preserve"> prima</w:t>
      </w:r>
      <w:r w:rsidR="00232EC4">
        <w:t>s</w:t>
      </w:r>
      <w:r w:rsidR="00232EC4" w:rsidRPr="00232EC4">
        <w:t xml:space="preserve"> de diversas origens. O triglicerídeo, que é o tipo de gordura mais abundante na natureza, é usado como matéria prima na fabricação do sabão, e pode ser proveniente do sebo de origem animal, dos óleos vegetais ou da mistura de ambos</w:t>
      </w:r>
      <w:r w:rsidR="00232EC4">
        <w:t xml:space="preserve"> </w:t>
      </w:r>
      <w:r w:rsidR="006D52A4">
        <w:t>de acordo com Mcmurry (</w:t>
      </w:r>
      <w:r w:rsidR="00232EC4" w:rsidRPr="00232EC4">
        <w:t>2006).</w:t>
      </w:r>
      <w:r w:rsidR="006D52A4">
        <w:t xml:space="preserve"> Dessa</w:t>
      </w:r>
      <w:r w:rsidR="00C21C06">
        <w:t xml:space="preserve"> forma, resumidamente</w:t>
      </w:r>
      <w:r w:rsidR="006D52A4">
        <w:t>,</w:t>
      </w:r>
      <w:r w:rsidR="00C21C06">
        <w:t xml:space="preserve"> o processo de fabricação de sabão pode ser representado conforme a seguir:</w:t>
      </w:r>
    </w:p>
    <w:p w:rsidR="00AA380B" w:rsidRDefault="00AA380B" w:rsidP="005E0FCB">
      <w:pPr>
        <w:autoSpaceDE w:val="0"/>
        <w:autoSpaceDN w:val="0"/>
        <w:adjustRightInd w:val="0"/>
        <w:spacing w:before="0" w:after="120"/>
      </w:pPr>
    </w:p>
    <w:p w:rsidR="00AA380B" w:rsidRDefault="00AA380B" w:rsidP="005E0FCB">
      <w:pPr>
        <w:autoSpaceDE w:val="0"/>
        <w:autoSpaceDN w:val="0"/>
        <w:adjustRightInd w:val="0"/>
        <w:spacing w:before="0" w:after="120"/>
      </w:pPr>
    </w:p>
    <w:p w:rsidR="00390F40" w:rsidRPr="00390F40" w:rsidRDefault="003C5931" w:rsidP="005E0FCB">
      <w:pPr>
        <w:autoSpaceDE w:val="0"/>
        <w:autoSpaceDN w:val="0"/>
        <w:adjustRightInd w:val="0"/>
        <w:spacing w:before="0" w:after="120"/>
      </w:pPr>
      <w:r>
        <w:rPr>
          <w:noProof/>
          <w:lang w:eastAsia="pt-BR"/>
        </w:rPr>
        <w:pict>
          <v:shapetype id="_x0000_t202" coordsize="21600,21600" o:spt="202" path="m,l,21600r21600,l21600,xe">
            <v:stroke joinstyle="miter"/>
            <v:path gradientshapeok="t" o:connecttype="rect"/>
          </v:shapetype>
          <v:shape id="_x0000_s1036" type="#_x0000_t202" style="position:absolute;left:0;text-align:left;margin-left:55.5pt;margin-top:-51.9pt;width:346.6pt;height:41.75pt;z-index:251660288" fillcolor="#b6dde8 [1304]">
            <v:textbox style="mso-next-textbox:#_x0000_s1036">
              <w:txbxContent>
                <w:p w:rsidR="006A78F7" w:rsidRPr="005E0FCB" w:rsidRDefault="006A78F7" w:rsidP="005E0FCB">
                  <w:pPr>
                    <w:jc w:val="center"/>
                    <w:rPr>
                      <w:rFonts w:cs="Arial"/>
                      <w:szCs w:val="24"/>
                    </w:rPr>
                  </w:pPr>
                  <w:r w:rsidRPr="005E0FCB">
                    <w:rPr>
                      <w:rFonts w:cs="Arial"/>
                      <w:szCs w:val="24"/>
                    </w:rPr>
                    <w:t xml:space="preserve">Óleo ou gordura +base </w:t>
                  </w:r>
                  <w:r w:rsidRPr="005E0FCB">
                    <w:rPr>
                      <w:rFonts w:cs="Arial"/>
                      <w:szCs w:val="24"/>
                    </w:rPr>
                    <w:sym w:font="Wingdings" w:char="F0E8"/>
                  </w:r>
                  <w:r w:rsidRPr="005E0FCB">
                    <w:rPr>
                      <w:rFonts w:cs="Arial"/>
                      <w:szCs w:val="24"/>
                    </w:rPr>
                    <w:t xml:space="preserve"> glicerol +sabão</w:t>
                  </w:r>
                </w:p>
              </w:txbxContent>
            </v:textbox>
          </v:shape>
        </w:pict>
      </w:r>
      <w:r w:rsidR="00390F40" w:rsidRPr="00390F40">
        <w:t>A glicerina (ou glicerol) é um subproduto da fabricação do sabão. Por esse motivo</w:t>
      </w:r>
      <w:r w:rsidR="00FD17B0">
        <w:t>,</w:t>
      </w:r>
      <w:r w:rsidR="00390F40" w:rsidRPr="00390F40">
        <w:t xml:space="preserve"> toda fábrica de sabão também pode vender glicerina. Ela é adicionada aos cremes de beleza e sabonetes, pois é um bom umectante, isto é, mantém a umidade da pele.  Já os sais de ácido graxos são o que chamamos de sabão</w:t>
      </w:r>
      <w:r w:rsidR="00390F40">
        <w:t xml:space="preserve"> </w:t>
      </w:r>
      <w:sdt>
        <w:sdtPr>
          <w:id w:val="-2098933581"/>
          <w:citation/>
        </w:sdtPr>
        <w:sdtEndPr/>
        <w:sdtContent>
          <w:r w:rsidR="009126F1">
            <w:fldChar w:fldCharType="begin"/>
          </w:r>
          <w:r w:rsidR="00390F40">
            <w:instrText xml:space="preserve"> CITATION TIT02 \l 1046 </w:instrText>
          </w:r>
          <w:r w:rsidR="009126F1">
            <w:fldChar w:fldCharType="separate"/>
          </w:r>
          <w:r w:rsidR="00390F40">
            <w:rPr>
              <w:noProof/>
            </w:rPr>
            <w:t>(PERUZZO e CANTO, 2002)</w:t>
          </w:r>
          <w:r w:rsidR="009126F1">
            <w:fldChar w:fldCharType="end"/>
          </w:r>
        </w:sdtContent>
      </w:sdt>
      <w:r w:rsidR="00390F40" w:rsidRPr="00390F40">
        <w:t xml:space="preserve">. </w:t>
      </w:r>
    </w:p>
    <w:p w:rsidR="00186F34" w:rsidRDefault="00186F34" w:rsidP="00A67A38">
      <w:r w:rsidRPr="00C75085">
        <w:t xml:space="preserve">A saponificação baseia-se na adição de uma base forte, neste caso a soda, ao sistema </w:t>
      </w:r>
      <w:r w:rsidR="00FD17B0">
        <w:t>contendo os triglicerídeos, ness</w:t>
      </w:r>
      <w:r w:rsidRPr="00C75085">
        <w:t>e caso</w:t>
      </w:r>
      <w:r w:rsidR="00FD17B0">
        <w:t>,</w:t>
      </w:r>
      <w:r w:rsidRPr="00C75085">
        <w:t xml:space="preserve"> o óleo de fritura. Assim, se </w:t>
      </w:r>
      <w:r w:rsidRPr="00C75085">
        <w:lastRenderedPageBreak/>
        <w:t>pudermos determinar a quantidade de base necessária para saponificar todo o conteúdo lipídico de uma amostra (o que pode ser feito através da simples titulação com um ácido), teremos o chamado Índice de Saponificação (I.S). Esse índice é definido como a massa de base necessária para saponificar 1g de óleo, e é muito útil na caracterização do óleo ou gordura.</w:t>
      </w:r>
    </w:p>
    <w:p w:rsidR="00A67A38" w:rsidRDefault="00150038" w:rsidP="00A67A38">
      <w:r>
        <w:t>Desse</w:t>
      </w:r>
      <w:r w:rsidR="00957DF6" w:rsidRPr="00957DF6">
        <w:t xml:space="preserve"> processo temos a descrição de vários reagentes, </w:t>
      </w:r>
      <w:r w:rsidR="00FD17B0">
        <w:t xml:space="preserve">já </w:t>
      </w:r>
      <w:r w:rsidR="00957DF6" w:rsidRPr="00957DF6">
        <w:t xml:space="preserve">que de acordo com a aplicação e ajustes do índice de saponificação é que determinamos a proporção de reagentes, temperatura e o tempo de reação para uma melhor conversão, pois o óleo </w:t>
      </w:r>
      <w:r w:rsidR="00957DF6" w:rsidRPr="00FD17B0">
        <w:rPr>
          <w:i/>
        </w:rPr>
        <w:t xml:space="preserve">in natura </w:t>
      </w:r>
      <w:r w:rsidR="00957DF6" w:rsidRPr="00957DF6">
        <w:t>t</w:t>
      </w:r>
      <w:r>
        <w:t xml:space="preserve">em uma conversão natural de 60%. Um aumento na eficiência da reação é conseguido quando a mistura </w:t>
      </w:r>
      <w:r w:rsidR="00957DF6" w:rsidRPr="00957DF6">
        <w:t>de soda</w:t>
      </w:r>
      <w:r>
        <w:t xml:space="preserve"> e</w:t>
      </w:r>
      <w:r w:rsidR="00957DF6" w:rsidRPr="00957DF6">
        <w:t xml:space="preserve"> água</w:t>
      </w:r>
      <w:r>
        <w:t xml:space="preserve"> é colocada para </w:t>
      </w:r>
      <w:r w:rsidR="00957DF6" w:rsidRPr="00957DF6">
        <w:t>aquece</w:t>
      </w:r>
      <w:r>
        <w:t>r</w:t>
      </w:r>
      <w:r w:rsidR="00957DF6" w:rsidRPr="00957DF6">
        <w:t xml:space="preserve"> e agita</w:t>
      </w:r>
      <w:r>
        <w:t>r, conseguindo na maioria das vezes</w:t>
      </w:r>
      <w:r w:rsidR="00957DF6" w:rsidRPr="00957DF6">
        <w:t xml:space="preserve"> </w:t>
      </w:r>
      <w:r w:rsidRPr="00957DF6">
        <w:t>atingirmos</w:t>
      </w:r>
      <w:r w:rsidR="00957DF6" w:rsidRPr="00957DF6">
        <w:t xml:space="preserve"> uma conversão próxima a 100%. Mas quando os ácidos graxos são </w:t>
      </w:r>
      <w:r w:rsidR="00E124CA" w:rsidRPr="00957DF6">
        <w:t>combinados</w:t>
      </w:r>
      <w:r w:rsidR="00957DF6" w:rsidRPr="00957DF6">
        <w:t>, e util</w:t>
      </w:r>
      <w:r w:rsidR="00FD17B0">
        <w:t>izamos diversos tipos, temos de</w:t>
      </w:r>
      <w:r w:rsidR="00957DF6" w:rsidRPr="00957DF6">
        <w:t xml:space="preserve"> atuar na temperatura e relação de óleo x volume total, e óleo x soda. </w:t>
      </w:r>
      <w:bookmarkStart w:id="10" w:name="_Toc365962458"/>
    </w:p>
    <w:p w:rsidR="00142929" w:rsidRPr="00F5796B" w:rsidRDefault="006465D4" w:rsidP="00A67A38">
      <w:pPr>
        <w:pStyle w:val="Ttulo1"/>
      </w:pPr>
      <w:r>
        <w:tab/>
      </w:r>
      <w:r>
        <w:tab/>
        <w:t xml:space="preserve">    </w:t>
      </w:r>
      <w:bookmarkStart w:id="11" w:name="_Toc403158134"/>
      <w:proofErr w:type="gramStart"/>
      <w:r>
        <w:t xml:space="preserve">2.3 </w:t>
      </w:r>
      <w:r w:rsidR="00142929" w:rsidRPr="00F5796B">
        <w:t>Reutilização</w:t>
      </w:r>
      <w:proofErr w:type="gramEnd"/>
      <w:r w:rsidR="00142929" w:rsidRPr="00F5796B">
        <w:t xml:space="preserve"> do óleo de fritura</w:t>
      </w:r>
      <w:bookmarkEnd w:id="10"/>
      <w:bookmarkEnd w:id="11"/>
    </w:p>
    <w:p w:rsidR="00536584" w:rsidRDefault="00142929" w:rsidP="00142929">
      <w:r>
        <w:t>Com a evolução e desenvolvimento dos seres humanos, torna-se necessário cada dia mais se preocupar com as questões ambientais, com a sustent</w:t>
      </w:r>
      <w:r w:rsidR="00536584">
        <w:t>abilidade do planeta, assim com</w:t>
      </w:r>
      <w:r w:rsidR="00FD17B0">
        <w:t>o</w:t>
      </w:r>
      <w:r>
        <w:t xml:space="preserve"> a possibilidade de escassez dos recursos naturais. </w:t>
      </w:r>
      <w:r w:rsidR="00536584">
        <w:t>Por ser</w:t>
      </w:r>
      <w:r>
        <w:t xml:space="preserve"> </w:t>
      </w:r>
      <w:r w:rsidR="00536584">
        <w:t>o óleo</w:t>
      </w:r>
      <w:r>
        <w:t xml:space="preserve"> um dos itens mais consumidos n</w:t>
      </w:r>
      <w:r w:rsidR="00FD17B0">
        <w:t>a refeição do brasileiro, e por ele</w:t>
      </w:r>
      <w:r>
        <w:t xml:space="preserve"> ser associado </w:t>
      </w:r>
      <w:r w:rsidR="00536584">
        <w:t>à</w:t>
      </w:r>
      <w:r>
        <w:t>s questõe</w:t>
      </w:r>
      <w:r w:rsidR="00536584">
        <w:t>s referenciadas anteriormente, d</w:t>
      </w:r>
      <w:r>
        <w:t>ar</w:t>
      </w:r>
      <w:r w:rsidR="00536584">
        <w:t>emos uma ênfase no assunto</w:t>
      </w:r>
      <w:proofErr w:type="gramStart"/>
      <w:r w:rsidR="00536584">
        <w:t xml:space="preserve"> pois</w:t>
      </w:r>
      <w:proofErr w:type="gramEnd"/>
      <w:r w:rsidR="00536584">
        <w:t xml:space="preserve">, </w:t>
      </w:r>
      <w:r>
        <w:t xml:space="preserve">segundo </w:t>
      </w:r>
      <w:r w:rsidRPr="007A3FC7">
        <w:t>N</w:t>
      </w:r>
      <w:r w:rsidR="00FD17B0">
        <w:t>ogueira</w:t>
      </w:r>
      <w:r w:rsidRPr="007A3FC7">
        <w:t xml:space="preserve"> e B</w:t>
      </w:r>
      <w:r w:rsidR="00FD17B0">
        <w:t xml:space="preserve">eber </w:t>
      </w:r>
      <w:r w:rsidRPr="007A3FC7">
        <w:t>(2009)</w:t>
      </w:r>
      <w:r w:rsidR="00536584" w:rsidRPr="007A3FC7">
        <w:t>,</w:t>
      </w:r>
      <w:r>
        <w:t xml:space="preserve"> além da utilização em frituras</w:t>
      </w:r>
      <w:r w:rsidR="00536584">
        <w:t>,</w:t>
      </w:r>
      <w:r>
        <w:t xml:space="preserve"> ele está intrinsecamente presente na composição de leguminosas, carnes e frutas e pode ser parte integrante na fabricação de pães e massas. Duas características presentes no óleo vegetal são importantes, tanto para o manuseio e consumo como também para o meio ambiente, que são a saturação e a insolubilidade em meio aquoso, respectivamente.</w:t>
      </w:r>
    </w:p>
    <w:p w:rsidR="00142929" w:rsidRDefault="00142929" w:rsidP="00142929">
      <w:r>
        <w:t xml:space="preserve">Os óleos são substâncias insolúveis em água (hidrofóbicas), pois são formados predominantemente por ésteres de triacilgliceróis (produtos resultantes da esterificação entre o glicerol e ácidos graxos), porém são solúveis em solventes orgânicos. Em função desta imiscibilidade e por possuir densidade menor que a </w:t>
      </w:r>
      <w:r>
        <w:lastRenderedPageBreak/>
        <w:t>água (ser mais leve), quando lançados em mananciais, emerge para a superfície, conforme</w:t>
      </w:r>
      <w:r w:rsidR="00EB7385">
        <w:t xml:space="preserve"> </w:t>
      </w:r>
      <w:r w:rsidR="00FD17B0">
        <w:t>FIG.</w:t>
      </w:r>
      <w:r w:rsidR="00A6655D">
        <w:t xml:space="preserve"> 2</w:t>
      </w:r>
      <w:r w:rsidR="002B5A27">
        <w:t>.</w:t>
      </w:r>
    </w:p>
    <w:p w:rsidR="002B5A27" w:rsidRDefault="00142929" w:rsidP="005F7611">
      <w:pPr>
        <w:keepNext/>
        <w:spacing w:before="0" w:after="0" w:line="240" w:lineRule="auto"/>
        <w:jc w:val="center"/>
      </w:pPr>
      <w:r>
        <w:rPr>
          <w:noProof/>
          <w:lang w:eastAsia="pt-BR"/>
        </w:rPr>
        <w:drawing>
          <wp:inline distT="0" distB="0" distL="0" distR="0">
            <wp:extent cx="4481830" cy="2667417"/>
            <wp:effectExtent l="19050" t="19050" r="13970" b="18633"/>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srcRect/>
                    <a:stretch>
                      <a:fillRect/>
                    </a:stretch>
                  </pic:blipFill>
                  <pic:spPr bwMode="auto">
                    <a:xfrm>
                      <a:off x="0" y="0"/>
                      <a:ext cx="4484330" cy="2668905"/>
                    </a:xfrm>
                    <a:prstGeom prst="rect">
                      <a:avLst/>
                    </a:prstGeom>
                    <a:noFill/>
                    <a:ln w="12700">
                      <a:solidFill>
                        <a:schemeClr val="tx1"/>
                      </a:solidFill>
                      <a:miter lim="800000"/>
                      <a:headEnd/>
                      <a:tailEnd/>
                    </a:ln>
                  </pic:spPr>
                </pic:pic>
              </a:graphicData>
            </a:graphic>
          </wp:inline>
        </w:drawing>
      </w:r>
    </w:p>
    <w:p w:rsidR="00A6655D" w:rsidRDefault="00A6655D" w:rsidP="00AE0CE5">
      <w:pPr>
        <w:pStyle w:val="Legenda"/>
      </w:pPr>
      <w:bookmarkStart w:id="12" w:name="_Toc403158164"/>
      <w:r>
        <w:t xml:space="preserve">Figura </w:t>
      </w:r>
      <w:r w:rsidR="009126F1">
        <w:fldChar w:fldCharType="begin"/>
      </w:r>
      <w:r>
        <w:instrText xml:space="preserve"> SEQ Figura \* ARABIC </w:instrText>
      </w:r>
      <w:r w:rsidR="009126F1">
        <w:fldChar w:fldCharType="separate"/>
      </w:r>
      <w:r w:rsidR="006A78F7">
        <w:rPr>
          <w:noProof/>
        </w:rPr>
        <w:t>2</w:t>
      </w:r>
      <w:r w:rsidR="009126F1">
        <w:rPr>
          <w:noProof/>
        </w:rPr>
        <w:fldChar w:fldCharType="end"/>
      </w:r>
      <w:r>
        <w:t xml:space="preserve"> – Poluição provocada pelo óleo na água</w:t>
      </w:r>
      <w:bookmarkEnd w:id="12"/>
    </w:p>
    <w:p w:rsidR="00EB7385" w:rsidRPr="00612E00" w:rsidRDefault="00142929" w:rsidP="00EB7385">
      <w:pPr>
        <w:spacing w:before="0" w:after="0"/>
        <w:rPr>
          <w:sz w:val="20"/>
        </w:rPr>
      </w:pPr>
      <w:r w:rsidRPr="005F7611">
        <w:rPr>
          <w:b/>
          <w:sz w:val="20"/>
        </w:rPr>
        <w:t>Fonte</w:t>
      </w:r>
      <w:r w:rsidR="00DC177C" w:rsidRPr="005F7611">
        <w:rPr>
          <w:b/>
          <w:sz w:val="20"/>
        </w:rPr>
        <w:t>:</w:t>
      </w:r>
      <w:r w:rsidR="00DC177C" w:rsidRPr="00612E00">
        <w:rPr>
          <w:sz w:val="20"/>
        </w:rPr>
        <w:t xml:space="preserve"> </w:t>
      </w:r>
      <w:r w:rsidR="00B76C06" w:rsidRPr="00612E00">
        <w:rPr>
          <w:sz w:val="20"/>
        </w:rPr>
        <w:t xml:space="preserve">Revista Eletrônica Lubes em foco, matéria / </w:t>
      </w:r>
      <w:r w:rsidR="00DC177C" w:rsidRPr="00612E00">
        <w:rPr>
          <w:sz w:val="20"/>
        </w:rPr>
        <w:t>R</w:t>
      </w:r>
      <w:r w:rsidR="00B76C06" w:rsidRPr="00612E00">
        <w:rPr>
          <w:sz w:val="20"/>
        </w:rPr>
        <w:t>err</w:t>
      </w:r>
      <w:r w:rsidR="00DC177C" w:rsidRPr="00612E00">
        <w:rPr>
          <w:sz w:val="20"/>
        </w:rPr>
        <w:t>efino: um enfoque ecológico.</w:t>
      </w:r>
    </w:p>
    <w:p w:rsidR="00142929" w:rsidRPr="00612E00" w:rsidRDefault="00DC177C" w:rsidP="00EB7385">
      <w:pPr>
        <w:spacing w:before="0" w:after="0"/>
        <w:rPr>
          <w:sz w:val="20"/>
        </w:rPr>
      </w:pPr>
      <w:r w:rsidRPr="00612E00">
        <w:rPr>
          <w:sz w:val="20"/>
        </w:rPr>
        <w:t>&lt;</w:t>
      </w:r>
      <w:hyperlink r:id="rId13" w:history="1">
        <w:r w:rsidR="00B76C06" w:rsidRPr="00612E00">
          <w:rPr>
            <w:rStyle w:val="Hyperlink"/>
            <w:color w:val="auto"/>
            <w:sz w:val="20"/>
            <w:u w:val="none"/>
          </w:rPr>
          <w:t>http://www.lubes.com.br/edicoes/edicao02/index.html</w:t>
        </w:r>
      </w:hyperlink>
      <w:r w:rsidR="00B76C06" w:rsidRPr="00612E00">
        <w:rPr>
          <w:sz w:val="20"/>
        </w:rPr>
        <w:t xml:space="preserve"> </w:t>
      </w:r>
      <w:r w:rsidR="00142929" w:rsidRPr="00612E00">
        <w:rPr>
          <w:sz w:val="20"/>
        </w:rPr>
        <w:t>&gt;</w:t>
      </w:r>
      <w:r w:rsidRPr="00612E00">
        <w:rPr>
          <w:sz w:val="20"/>
        </w:rPr>
        <w:t xml:space="preserve"> Visitado em: </w:t>
      </w:r>
      <w:proofErr w:type="gramStart"/>
      <w:r w:rsidRPr="00612E00">
        <w:rPr>
          <w:sz w:val="20"/>
        </w:rPr>
        <w:t>8</w:t>
      </w:r>
      <w:proofErr w:type="gramEnd"/>
      <w:r w:rsidRPr="00612E00">
        <w:rPr>
          <w:sz w:val="20"/>
        </w:rPr>
        <w:t xml:space="preserve"> de set. 2013</w:t>
      </w:r>
      <w:r w:rsidR="00B76C06" w:rsidRPr="00612E00">
        <w:rPr>
          <w:sz w:val="20"/>
        </w:rPr>
        <w:t>/ AGO/SET 2007/ ANO 1, Nº 2</w:t>
      </w:r>
    </w:p>
    <w:p w:rsidR="00142929" w:rsidRDefault="00142929" w:rsidP="00142929">
      <w:r>
        <w:t>Na superfí</w:t>
      </w:r>
      <w:r w:rsidR="00FD17B0">
        <w:t>cie formam películas oleosas as quais,</w:t>
      </w:r>
      <w:r w:rsidR="00A52A4B">
        <w:t xml:space="preserve"> além de diminuir e/</w:t>
      </w:r>
      <w:r>
        <w:t xml:space="preserve">ou acabar com a tensão superficial da água, segundo </w:t>
      </w:r>
      <w:r w:rsidR="00D26531" w:rsidRPr="007A3FC7">
        <w:t>S</w:t>
      </w:r>
      <w:r w:rsidR="00A52A4B">
        <w:t>ampaio</w:t>
      </w:r>
      <w:r w:rsidR="00D26531" w:rsidRPr="007A3FC7">
        <w:t xml:space="preserve"> (2003) e </w:t>
      </w:r>
      <w:r w:rsidRPr="007A3FC7">
        <w:t>A</w:t>
      </w:r>
      <w:r w:rsidR="00A52A4B">
        <w:t>lmeida</w:t>
      </w:r>
      <w:r w:rsidRPr="007A3FC7">
        <w:t xml:space="preserve"> (2002)</w:t>
      </w:r>
      <w:r w:rsidR="00D26531" w:rsidRPr="007A3FC7">
        <w:t>,</w:t>
      </w:r>
      <w:r w:rsidR="00D26531">
        <w:t xml:space="preserve"> </w:t>
      </w:r>
      <w:r>
        <w:t>dificultam a entrada de luz e oxigenação da água, comprometendo a base da cadei</w:t>
      </w:r>
      <w:r w:rsidR="00A52A4B">
        <w:t>a alimentar aquática, os fitopla</w:t>
      </w:r>
      <w:r>
        <w:t>nctons</w:t>
      </w:r>
      <w:r w:rsidR="007D2AD9">
        <w:t>,</w:t>
      </w:r>
      <w:r>
        <w:t xml:space="preserve"> e resultam</w:t>
      </w:r>
      <w:r w:rsidR="00A52A4B">
        <w:t>,</w:t>
      </w:r>
      <w:r>
        <w:t xml:space="preserve"> consequentemente</w:t>
      </w:r>
      <w:r w:rsidR="00A52A4B">
        <w:t>,</w:t>
      </w:r>
      <w:r>
        <w:t xml:space="preserve"> na mortandade de peixes e de todas as formas de vida no local afetado. Também contribui para a formação de bancos de lamas nos rios, contaminando, assim, águas que, por vezes, são usadas inadequadamente para o consumo humano.</w:t>
      </w:r>
    </w:p>
    <w:p w:rsidR="00142929" w:rsidRDefault="00142929" w:rsidP="00142929">
      <w:r>
        <w:t xml:space="preserve">De acordo com </w:t>
      </w:r>
      <w:r w:rsidRPr="007A3FC7">
        <w:t>A</w:t>
      </w:r>
      <w:r w:rsidR="00A52A4B">
        <w:t>lberici</w:t>
      </w:r>
      <w:r w:rsidRPr="007A3FC7">
        <w:t xml:space="preserve"> e P</w:t>
      </w:r>
      <w:r w:rsidR="00A52A4B">
        <w:t>ontes</w:t>
      </w:r>
      <w:r w:rsidRPr="007A3FC7">
        <w:t xml:space="preserve"> (2004) e A</w:t>
      </w:r>
      <w:r w:rsidR="00A52A4B">
        <w:t>lmeida</w:t>
      </w:r>
      <w:r w:rsidRPr="007A3FC7">
        <w:t xml:space="preserve"> (2002),</w:t>
      </w:r>
      <w:r>
        <w:t xml:space="preserve"> quando descartado na rede coletora de esgotamento sanitário, o óleo se acumula nas canalizações formando uma crosta, contribuindo para a sua obstrução. Para a retirada do óleo ou desentupimento das tubulações, que deve ser realizada periodicamente, são utilizados produtos químicos tóxicos como a soda cáustica. Tai</w:t>
      </w:r>
      <w:r w:rsidR="00D26531">
        <w:t xml:space="preserve">s medidas aumentam o custo do </w:t>
      </w:r>
      <w:r>
        <w:t>tratamento de esgoto em até 45% segundo B</w:t>
      </w:r>
      <w:r w:rsidR="00A52A4B">
        <w:t>iodiselbr</w:t>
      </w:r>
      <w:r>
        <w:t xml:space="preserve"> (2007), além de </w:t>
      </w:r>
      <w:r>
        <w:lastRenderedPageBreak/>
        <w:t>contribuir para a ocorrência de enchentes e proliferação de doenças, caso a desobstrução da tubulação não ocorra em tempo hábil.</w:t>
      </w:r>
    </w:p>
    <w:p w:rsidR="00142929" w:rsidRDefault="00142929" w:rsidP="00142929">
      <w:r>
        <w:t xml:space="preserve">Quando lançado diretamente no solo, segundo </w:t>
      </w:r>
      <w:r w:rsidR="00A52A4B">
        <w:t>Nogueira</w:t>
      </w:r>
      <w:r w:rsidRPr="007A3FC7">
        <w:t xml:space="preserve"> e B</w:t>
      </w:r>
      <w:r w:rsidR="00A52A4B">
        <w:t>eber</w:t>
      </w:r>
      <w:r w:rsidRPr="007A3FC7">
        <w:t xml:space="preserve"> (2009)</w:t>
      </w:r>
      <w:r w:rsidR="00D26531" w:rsidRPr="007A3FC7">
        <w:t>,</w:t>
      </w:r>
      <w:r>
        <w:t xml:space="preserve"> o óleo ocupa os espaços que</w:t>
      </w:r>
      <w:r w:rsidR="00D26531">
        <w:t>,</w:t>
      </w:r>
      <w:r>
        <w:t xml:space="preserve"> naturalmente</w:t>
      </w:r>
      <w:r w:rsidR="00D26531">
        <w:t>,</w:t>
      </w:r>
      <w:r>
        <w:t xml:space="preserve"> seriam ocupados pela água e pelo ar, ou seja, provoca a impermeabilização do solo. Como </w:t>
      </w:r>
      <w:r w:rsidR="00D26531">
        <w:t>conseqüência,</w:t>
      </w:r>
      <w:r>
        <w:t xml:space="preserve"> a fauna e a flora deste local ficam impedidas de absorver o</w:t>
      </w:r>
      <w:r w:rsidR="00A52A4B">
        <w:t>s nutrientes e acabam morrendo. Dessa</w:t>
      </w:r>
      <w:r w:rsidR="007D2AD9">
        <w:t xml:space="preserve"> forma</w:t>
      </w:r>
      <w:r w:rsidR="00A52A4B">
        <w:t>,</w:t>
      </w:r>
      <w:r w:rsidR="007D2AD9">
        <w:t xml:space="preserve"> </w:t>
      </w:r>
      <w:r>
        <w:t>as sementes não conseguem germinar e o solo fica impróprio para o cultivo. A reparação deste solo, tornando-o fértil e apto a novos cultivos torna-se caro e difícil. Outro aspecto que precisa ser considerado é que</w:t>
      </w:r>
      <w:r w:rsidR="00D26531">
        <w:t>,</w:t>
      </w:r>
      <w:r>
        <w:t xml:space="preserve"> ao ser lançado no solo</w:t>
      </w:r>
      <w:r w:rsidR="00D26531">
        <w:t>,</w:t>
      </w:r>
      <w:r>
        <w:t xml:space="preserve"> o óleo entra em contato direto com a água que percola e escoa superficialmente e</w:t>
      </w:r>
      <w:r w:rsidR="00D26531">
        <w:t>,</w:t>
      </w:r>
      <w:r>
        <w:t xml:space="preserve"> dependendo das características físicas químicas do solo e outras características como relevo e regime climático, pode migrar</w:t>
      </w:r>
      <w:r w:rsidR="00D26531">
        <w:t>,</w:t>
      </w:r>
      <w:r>
        <w:t xml:space="preserve"> atingindo mananciais hídricos e</w:t>
      </w:r>
      <w:r w:rsidR="00D26531">
        <w:t>,</w:t>
      </w:r>
      <w:r>
        <w:t xml:space="preserve"> at</w:t>
      </w:r>
      <w:r w:rsidR="00D26531">
        <w:t>é</w:t>
      </w:r>
      <w:r>
        <w:t xml:space="preserve"> mesmo</w:t>
      </w:r>
      <w:r w:rsidR="00D26531">
        <w:t>,</w:t>
      </w:r>
      <w:r>
        <w:t xml:space="preserve"> o lençol freático.</w:t>
      </w:r>
    </w:p>
    <w:p w:rsidR="00142929" w:rsidRDefault="00142929" w:rsidP="00142929">
      <w:r>
        <w:t xml:space="preserve">Outra forma de descarte adotado por muitas pessoas é </w:t>
      </w:r>
      <w:r w:rsidR="00D26531">
        <w:t>colocar o óleo no lixo comum que irá</w:t>
      </w:r>
      <w:r>
        <w:t xml:space="preserve"> parar em aterros sanitários. Como o esquema típico de um aterro é a compactação do lixo, e se o aterro não possuir um sistema que impeça a infiltração do óleo nos taludes, como por exemplo, uma geomembrana de polietileno de alta densidade que promove a cobertura de uma área no solo impedindo o vazamento ou infiltração de eflu</w:t>
      </w:r>
      <w:r w:rsidR="00D26531">
        <w:t>entes</w:t>
      </w:r>
      <w:r w:rsidR="00A52A4B">
        <w:t>, o</w:t>
      </w:r>
      <w:r w:rsidR="00D26531">
        <w:t xml:space="preserve"> óleo que é</w:t>
      </w:r>
      <w:r>
        <w:t xml:space="preserve"> descartado no lixo comum terá novamente como destino final as infiltrações e contaminação do lençol freático, além de diminuir a vida útil dos aterros sanitários.</w:t>
      </w:r>
    </w:p>
    <w:p w:rsidR="00142929" w:rsidRDefault="00A52A4B" w:rsidP="00142929">
      <w:r>
        <w:t xml:space="preserve">Na FIG. </w:t>
      </w:r>
      <w:r w:rsidR="00612E00">
        <w:t xml:space="preserve">3 </w:t>
      </w:r>
      <w:r w:rsidR="00142929">
        <w:t xml:space="preserve">é possível visualizar a poluição provocada pelo óleo quando este é descartado na </w:t>
      </w:r>
      <w:r w:rsidR="002B5A27">
        <w:t>pia, no solo, ou no lixo comum.</w:t>
      </w:r>
    </w:p>
    <w:p w:rsidR="002B5A27" w:rsidRDefault="00ED67F1" w:rsidP="005F7611">
      <w:pPr>
        <w:keepNext/>
        <w:spacing w:before="0" w:after="0" w:line="240" w:lineRule="auto"/>
      </w:pPr>
      <w:r>
        <w:rPr>
          <w:noProof/>
          <w:lang w:eastAsia="pt-BR"/>
        </w:rPr>
        <w:lastRenderedPageBreak/>
        <w:drawing>
          <wp:inline distT="0" distB="0" distL="0" distR="0">
            <wp:extent cx="5760085" cy="3510486"/>
            <wp:effectExtent l="19050" t="19050" r="12065" b="13764"/>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085" cy="3510486"/>
                    </a:xfrm>
                    <a:prstGeom prst="rect">
                      <a:avLst/>
                    </a:prstGeom>
                    <a:noFill/>
                    <a:ln w="12700">
                      <a:solidFill>
                        <a:schemeClr val="tx1"/>
                      </a:solidFill>
                      <a:miter lim="800000"/>
                      <a:headEnd/>
                      <a:tailEnd/>
                    </a:ln>
                  </pic:spPr>
                </pic:pic>
              </a:graphicData>
            </a:graphic>
          </wp:inline>
        </w:drawing>
      </w:r>
    </w:p>
    <w:p w:rsidR="00612E00" w:rsidRDefault="00612E00" w:rsidP="00AE0CE5">
      <w:pPr>
        <w:pStyle w:val="Legenda"/>
      </w:pPr>
      <w:bookmarkStart w:id="13" w:name="_Toc403158165"/>
      <w:r>
        <w:t xml:space="preserve">Figura </w:t>
      </w:r>
      <w:r w:rsidR="009126F1">
        <w:fldChar w:fldCharType="begin"/>
      </w:r>
      <w:r>
        <w:instrText xml:space="preserve"> SEQ Figura \* ARABIC </w:instrText>
      </w:r>
      <w:r w:rsidR="009126F1">
        <w:fldChar w:fldCharType="separate"/>
      </w:r>
      <w:r w:rsidR="006A78F7">
        <w:rPr>
          <w:noProof/>
        </w:rPr>
        <w:t>3</w:t>
      </w:r>
      <w:r w:rsidR="009126F1">
        <w:rPr>
          <w:noProof/>
        </w:rPr>
        <w:fldChar w:fldCharType="end"/>
      </w:r>
      <w:r>
        <w:t xml:space="preserve"> – Poluição provocada pelo óleo no meio ambiente</w:t>
      </w:r>
      <w:bookmarkEnd w:id="13"/>
    </w:p>
    <w:p w:rsidR="006B3929" w:rsidRPr="00612E00" w:rsidRDefault="009A5CD9" w:rsidP="00AF0277">
      <w:pPr>
        <w:spacing w:before="0" w:after="0"/>
        <w:rPr>
          <w:sz w:val="20"/>
        </w:rPr>
      </w:pPr>
      <w:r w:rsidRPr="005F7611">
        <w:rPr>
          <w:b/>
          <w:sz w:val="20"/>
        </w:rPr>
        <w:t>Fonte:</w:t>
      </w:r>
      <w:r w:rsidRPr="00612E00">
        <w:rPr>
          <w:sz w:val="20"/>
        </w:rPr>
        <w:t xml:space="preserve"> Revista Eletrônica em Gestão, Educação e Tecnologia Ambiental</w:t>
      </w:r>
      <w:r w:rsidR="00AF0277" w:rsidRPr="00612E00">
        <w:rPr>
          <w:sz w:val="20"/>
        </w:rPr>
        <w:t xml:space="preserve">, v(5), n°5, p. 813 - </w:t>
      </w:r>
      <w:proofErr w:type="gramStart"/>
      <w:r w:rsidR="00AF0277" w:rsidRPr="00612E00">
        <w:rPr>
          <w:sz w:val="20"/>
        </w:rPr>
        <w:t>824, 2012</w:t>
      </w:r>
      <w:proofErr w:type="gramEnd"/>
      <w:r w:rsidR="00AF0277" w:rsidRPr="00612E00">
        <w:rPr>
          <w:sz w:val="20"/>
        </w:rPr>
        <w:t xml:space="preserve">. (gráfico p 818) - RECICLAGEM DE ÓLEO COMESTÍVEL E FABRICAÇÃO DE SABÃO COMO INSTRUMENTOS DE EDUCAÇÃO AMBIENTAL, Loreni Beatriz Arnold Wildner, Clayton </w:t>
      </w:r>
      <w:proofErr w:type="gramStart"/>
      <w:r w:rsidR="00AF0277" w:rsidRPr="00612E00">
        <w:rPr>
          <w:sz w:val="20"/>
        </w:rPr>
        <w:t>Hillig</w:t>
      </w:r>
      <w:proofErr w:type="gramEnd"/>
    </w:p>
    <w:p w:rsidR="00435E4A" w:rsidRDefault="00142929" w:rsidP="00142929">
      <w:r>
        <w:t xml:space="preserve">Como </w:t>
      </w:r>
      <w:r w:rsidR="007D2AD9">
        <w:t>visto</w:t>
      </w:r>
      <w:r>
        <w:t xml:space="preserve"> anteriormente</w:t>
      </w:r>
      <w:r w:rsidR="00435E4A">
        <w:t>,</w:t>
      </w:r>
      <w:r>
        <w:t xml:space="preserve"> além dos problemas ambientais</w:t>
      </w:r>
      <w:r w:rsidR="00435E4A">
        <w:t>,</w:t>
      </w:r>
      <w:r>
        <w:t xml:space="preserve"> o descarte incorreto do óleo pode acarretar em grandes prejuízos econômicos e causar sérios problemas para a saúde da população.  Apesar de toda a problemática relacionada ao descarte do óleo utilizado para fritura, não existe um modelo ideal para des</w:t>
      </w:r>
      <w:r w:rsidR="00435E4A">
        <w:t>tinação</w:t>
      </w:r>
      <w:r w:rsidR="006B3929">
        <w:t xml:space="preserve"> desse óleo. Segundo </w:t>
      </w:r>
      <w:r w:rsidR="006B3929" w:rsidRPr="00612E00">
        <w:t>A</w:t>
      </w:r>
      <w:r w:rsidR="00A52A4B">
        <w:t>lberici</w:t>
      </w:r>
      <w:r w:rsidR="00150D98" w:rsidRPr="00612E00">
        <w:t xml:space="preserve"> </w:t>
      </w:r>
      <w:r w:rsidR="006B3929" w:rsidRPr="00612E00">
        <w:t xml:space="preserve">e </w:t>
      </w:r>
      <w:r w:rsidRPr="00612E00">
        <w:t>P</w:t>
      </w:r>
      <w:r w:rsidR="00A52A4B">
        <w:t>ontes</w:t>
      </w:r>
      <w:r w:rsidRPr="00612E00">
        <w:t xml:space="preserve"> (2004),</w:t>
      </w:r>
      <w:r>
        <w:t xml:space="preserve"> apenas 1,5 % dos resíduos urbano</w:t>
      </w:r>
      <w:r w:rsidR="00A52A4B">
        <w:t>s produzidos, são reciclados.  De</w:t>
      </w:r>
      <w:r>
        <w:t>n</w:t>
      </w:r>
      <w:r w:rsidR="00435E4A">
        <w:t>t</w:t>
      </w:r>
      <w:r w:rsidR="000D6DF9">
        <w:t>re esses resíduos está o óleo,</w:t>
      </w:r>
      <w:r>
        <w:t xml:space="preserve"> que</w:t>
      </w:r>
      <w:r w:rsidR="000D6DF9">
        <w:t xml:space="preserve"> é o que</w:t>
      </w:r>
      <w:r>
        <w:t xml:space="preserve"> mais </w:t>
      </w:r>
      <w:r w:rsidR="000D6DF9">
        <w:t>polui o meio ambiente, devido as suas características químicas.</w:t>
      </w:r>
    </w:p>
    <w:p w:rsidR="00142929" w:rsidRDefault="00142929" w:rsidP="00142929">
      <w:r>
        <w:t>Para o resíduo de óleo já existem vários projetos de fabricação de sabão ecológico com resultados bastante satisfatórios. Com isso</w:t>
      </w:r>
      <w:r w:rsidR="003C2277">
        <w:t>,</w:t>
      </w:r>
      <w:r w:rsidR="00A52A4B">
        <w:t xml:space="preserve"> a reciclagem desse produto</w:t>
      </w:r>
      <w:r>
        <w:t xml:space="preserve"> usado </w:t>
      </w:r>
      <w:r w:rsidR="003C2277">
        <w:t>em</w:t>
      </w:r>
      <w:r>
        <w:t xml:space="preserve"> frituras </w:t>
      </w:r>
      <w:r w:rsidR="003C2277">
        <w:t>agrega</w:t>
      </w:r>
      <w:r>
        <w:t xml:space="preserve"> aspec</w:t>
      </w:r>
      <w:r w:rsidR="007D2AD9">
        <w:t>tos importantes, principalmente</w:t>
      </w:r>
      <w:r>
        <w:t xml:space="preserve"> educacionais, culturais, sanitários, ambientais, econômicos, soci</w:t>
      </w:r>
      <w:r w:rsidR="003C2277">
        <w:t>ais, políticos e institucionais, c</w:t>
      </w:r>
      <w:r>
        <w:t xml:space="preserve">ontribuindo para </w:t>
      </w:r>
      <w:r w:rsidR="00A52A4B">
        <w:t xml:space="preserve">a </w:t>
      </w:r>
      <w:r>
        <w:t>formação de cidadãos mais conscientes.</w:t>
      </w:r>
    </w:p>
    <w:p w:rsidR="00142929" w:rsidRDefault="00142929" w:rsidP="00142929">
      <w:r w:rsidRPr="00612E00">
        <w:lastRenderedPageBreak/>
        <w:t>Segundo (</w:t>
      </w:r>
      <w:r w:rsidR="0044319D">
        <w:rPr>
          <w:noProof/>
        </w:rPr>
        <w:t>VALLE</w:t>
      </w:r>
      <w:r w:rsidR="0044319D" w:rsidRPr="00887D92">
        <w:rPr>
          <w:noProof/>
        </w:rPr>
        <w:t xml:space="preserve">, </w:t>
      </w:r>
      <w:r w:rsidR="0044319D" w:rsidRPr="00887D92">
        <w:rPr>
          <w:i/>
          <w:iCs/>
          <w:noProof/>
        </w:rPr>
        <w:t>et al.</w:t>
      </w:r>
      <w:r w:rsidR="0061238C">
        <w:rPr>
          <w:noProof/>
        </w:rPr>
        <w:t>, 2009</w:t>
      </w:r>
      <w:r w:rsidR="0044319D" w:rsidRPr="00887D92">
        <w:rPr>
          <w:noProof/>
        </w:rPr>
        <w:t xml:space="preserve">, p. </w:t>
      </w:r>
      <w:r w:rsidR="0061238C">
        <w:rPr>
          <w:noProof/>
        </w:rPr>
        <w:t>7</w:t>
      </w:r>
      <w:r w:rsidRPr="00612E00">
        <w:t>)</w:t>
      </w:r>
      <w:r w:rsidR="003C2277" w:rsidRPr="00612E00">
        <w:t>,</w:t>
      </w:r>
      <w:r>
        <w:t xml:space="preserve"> o aproveitamento de óleo usado em cozinhas como proposta de reciclagem de materiais descartáveis, visando à redução do impacto ambiental e na saúde humana, é uma forma de educar o consumidor sobre consumo consciente, para prover um meio ambiente melhor, sendo a produção de sabão a partir do resíduo de óleo comestível doméstico viável.</w:t>
      </w:r>
    </w:p>
    <w:p w:rsidR="00125B10" w:rsidRPr="00F5796B" w:rsidRDefault="006465D4" w:rsidP="00A67A38">
      <w:pPr>
        <w:pStyle w:val="Ttulo1"/>
      </w:pPr>
      <w:r>
        <w:t xml:space="preserve">   </w:t>
      </w:r>
      <w:bookmarkStart w:id="14" w:name="_Toc403158135"/>
      <w:proofErr w:type="gramStart"/>
      <w:r>
        <w:t xml:space="preserve">2.4 </w:t>
      </w:r>
      <w:r w:rsidR="00125B10" w:rsidRPr="00F5796B">
        <w:t>Processo</w:t>
      </w:r>
      <w:proofErr w:type="gramEnd"/>
      <w:r w:rsidR="00125B10" w:rsidRPr="00F5796B">
        <w:t xml:space="preserve"> artesanal de fabricação de sabão</w:t>
      </w:r>
      <w:bookmarkEnd w:id="14"/>
    </w:p>
    <w:p w:rsidR="00125B10" w:rsidRPr="00125B10" w:rsidRDefault="0061238C" w:rsidP="00142929">
      <w:r>
        <w:t>Devido à</w:t>
      </w:r>
      <w:r w:rsidR="00125B10" w:rsidRPr="00125B10">
        <w:t>s quantidades e</w:t>
      </w:r>
      <w:r w:rsidR="00893214">
        <w:t>nvolvidas, principalmente em função de</w:t>
      </w:r>
      <w:r w:rsidR="00125B10" w:rsidRPr="00125B10">
        <w:t xml:space="preserve"> uma das matérias primas terem origem de</w:t>
      </w:r>
      <w:r w:rsidR="00CF6BC3">
        <w:t xml:space="preserve"> descarte, é muito comum </w:t>
      </w:r>
      <w:r w:rsidR="00125B10" w:rsidRPr="00125B10">
        <w:t>realizar a fabricação de sabão de for</w:t>
      </w:r>
      <w:r w:rsidR="00893214">
        <w:t>ma totalmente manual</w:t>
      </w:r>
      <w:r w:rsidR="00125B10">
        <w:t xml:space="preserve">. </w:t>
      </w:r>
      <w:r>
        <w:t>Ess</w:t>
      </w:r>
      <w:r w:rsidR="00893214">
        <w:t>e procedimento artesanal afeta diretamente a qualidade do produto final, uma vez que depende da atuação e atenção do operador. Is</w:t>
      </w:r>
      <w:r>
        <w:t>s</w:t>
      </w:r>
      <w:r w:rsidR="00893214">
        <w:t>o sem mencionar a</w:t>
      </w:r>
      <w:r w:rsidR="00CF6BC3" w:rsidRPr="00CF6BC3">
        <w:t>s</w:t>
      </w:r>
      <w:r w:rsidR="00893214">
        <w:t xml:space="preserve"> possibilidades de acidentes </w:t>
      </w:r>
      <w:r>
        <w:t>que podem</w:t>
      </w:r>
      <w:r w:rsidR="00893214">
        <w:t xml:space="preserve"> provocar perdas de matérias primas ou danos pessoais. Daí a importância de buscar</w:t>
      </w:r>
      <w:r>
        <w:t>mos</w:t>
      </w:r>
      <w:r w:rsidR="00893214">
        <w:t xml:space="preserve"> m</w:t>
      </w:r>
      <w:r>
        <w:t>eios simples e de baixo custo para</w:t>
      </w:r>
      <w:r w:rsidR="00893214">
        <w:t xml:space="preserve"> </w:t>
      </w:r>
      <w:proofErr w:type="gramStart"/>
      <w:r w:rsidR="00893214">
        <w:t>impleme</w:t>
      </w:r>
      <w:r>
        <w:t>ntar</w:t>
      </w:r>
      <w:proofErr w:type="gramEnd"/>
      <w:r>
        <w:t xml:space="preserve"> uma completa automação ness</w:t>
      </w:r>
      <w:r w:rsidR="00893214">
        <w:t>e processo de fabricação de sabão.</w:t>
      </w:r>
    </w:p>
    <w:p w:rsidR="00142929" w:rsidRPr="00F5796B" w:rsidRDefault="006465D4" w:rsidP="00A67A38">
      <w:pPr>
        <w:pStyle w:val="Ttulo1"/>
      </w:pPr>
      <w:bookmarkStart w:id="15" w:name="_Toc365962459"/>
      <w:r>
        <w:t xml:space="preserve">   </w:t>
      </w:r>
      <w:bookmarkStart w:id="16" w:name="_Toc403158136"/>
      <w:proofErr w:type="gramStart"/>
      <w:r>
        <w:t xml:space="preserve">2.5 </w:t>
      </w:r>
      <w:r w:rsidR="00142929" w:rsidRPr="00F5796B">
        <w:t>Importância</w:t>
      </w:r>
      <w:proofErr w:type="gramEnd"/>
      <w:r w:rsidR="00142929" w:rsidRPr="00F5796B">
        <w:t xml:space="preserve"> da automação no controle de processos</w:t>
      </w:r>
      <w:bookmarkEnd w:id="15"/>
      <w:bookmarkEnd w:id="16"/>
    </w:p>
    <w:p w:rsidR="000D6DF9" w:rsidRDefault="00142929" w:rsidP="00142929">
      <w:r>
        <w:t>Com a globalização e a forte concorrência que se encontra na atualidade, é necessário buscar cada dia mais a pe</w:t>
      </w:r>
      <w:r w:rsidR="0061238C">
        <w:t xml:space="preserve">rfeição no que se diz respeito </w:t>
      </w:r>
      <w:proofErr w:type="gramStart"/>
      <w:r w:rsidR="0061238C">
        <w:t>à</w:t>
      </w:r>
      <w:proofErr w:type="gramEnd"/>
      <w:r>
        <w:t xml:space="preserve"> controle de processo, buscando obter produtos de alta qualidade, com melhores condições de rendimento e diminuindo a interferência humana no processo</w:t>
      </w:r>
      <w:r w:rsidR="000648F1">
        <w:t>. E</w:t>
      </w:r>
      <w:r w:rsidR="0061238C">
        <w:t>,</w:t>
      </w:r>
      <w:r>
        <w:t xml:space="preserve"> consequentemente</w:t>
      </w:r>
      <w:r w:rsidR="0061238C">
        <w:t>,</w:t>
      </w:r>
      <w:r>
        <w:t xml:space="preserve"> </w:t>
      </w:r>
      <w:r w:rsidR="000648F1">
        <w:t xml:space="preserve">isso </w:t>
      </w:r>
      <w:r>
        <w:t>aumenta</w:t>
      </w:r>
      <w:r w:rsidR="000648F1">
        <w:t>ria</w:t>
      </w:r>
      <w:r>
        <w:t xml:space="preserve"> a segurança</w:t>
      </w:r>
      <w:r w:rsidR="0013379F">
        <w:t xml:space="preserve"> </w:t>
      </w:r>
      <w:r w:rsidR="000D6DF9">
        <w:t>para todos os envolvidos no processo de fabricação.</w:t>
      </w:r>
    </w:p>
    <w:p w:rsidR="00142929" w:rsidRPr="002B5A27" w:rsidRDefault="0061238C" w:rsidP="00142929">
      <w:pPr>
        <w:rPr>
          <w:szCs w:val="24"/>
        </w:rPr>
      </w:pPr>
      <w:r>
        <w:rPr>
          <w:szCs w:val="24"/>
        </w:rPr>
        <w:t>Segundo Ogata</w:t>
      </w:r>
      <w:r w:rsidR="00142929" w:rsidRPr="002B5A27">
        <w:rPr>
          <w:szCs w:val="24"/>
        </w:rPr>
        <w:t xml:space="preserve"> (1967)</w:t>
      </w:r>
      <w:r>
        <w:rPr>
          <w:szCs w:val="24"/>
        </w:rPr>
        <w:t>,</w:t>
      </w:r>
      <w:r w:rsidR="00142929" w:rsidRPr="002B5A27">
        <w:rPr>
          <w:szCs w:val="24"/>
        </w:rPr>
        <w:t xml:space="preserve"> controlar um processo significa atuar sobre ele ou sobre as condições a que o processo está sujeito, de modo a atingir algum objetivo</w:t>
      </w:r>
      <w:r w:rsidR="00CF6BC3">
        <w:rPr>
          <w:szCs w:val="24"/>
        </w:rPr>
        <w:t>. P</w:t>
      </w:r>
      <w:r w:rsidR="00142929" w:rsidRPr="002B5A27">
        <w:rPr>
          <w:szCs w:val="24"/>
        </w:rPr>
        <w:t>or exemplo, podemos achar necessário ou desejável manter o processo sempre próximo de um determinado estado estacionário, mesmo que efeito</w:t>
      </w:r>
      <w:r w:rsidR="00C33686">
        <w:rPr>
          <w:szCs w:val="24"/>
        </w:rPr>
        <w:t>s externos tentem desviá-lo dess</w:t>
      </w:r>
      <w:r w:rsidR="00142929" w:rsidRPr="002B5A27">
        <w:rPr>
          <w:szCs w:val="24"/>
        </w:rPr>
        <w:t>a condição. Es</w:t>
      </w:r>
      <w:r w:rsidR="0013379F">
        <w:rPr>
          <w:szCs w:val="24"/>
        </w:rPr>
        <w:t>s</w:t>
      </w:r>
      <w:r w:rsidR="00142929" w:rsidRPr="002B5A27">
        <w:rPr>
          <w:szCs w:val="24"/>
        </w:rPr>
        <w:t>e estado estacion</w:t>
      </w:r>
      <w:r w:rsidR="00CF6BC3">
        <w:rPr>
          <w:szCs w:val="24"/>
        </w:rPr>
        <w:t>ário pode ter sido escolhido para</w:t>
      </w:r>
      <w:r w:rsidR="00142929" w:rsidRPr="002B5A27">
        <w:rPr>
          <w:szCs w:val="24"/>
        </w:rPr>
        <w:t xml:space="preserve"> atender melhor aos requisitos de qualidade e segurança do processo. </w:t>
      </w:r>
    </w:p>
    <w:p w:rsidR="00142929" w:rsidRPr="002B5A27" w:rsidRDefault="00142929" w:rsidP="00142929">
      <w:pPr>
        <w:rPr>
          <w:szCs w:val="24"/>
        </w:rPr>
      </w:pPr>
      <w:r w:rsidRPr="002B5A27">
        <w:rPr>
          <w:szCs w:val="24"/>
        </w:rPr>
        <w:t xml:space="preserve">Devido </w:t>
      </w:r>
      <w:proofErr w:type="gramStart"/>
      <w:r w:rsidR="0013379F">
        <w:rPr>
          <w:szCs w:val="24"/>
        </w:rPr>
        <w:t>à</w:t>
      </w:r>
      <w:proofErr w:type="gramEnd"/>
      <w:r w:rsidRPr="002B5A27">
        <w:rPr>
          <w:szCs w:val="24"/>
        </w:rPr>
        <w:t xml:space="preserve"> real disponibilidade de recursos tecnológicos da</w:t>
      </w:r>
      <w:r w:rsidR="00C33686">
        <w:rPr>
          <w:szCs w:val="24"/>
        </w:rPr>
        <w:t xml:space="preserve"> atualidade para os mais diverso</w:t>
      </w:r>
      <w:r w:rsidRPr="002B5A27">
        <w:rPr>
          <w:szCs w:val="24"/>
        </w:rPr>
        <w:t>s fins, justifica-se a utilização da auto</w:t>
      </w:r>
      <w:r w:rsidR="002B5A27">
        <w:rPr>
          <w:szCs w:val="24"/>
        </w:rPr>
        <w:t xml:space="preserve">mação em controle de processo, </w:t>
      </w:r>
      <w:r w:rsidRPr="002B5A27">
        <w:rPr>
          <w:szCs w:val="24"/>
        </w:rPr>
        <w:t xml:space="preserve">uma </w:t>
      </w:r>
      <w:r w:rsidRPr="002B5A27">
        <w:rPr>
          <w:szCs w:val="24"/>
        </w:rPr>
        <w:lastRenderedPageBreak/>
        <w:t>vez que es</w:t>
      </w:r>
      <w:r w:rsidR="0013379F">
        <w:rPr>
          <w:szCs w:val="24"/>
        </w:rPr>
        <w:t>s</w:t>
      </w:r>
      <w:r w:rsidRPr="002B5A27">
        <w:rPr>
          <w:szCs w:val="24"/>
        </w:rPr>
        <w:t xml:space="preserve">es recursos  são desenvolvidos para transformar tarefas manuais repetitivas em processos automáticos de forma a maximizar a produção, minimizar custos e proporcionar o alcance da qualidade, além de eliminar possíveis riscos envolvidos na produção, pois são realizadas por equipamentos projetados para alcançar total eficiência e maior velocidade. Portanto a automação possui um papel vital para </w:t>
      </w:r>
      <w:r w:rsidR="0013379F">
        <w:rPr>
          <w:szCs w:val="24"/>
        </w:rPr>
        <w:t xml:space="preserve">a </w:t>
      </w:r>
      <w:r w:rsidRPr="002B5A27">
        <w:rPr>
          <w:szCs w:val="24"/>
        </w:rPr>
        <w:t>garantia de eficiência operacional do processo.</w:t>
      </w:r>
    </w:p>
    <w:p w:rsidR="00186F34" w:rsidRPr="00F5796B" w:rsidRDefault="006465D4" w:rsidP="00A67A38">
      <w:pPr>
        <w:pStyle w:val="Ttulo1"/>
      </w:pPr>
      <w:r>
        <w:t xml:space="preserve">   </w:t>
      </w:r>
      <w:bookmarkStart w:id="17" w:name="_Toc403158137"/>
      <w:proofErr w:type="gramStart"/>
      <w:r>
        <w:t xml:space="preserve">2.6 </w:t>
      </w:r>
      <w:r w:rsidR="00186F34" w:rsidRPr="00F5796B">
        <w:t>Metodologia</w:t>
      </w:r>
      <w:proofErr w:type="gramEnd"/>
      <w:r w:rsidR="00186F34" w:rsidRPr="00F5796B">
        <w:t xml:space="preserve"> utilizada para fabricação do sabão</w:t>
      </w:r>
      <w:bookmarkEnd w:id="17"/>
    </w:p>
    <w:p w:rsidR="001809E8" w:rsidRDefault="001809E8" w:rsidP="00A7209F">
      <w:r>
        <w:t xml:space="preserve">O processo para fabricar o sabão caseiro, pode ser dividido em </w:t>
      </w:r>
      <w:r w:rsidR="00A57FF1">
        <w:t>08</w:t>
      </w:r>
      <w:r>
        <w:t xml:space="preserve"> </w:t>
      </w:r>
      <w:r w:rsidR="00A57FF1">
        <w:t>etapas</w:t>
      </w:r>
      <w:r>
        <w:t xml:space="preserve">, as quais são: </w:t>
      </w:r>
    </w:p>
    <w:p w:rsidR="001809E8" w:rsidRDefault="00C33686" w:rsidP="00C33686">
      <w:pPr>
        <w:pStyle w:val="PargrafodaLista"/>
        <w:ind w:left="720" w:firstLine="0"/>
      </w:pPr>
      <w:r>
        <w:t xml:space="preserve">Etapa </w:t>
      </w:r>
      <w:proofErr w:type="gramStart"/>
      <w:r>
        <w:t>1</w:t>
      </w:r>
      <w:proofErr w:type="gramEnd"/>
      <w:r>
        <w:t xml:space="preserve">: </w:t>
      </w:r>
      <w:r w:rsidR="001809E8">
        <w:t xml:space="preserve">Aquecer a água até atingir </w:t>
      </w:r>
      <w:r w:rsidR="001D68CF">
        <w:t xml:space="preserve">temperatura de </w:t>
      </w:r>
      <w:r>
        <w:t>aproximadamente 70ºC;</w:t>
      </w:r>
    </w:p>
    <w:p w:rsidR="001809E8" w:rsidRDefault="00C33686" w:rsidP="00C33686">
      <w:pPr>
        <w:pStyle w:val="PargrafodaLista"/>
        <w:ind w:left="720" w:firstLine="0"/>
      </w:pPr>
      <w:r>
        <w:t xml:space="preserve">Etapa </w:t>
      </w:r>
      <w:proofErr w:type="gramStart"/>
      <w:r>
        <w:t>2</w:t>
      </w:r>
      <w:proofErr w:type="gramEnd"/>
      <w:r>
        <w:t xml:space="preserve">: </w:t>
      </w:r>
      <w:r w:rsidR="001809E8">
        <w:t>Diluir a soda cáustica, q</w:t>
      </w:r>
      <w:r>
        <w:t>ue é adquirida no estado sólido;</w:t>
      </w:r>
    </w:p>
    <w:p w:rsidR="001809E8" w:rsidRDefault="00C33686" w:rsidP="00C33686">
      <w:pPr>
        <w:pStyle w:val="PargrafodaLista"/>
        <w:ind w:left="720" w:firstLine="0"/>
      </w:pPr>
      <w:r>
        <w:t xml:space="preserve">Etapa </w:t>
      </w:r>
      <w:proofErr w:type="gramStart"/>
      <w:r>
        <w:t>3</w:t>
      </w:r>
      <w:proofErr w:type="gramEnd"/>
      <w:r>
        <w:t xml:space="preserve">: </w:t>
      </w:r>
      <w:r w:rsidR="001809E8">
        <w:t>Dosar</w:t>
      </w:r>
      <w:r>
        <w:t xml:space="preserve"> a água pré-aquecida no batedor;</w:t>
      </w:r>
    </w:p>
    <w:p w:rsidR="00A57FF1" w:rsidRDefault="00C33686" w:rsidP="00C33686">
      <w:pPr>
        <w:pStyle w:val="PargrafodaLista"/>
        <w:ind w:left="720" w:firstLine="0"/>
      </w:pPr>
      <w:r>
        <w:t xml:space="preserve">Etapa </w:t>
      </w:r>
      <w:proofErr w:type="gramStart"/>
      <w:r>
        <w:t>4</w:t>
      </w:r>
      <w:proofErr w:type="gramEnd"/>
      <w:r>
        <w:t xml:space="preserve">: </w:t>
      </w:r>
      <w:r w:rsidR="001809E8">
        <w:t xml:space="preserve">Dosar a soda </w:t>
      </w:r>
      <w:r w:rsidR="00A57FF1">
        <w:t>pré-diluída</w:t>
      </w:r>
      <w:r w:rsidR="001D68CF">
        <w:t xml:space="preserve"> no batedor</w:t>
      </w:r>
      <w:r>
        <w:t>;</w:t>
      </w:r>
    </w:p>
    <w:p w:rsidR="00A57FF1" w:rsidRDefault="00C33686" w:rsidP="00C33686">
      <w:pPr>
        <w:pStyle w:val="PargrafodaLista"/>
        <w:ind w:left="720" w:firstLine="0"/>
      </w:pPr>
      <w:r>
        <w:t xml:space="preserve">Etapa </w:t>
      </w:r>
      <w:proofErr w:type="gramStart"/>
      <w:r>
        <w:t>5</w:t>
      </w:r>
      <w:proofErr w:type="gramEnd"/>
      <w:r>
        <w:t xml:space="preserve">: </w:t>
      </w:r>
      <w:r w:rsidR="00A57FF1">
        <w:t>Dosar o óleo usado de fritura</w:t>
      </w:r>
      <w:r w:rsidR="001D68CF">
        <w:t xml:space="preserve"> no batedor</w:t>
      </w:r>
      <w:r>
        <w:t>;</w:t>
      </w:r>
    </w:p>
    <w:p w:rsidR="00A57FF1" w:rsidRDefault="00C33686" w:rsidP="00C33686">
      <w:pPr>
        <w:pStyle w:val="PargrafodaLista"/>
        <w:ind w:left="720" w:firstLine="0"/>
      </w:pPr>
      <w:r>
        <w:t xml:space="preserve">Etapa </w:t>
      </w:r>
      <w:proofErr w:type="gramStart"/>
      <w:r>
        <w:t>6</w:t>
      </w:r>
      <w:proofErr w:type="gramEnd"/>
      <w:r>
        <w:t xml:space="preserve">: </w:t>
      </w:r>
      <w:r w:rsidR="00A57FF1">
        <w:t>Agitar e aquecer até atingir a tempe</w:t>
      </w:r>
      <w:r>
        <w:t>ratura ideal para saponificação;</w:t>
      </w:r>
    </w:p>
    <w:p w:rsidR="00A57FF1" w:rsidRDefault="00C33686" w:rsidP="00C33686">
      <w:pPr>
        <w:pStyle w:val="PargrafodaLista"/>
        <w:ind w:left="720" w:firstLine="0"/>
      </w:pPr>
      <w:r>
        <w:t xml:space="preserve">Etapa </w:t>
      </w:r>
      <w:proofErr w:type="gramStart"/>
      <w:r>
        <w:t>7</w:t>
      </w:r>
      <w:proofErr w:type="gramEnd"/>
      <w:r>
        <w:t xml:space="preserve">: </w:t>
      </w:r>
      <w:r w:rsidR="001D68CF">
        <w:t>Vazar a solução de sabão em uma</w:t>
      </w:r>
      <w:r>
        <w:t xml:space="preserve"> forma;</w:t>
      </w:r>
    </w:p>
    <w:p w:rsidR="00A57FF1" w:rsidRDefault="00C33686" w:rsidP="00C33686">
      <w:pPr>
        <w:pStyle w:val="PargrafodaLista"/>
        <w:ind w:left="720" w:firstLine="0"/>
      </w:pPr>
      <w:r>
        <w:t xml:space="preserve">Etapa </w:t>
      </w:r>
      <w:proofErr w:type="gramStart"/>
      <w:r>
        <w:t>8</w:t>
      </w:r>
      <w:proofErr w:type="gramEnd"/>
      <w:r>
        <w:t xml:space="preserve">: </w:t>
      </w:r>
      <w:r w:rsidR="00A57FF1">
        <w:t>Aguardar a cura do sabão.</w:t>
      </w:r>
    </w:p>
    <w:p w:rsidR="00A57FF1" w:rsidRDefault="00C33686" w:rsidP="00A57FF1">
      <w:r>
        <w:t>Ess</w:t>
      </w:r>
      <w:r w:rsidR="00A57FF1">
        <w:t>as etapas atualmente são realizadas pelas donas de casa de forma completamente manual, des</w:t>
      </w:r>
      <w:r w:rsidR="00CF7CDB">
        <w:t>d</w:t>
      </w:r>
      <w:r w:rsidR="00A57FF1">
        <w:t xml:space="preserve">e a diluição da soda até </w:t>
      </w:r>
      <w:r w:rsidR="001D68CF">
        <w:t xml:space="preserve">a </w:t>
      </w:r>
      <w:r w:rsidR="00A57FF1">
        <w:t xml:space="preserve">cura do sabão. </w:t>
      </w:r>
    </w:p>
    <w:p w:rsidR="005E70D4" w:rsidRDefault="00A57FF1" w:rsidP="00A57FF1">
      <w:r>
        <w:t xml:space="preserve">O projeto propõe realizar todas as etapas </w:t>
      </w:r>
      <w:r w:rsidR="005E70D4">
        <w:t xml:space="preserve">do processo </w:t>
      </w:r>
      <w:r>
        <w:t xml:space="preserve">de </w:t>
      </w:r>
      <w:r w:rsidR="00900841">
        <w:t>forma completamente automática,</w:t>
      </w:r>
      <w:r w:rsidR="005E70D4">
        <w:t xml:space="preserve"> sendo necessário informar apenas a concentração do sabão, ou seja, digitar na IHM (Interface Homem Máquina) a</w:t>
      </w:r>
      <w:r w:rsidR="00986F49">
        <w:t xml:space="preserve">s porcentagens de água, óleo, </w:t>
      </w:r>
      <w:r w:rsidR="005E70D4">
        <w:t>soda</w:t>
      </w:r>
      <w:r w:rsidR="00986F49">
        <w:t xml:space="preserve">, álcool, e o valor da temperatura da água </w:t>
      </w:r>
      <w:r w:rsidR="005E70D4">
        <w:t xml:space="preserve">de acordo com a acidez </w:t>
      </w:r>
      <w:r w:rsidR="00C33686">
        <w:t xml:space="preserve">com </w:t>
      </w:r>
      <w:r w:rsidR="005E70D4">
        <w:t>que se deseja produzir o sabão.</w:t>
      </w:r>
    </w:p>
    <w:p w:rsidR="005E70D4" w:rsidRDefault="005E70D4" w:rsidP="00A57FF1">
      <w:r>
        <w:lastRenderedPageBreak/>
        <w:t>Após digitar as po</w:t>
      </w:r>
      <w:r w:rsidR="00986F49">
        <w:t>rcentagens de água, óleo, soda e álcool</w:t>
      </w:r>
      <w:r w:rsidR="0099104D">
        <w:t>,</w:t>
      </w:r>
      <w:r w:rsidR="00986F49">
        <w:t xml:space="preserve"> </w:t>
      </w:r>
      <w:r>
        <w:t xml:space="preserve">o programa ficará aguardando a permissão para iniciar </w:t>
      </w:r>
      <w:r w:rsidR="001D68CF">
        <w:t>um</w:t>
      </w:r>
      <w:r>
        <w:t xml:space="preserve">a </w:t>
      </w:r>
      <w:r w:rsidR="001D68CF">
        <w:t xml:space="preserve">nova </w:t>
      </w:r>
      <w:r>
        <w:t>batelada. A permissão será concedida através de um</w:t>
      </w:r>
      <w:r w:rsidRPr="0099104D">
        <w:rPr>
          <w:i/>
        </w:rPr>
        <w:t xml:space="preserve"> click</w:t>
      </w:r>
      <w:r>
        <w:t xml:space="preserve"> </w:t>
      </w:r>
      <w:r w:rsidR="001D68CF">
        <w:t>no botão de</w:t>
      </w:r>
      <w:r w:rsidR="00986F49">
        <w:t xml:space="preserve"> iniciar</w:t>
      </w:r>
      <w:r w:rsidR="001D68CF">
        <w:t xml:space="preserve"> partida da IHM da fá</w:t>
      </w:r>
      <w:r>
        <w:t xml:space="preserve">brica de sabão. </w:t>
      </w:r>
    </w:p>
    <w:p w:rsidR="00F85F0C" w:rsidRDefault="00986F49" w:rsidP="00A7209F">
      <w:r>
        <w:t>Com a permissão de iniciar</w:t>
      </w:r>
      <w:r w:rsidR="005E70D4">
        <w:t xml:space="preserve"> habilitada</w:t>
      </w:r>
      <w:r w:rsidR="00411157">
        <w:t>,</w:t>
      </w:r>
      <w:r w:rsidR="005E70D4">
        <w:t xml:space="preserve"> inicia-se o processo de fabricação propriamente dito.  </w:t>
      </w:r>
      <w:r w:rsidR="00411157">
        <w:t>A IHM envia um sinal para o microcontrolador Arduino que</w:t>
      </w:r>
      <w:r w:rsidR="0099104D">
        <w:t>,</w:t>
      </w:r>
      <w:r w:rsidR="00411157">
        <w:t xml:space="preserve"> por sua vez</w:t>
      </w:r>
      <w:r w:rsidR="0099104D">
        <w:t>,</w:t>
      </w:r>
      <w:r w:rsidR="00411157">
        <w:t xml:space="preserve"> aciona uma saída que irá atuar sobre um relé e </w:t>
      </w:r>
      <w:r w:rsidR="0052016A">
        <w:t>ligar</w:t>
      </w:r>
      <w:r w:rsidR="00411157">
        <w:t xml:space="preserve"> a bomba responsável em transferir a água</w:t>
      </w:r>
      <w:r w:rsidR="00CF7CDB">
        <w:t xml:space="preserve"> </w:t>
      </w:r>
      <w:r w:rsidR="0052016A">
        <w:t>com</w:t>
      </w:r>
      <w:r w:rsidR="00CF7CDB">
        <w:t xml:space="preserve"> </w:t>
      </w:r>
      <w:r w:rsidR="0052016A">
        <w:t xml:space="preserve">seus </w:t>
      </w:r>
      <w:r w:rsidR="00CF7CDB">
        <w:t>70ºC</w:t>
      </w:r>
      <w:r w:rsidR="00411157">
        <w:t xml:space="preserve"> para o reator</w:t>
      </w:r>
      <w:r w:rsidR="00CF7CDB">
        <w:t>,</w:t>
      </w:r>
      <w:r w:rsidR="00411157">
        <w:t xml:space="preserve"> até atingir o nível desejado</w:t>
      </w:r>
      <w:r w:rsidR="0052016A">
        <w:t>.</w:t>
      </w:r>
      <w:r w:rsidR="00411157">
        <w:t xml:space="preserve"> </w:t>
      </w:r>
      <w:r w:rsidR="0099104D">
        <w:t>Obtendo</w:t>
      </w:r>
      <w:r w:rsidR="00411157">
        <w:t xml:space="preserve"> o nível de</w:t>
      </w:r>
      <w:r w:rsidR="00CF7CDB">
        <w:t>sejado de</w:t>
      </w:r>
      <w:r w:rsidR="00411157">
        <w:t xml:space="preserve"> água</w:t>
      </w:r>
      <w:r w:rsidR="0099104D">
        <w:t xml:space="preserve"> a</w:t>
      </w:r>
      <w:r w:rsidR="00CF7CDB">
        <w:t xml:space="preserve"> 70ºC</w:t>
      </w:r>
      <w:r w:rsidR="00411157">
        <w:t xml:space="preserve">, o programa do Arduino desabilita a saída que </w:t>
      </w:r>
      <w:r w:rsidR="0052016A">
        <w:t>liga</w:t>
      </w:r>
      <w:r w:rsidR="00411157">
        <w:t xml:space="preserve"> a bomba de água e habilita a saída </w:t>
      </w:r>
      <w:r w:rsidR="00840423">
        <w:t xml:space="preserve">que aciona o relé </w:t>
      </w:r>
      <w:proofErr w:type="gramStart"/>
      <w:r w:rsidR="00840423">
        <w:t>da</w:t>
      </w:r>
      <w:r>
        <w:t xml:space="preserve"> soleno</w:t>
      </w:r>
      <w:r w:rsidR="00411157">
        <w:t>ide</w:t>
      </w:r>
      <w:proofErr w:type="gramEnd"/>
      <w:r w:rsidR="009579FB">
        <w:t>,</w:t>
      </w:r>
      <w:r w:rsidR="0099104D">
        <w:t xml:space="preserve"> e esta inicia a adição de</w:t>
      </w:r>
      <w:r w:rsidR="00411157">
        <w:t xml:space="preserve"> soda</w:t>
      </w:r>
      <w:r w:rsidR="0052016A">
        <w:t xml:space="preserve"> diluída.</w:t>
      </w:r>
      <w:r w:rsidR="00840423">
        <w:t xml:space="preserve"> </w:t>
      </w:r>
      <w:r w:rsidR="009579FB">
        <w:t>Na fase seguinte</w:t>
      </w:r>
      <w:r w:rsidR="00840423">
        <w:t>, o Arduino desabilita esta saída</w:t>
      </w:r>
      <w:r w:rsidR="00411157">
        <w:t xml:space="preserve"> e habilita a saída q</w:t>
      </w:r>
      <w:r w:rsidR="00482CBA">
        <w:t>ue liga a transferência de óleo. E</w:t>
      </w:r>
      <w:r w:rsidR="00411157">
        <w:t>ste</w:t>
      </w:r>
      <w:r w:rsidR="00482CBA">
        <w:t>,</w:t>
      </w:r>
      <w:r w:rsidR="00411157">
        <w:t xml:space="preserve"> por sua vez</w:t>
      </w:r>
      <w:r w:rsidR="00482CBA">
        <w:t>,</w:t>
      </w:r>
      <w:r w:rsidR="00411157">
        <w:t xml:space="preserve"> quando atinge o nível</w:t>
      </w:r>
      <w:r w:rsidR="00482CBA">
        <w:t>,</w:t>
      </w:r>
      <w:r w:rsidR="00840423">
        <w:t xml:space="preserve"> desliga o relé </w:t>
      </w:r>
      <w:proofErr w:type="gramStart"/>
      <w:r w:rsidR="00840423">
        <w:t>da</w:t>
      </w:r>
      <w:r w:rsidR="00411157">
        <w:t xml:space="preserve"> sole</w:t>
      </w:r>
      <w:r>
        <w:t>noide</w:t>
      </w:r>
      <w:proofErr w:type="gramEnd"/>
      <w:r>
        <w:t xml:space="preserve"> do ól</w:t>
      </w:r>
      <w:r w:rsidR="0052016A">
        <w:t>eo e li</w:t>
      </w:r>
      <w:r w:rsidR="00482CBA">
        <w:t>ga a solenoide do álcool. Concluído</w:t>
      </w:r>
      <w:r>
        <w:t xml:space="preserve"> a dosagem do álcool, o Arduino desliga a referida solenoide e liga o </w:t>
      </w:r>
      <w:r w:rsidR="00411157">
        <w:t xml:space="preserve">agitador do tanque </w:t>
      </w:r>
      <w:r w:rsidR="009956FE">
        <w:t xml:space="preserve">reator, </w:t>
      </w:r>
      <w:r w:rsidR="0052016A">
        <w:t xml:space="preserve">que permanecerá ligado por um tempo ajustado até </w:t>
      </w:r>
      <w:r w:rsidR="00482CBA">
        <w:t>alcançar</w:t>
      </w:r>
      <w:r w:rsidR="00411157">
        <w:t xml:space="preserve"> </w:t>
      </w:r>
      <w:r w:rsidR="009956FE">
        <w:t>a saponificação adequada.</w:t>
      </w:r>
      <w:r w:rsidR="00411157">
        <w:t xml:space="preserve"> </w:t>
      </w:r>
      <w:r w:rsidR="00482CBA">
        <w:t>Finalizando</w:t>
      </w:r>
      <w:r w:rsidR="0052016A">
        <w:t xml:space="preserve"> o tempo de agitação</w:t>
      </w:r>
      <w:r w:rsidR="001D68CF">
        <w:t xml:space="preserve">, o agitador </w:t>
      </w:r>
      <w:r>
        <w:t>será</w:t>
      </w:r>
      <w:r w:rsidR="009956FE">
        <w:t xml:space="preserve"> desligado e uma sirene será acionada indicando que está na hora de vazar o sabão para forma.</w:t>
      </w:r>
    </w:p>
    <w:p w:rsidR="009956FE" w:rsidRDefault="009956FE" w:rsidP="00A7209F">
      <w:r>
        <w:t xml:space="preserve">Para realizar o processo </w:t>
      </w:r>
      <w:r w:rsidR="00CF7CDB">
        <w:t>d</w:t>
      </w:r>
      <w:r w:rsidR="00797B88">
        <w:t>e acordo com essas perspectivas</w:t>
      </w:r>
      <w:r>
        <w:t xml:space="preserve">, </w:t>
      </w:r>
      <w:r w:rsidR="00797B88">
        <w:t>serão</w:t>
      </w:r>
      <w:r w:rsidR="001D68CF">
        <w:t xml:space="preserve"> </w:t>
      </w:r>
      <w:r w:rsidR="00CF7CDB">
        <w:t>utiliza</w:t>
      </w:r>
      <w:r w:rsidR="001D68CF">
        <w:t>do</w:t>
      </w:r>
      <w:r w:rsidR="00797B88">
        <w:t>s</w:t>
      </w:r>
      <w:r w:rsidR="00CF7CDB">
        <w:t xml:space="preserve"> conhecimentos adquiridos no curso de Engenharia de Automação Industrial par</w:t>
      </w:r>
      <w:r w:rsidR="00797B88">
        <w:t>a unir a tecnologia industrial</w:t>
      </w:r>
      <w:proofErr w:type="gramStart"/>
      <w:r w:rsidR="00797B88">
        <w:t xml:space="preserve">  </w:t>
      </w:r>
      <w:proofErr w:type="gramEnd"/>
      <w:r w:rsidR="00797B88">
        <w:t>à</w:t>
      </w:r>
      <w:r w:rsidR="00CF7CDB">
        <w:t xml:space="preserve"> domótica, de forma a atingir o objetivo esperado, com o menor custo possível.</w:t>
      </w:r>
    </w:p>
    <w:p w:rsidR="009D7F10" w:rsidRDefault="00840423" w:rsidP="00036893">
      <w:r>
        <w:t xml:space="preserve">A </w:t>
      </w:r>
      <w:r w:rsidR="009F53E4">
        <w:t>fábrica de sabão disponibilizará</w:t>
      </w:r>
      <w:r>
        <w:t xml:space="preserve"> opção para executar o processo de forma </w:t>
      </w:r>
      <w:proofErr w:type="gramStart"/>
      <w:r>
        <w:t>semi</w:t>
      </w:r>
      <w:r w:rsidR="009F53E4">
        <w:t>-</w:t>
      </w:r>
      <w:r>
        <w:t>automática</w:t>
      </w:r>
      <w:proofErr w:type="gramEnd"/>
      <w:r>
        <w:t xml:space="preserve">, ou seja, o operador terá liberdade para dosar os reagentes da forma que julgar </w:t>
      </w:r>
      <w:r w:rsidR="009D7F10">
        <w:t>necessário</w:t>
      </w:r>
      <w:r>
        <w:t xml:space="preserve">, </w:t>
      </w:r>
      <w:r w:rsidR="009D7F10">
        <w:t>sendo preciso apenas passar</w:t>
      </w:r>
      <w:r>
        <w:t xml:space="preserve"> o processo de automático para </w:t>
      </w:r>
      <w:r w:rsidR="009F53E4">
        <w:t>manual. E</w:t>
      </w:r>
      <w:r w:rsidR="00797B88">
        <w:t>sta seleção</w:t>
      </w:r>
      <w:r w:rsidR="009D7F10">
        <w:t xml:space="preserve"> será efetuada através da IHM, assim como os comandos de liga e desliga</w:t>
      </w:r>
      <w:r w:rsidR="001D68CF">
        <w:t xml:space="preserve"> da</w:t>
      </w:r>
      <w:r w:rsidR="009D7F10">
        <w:t xml:space="preserve"> bomba de água, </w:t>
      </w:r>
      <w:proofErr w:type="gramStart"/>
      <w:r w:rsidR="001D68CF">
        <w:t xml:space="preserve">da </w:t>
      </w:r>
      <w:r w:rsidR="00013D2A">
        <w:t>soleno</w:t>
      </w:r>
      <w:r w:rsidR="00986F49">
        <w:t>ide</w:t>
      </w:r>
      <w:proofErr w:type="gramEnd"/>
      <w:r w:rsidR="00986F49">
        <w:t xml:space="preserve"> da</w:t>
      </w:r>
      <w:r w:rsidR="009D7F10">
        <w:t xml:space="preserve"> soda, </w:t>
      </w:r>
      <w:r w:rsidR="001D68CF">
        <w:t xml:space="preserve">da </w:t>
      </w:r>
      <w:r w:rsidR="009D7F10">
        <w:t xml:space="preserve">solenoide de óleo, </w:t>
      </w:r>
      <w:r w:rsidR="00986F49">
        <w:t xml:space="preserve">da solenoide do álcool, </w:t>
      </w:r>
      <w:r w:rsidR="001D68CF">
        <w:t xml:space="preserve">do </w:t>
      </w:r>
      <w:r w:rsidR="009D7F10">
        <w:t xml:space="preserve">aquecedor e </w:t>
      </w:r>
      <w:r w:rsidR="001D68CF">
        <w:t xml:space="preserve">do </w:t>
      </w:r>
      <w:r w:rsidR="009D7F10">
        <w:t xml:space="preserve">agitador. </w:t>
      </w:r>
      <w:r>
        <w:t xml:space="preserve"> </w:t>
      </w:r>
    </w:p>
    <w:p w:rsidR="009F53E4" w:rsidRDefault="009D7F10" w:rsidP="00036893">
      <w:r>
        <w:lastRenderedPageBreak/>
        <w:t>Para o funcionamento</w:t>
      </w:r>
      <w:r w:rsidR="009F53E4">
        <w:t>,</w:t>
      </w:r>
      <w:r>
        <w:t xml:space="preserve"> tanto e</w:t>
      </w:r>
      <w:r w:rsidR="001D68CF">
        <w:t>m automático como em manual</w:t>
      </w:r>
      <w:r w:rsidR="009F53E4">
        <w:t>,</w:t>
      </w:r>
      <w:r w:rsidR="001D68CF">
        <w:t xml:space="preserve"> a fá</w:t>
      </w:r>
      <w:r>
        <w:t xml:space="preserve">brica será composta basicamente por: </w:t>
      </w:r>
    </w:p>
    <w:p w:rsidR="009F53E4" w:rsidRDefault="009D7F10" w:rsidP="00797B88">
      <w:pPr>
        <w:pStyle w:val="PargrafodaLista"/>
        <w:ind w:left="720" w:firstLine="0"/>
      </w:pPr>
      <w:r>
        <w:t xml:space="preserve">01 sistema </w:t>
      </w:r>
      <w:r w:rsidR="009F53E4">
        <w:t>supervisório;</w:t>
      </w:r>
    </w:p>
    <w:p w:rsidR="009F53E4" w:rsidRDefault="00F4378C" w:rsidP="00797B88">
      <w:pPr>
        <w:pStyle w:val="PargrafodaLista"/>
        <w:ind w:left="720" w:firstLine="0"/>
      </w:pPr>
      <w:r>
        <w:t xml:space="preserve"> 01</w:t>
      </w:r>
      <w:r w:rsidR="009F53E4">
        <w:t xml:space="preserve"> microcontrolador </w:t>
      </w:r>
      <w:r>
        <w:t>Arduino</w:t>
      </w:r>
      <w:r w:rsidR="009F53E4">
        <w:t>;</w:t>
      </w:r>
    </w:p>
    <w:p w:rsidR="009F53E4" w:rsidRDefault="009D7F10" w:rsidP="00797B88">
      <w:pPr>
        <w:pStyle w:val="PargrafodaLista"/>
        <w:ind w:left="720" w:firstLine="0"/>
      </w:pPr>
      <w:r>
        <w:t>01 tanque reato</w:t>
      </w:r>
      <w:r w:rsidR="001A22F4">
        <w:t>r</w:t>
      </w:r>
      <w:r w:rsidR="009F53E4">
        <w:t>;</w:t>
      </w:r>
    </w:p>
    <w:p w:rsidR="009F53E4" w:rsidRDefault="001A22F4" w:rsidP="00797B88">
      <w:pPr>
        <w:pStyle w:val="PargrafodaLista"/>
        <w:ind w:left="720" w:firstLine="0"/>
      </w:pPr>
      <w:r>
        <w:t>01 agitador</w:t>
      </w:r>
      <w:r w:rsidR="009F53E4">
        <w:t>;</w:t>
      </w:r>
    </w:p>
    <w:p w:rsidR="009F53E4" w:rsidRDefault="001A22F4" w:rsidP="00797B88">
      <w:pPr>
        <w:pStyle w:val="PargrafodaLista"/>
        <w:ind w:left="720" w:firstLine="0"/>
      </w:pPr>
      <w:r>
        <w:t>01 aquecedor</w:t>
      </w:r>
      <w:r w:rsidR="00D30191">
        <w:t>;</w:t>
      </w:r>
    </w:p>
    <w:p w:rsidR="00036893" w:rsidRPr="00BA3691" w:rsidRDefault="001A22F4" w:rsidP="00797B88">
      <w:pPr>
        <w:pStyle w:val="PargrafodaLista"/>
        <w:ind w:left="720" w:firstLine="0"/>
      </w:pPr>
      <w:r>
        <w:t>04</w:t>
      </w:r>
      <w:r w:rsidR="009D7F10">
        <w:t xml:space="preserve"> reservatórios, sendo um de água</w:t>
      </w:r>
      <w:r w:rsidR="001D68CF">
        <w:t xml:space="preserve"> </w:t>
      </w:r>
      <w:r w:rsidR="009F53E4">
        <w:t xml:space="preserve">a </w:t>
      </w:r>
      <w:r w:rsidR="001D68CF">
        <w:t>70ºC, um de soda diluída,</w:t>
      </w:r>
      <w:r>
        <w:t xml:space="preserve"> um de </w:t>
      </w:r>
      <w:r w:rsidR="009F53E4">
        <w:t>álcool</w:t>
      </w:r>
      <w:r w:rsidR="001D68CF">
        <w:t xml:space="preserve"> e o ú</w:t>
      </w:r>
      <w:r w:rsidR="009D7F10">
        <w:t>ltimo</w:t>
      </w:r>
      <w:r w:rsidR="00797B88">
        <w:t>,</w:t>
      </w:r>
      <w:r w:rsidR="009D7F10">
        <w:t xml:space="preserve"> de óleo usado em fritura</w:t>
      </w:r>
      <w:r w:rsidR="00F4378C">
        <w:tab/>
      </w:r>
      <w:r w:rsidR="00F4378C">
        <w:tab/>
        <w:t>.</w:t>
      </w:r>
      <w:proofErr w:type="gramStart"/>
      <w:r w:rsidR="00036893">
        <w:tab/>
      </w:r>
      <w:proofErr w:type="gramEnd"/>
    </w:p>
    <w:p w:rsidR="004D584E" w:rsidRPr="00F5796B" w:rsidRDefault="006465D4" w:rsidP="00A67A38">
      <w:pPr>
        <w:pStyle w:val="Ttulo1"/>
      </w:pPr>
      <w:r>
        <w:t xml:space="preserve">   </w:t>
      </w:r>
      <w:bookmarkStart w:id="18" w:name="_Toc403158138"/>
      <w:proofErr w:type="gramStart"/>
      <w:r>
        <w:t xml:space="preserve">2.7 </w:t>
      </w:r>
      <w:r w:rsidR="004D584E" w:rsidRPr="00F5796B">
        <w:t>Segurança</w:t>
      </w:r>
      <w:proofErr w:type="gramEnd"/>
      <w:r w:rsidR="004D584E" w:rsidRPr="00F5796B">
        <w:t xml:space="preserve"> do operador para fabricação do sabão</w:t>
      </w:r>
      <w:bookmarkEnd w:id="18"/>
    </w:p>
    <w:p w:rsidR="0002178E" w:rsidRDefault="00F4378C" w:rsidP="00A7209F">
      <w:r>
        <w:t xml:space="preserve">A preocupação em atender </w:t>
      </w:r>
      <w:r w:rsidR="00797B88">
        <w:t>à</w:t>
      </w:r>
      <w:r w:rsidR="00D30191">
        <w:t xml:space="preserve">s </w:t>
      </w:r>
      <w:r>
        <w:t>legislações e normas de segurança</w:t>
      </w:r>
      <w:r w:rsidR="00797B88">
        <w:t xml:space="preserve"> </w:t>
      </w:r>
      <w:r w:rsidR="0007666D">
        <w:t>deve ser levada</w:t>
      </w:r>
      <w:r>
        <w:t xml:space="preserve"> em consideração em todo e qualquer projeto que pretende atender o mercado atual, uma vez que a segurança</w:t>
      </w:r>
      <w:r w:rsidR="0002178E">
        <w:t xml:space="preserve"> de todos os envolvidos é um dos requisito</w:t>
      </w:r>
      <w:r w:rsidR="0007666D">
        <w:t>s</w:t>
      </w:r>
      <w:r w:rsidR="0002178E">
        <w:t xml:space="preserve"> básico</w:t>
      </w:r>
      <w:r w:rsidR="0007666D">
        <w:t>s</w:t>
      </w:r>
      <w:r>
        <w:t xml:space="preserve"> </w:t>
      </w:r>
      <w:r w:rsidR="00797B88">
        <w:t>exigi</w:t>
      </w:r>
      <w:r w:rsidR="0002178E">
        <w:t xml:space="preserve">dos e de direito dos </w:t>
      </w:r>
      <w:r>
        <w:t xml:space="preserve">consumidores e </w:t>
      </w:r>
      <w:r w:rsidR="0002178E">
        <w:t>d</w:t>
      </w:r>
      <w:r>
        <w:t>a sociedade</w:t>
      </w:r>
      <w:r w:rsidR="0002178E">
        <w:t>.</w:t>
      </w:r>
    </w:p>
    <w:p w:rsidR="00BA3691" w:rsidRDefault="0007666D" w:rsidP="00A7209F">
      <w:r>
        <w:t>Com uma fá</w:t>
      </w:r>
      <w:r w:rsidR="0002178E">
        <w:t>brica de sabão caseiro não podia ser diferente, pois a soda cáustica, que é um de seus reagentes básicos, oferece vários riscos à saúde e ao meio ambiente. De acordo com a ficha</w:t>
      </w:r>
      <w:r w:rsidR="004C55E9">
        <w:t xml:space="preserve"> de informações de produto químico, a soda pode causar</w:t>
      </w:r>
      <w:r w:rsidR="0002178E">
        <w:t xml:space="preserve"> </w:t>
      </w:r>
      <w:r w:rsidR="004C55E9">
        <w:t xml:space="preserve">queimaduras severas nos olhos, pele e tecidos que entrem em contato com o produto ou provocar irritações do trato respiratório e edema </w:t>
      </w:r>
      <w:r w:rsidR="004C55E9" w:rsidRPr="00A95A0C">
        <w:t>pulmonar</w:t>
      </w:r>
      <w:r w:rsidR="004C55E9">
        <w:t xml:space="preserve"> se inalada, n</w:t>
      </w:r>
      <w:r w:rsidR="00797B88">
        <w:t>ão se restringindo somente a ess</w:t>
      </w:r>
      <w:r w:rsidR="004C55E9">
        <w:t xml:space="preserve">as consequências, pois </w:t>
      </w:r>
      <w:proofErr w:type="gramStart"/>
      <w:r w:rsidR="004C55E9">
        <w:t>trata-se</w:t>
      </w:r>
      <w:proofErr w:type="gramEnd"/>
      <w:r w:rsidR="004C55E9">
        <w:t xml:space="preserve"> de um produto altamente corrosivo</w:t>
      </w:r>
      <w:sdt>
        <w:sdtPr>
          <w:id w:val="1996606594"/>
          <w:citation/>
        </w:sdtPr>
        <w:sdtEndPr/>
        <w:sdtContent>
          <w:r w:rsidR="009126F1" w:rsidRPr="00A95A0C">
            <w:fldChar w:fldCharType="begin"/>
          </w:r>
          <w:r w:rsidR="00A7209F" w:rsidRPr="00A95A0C">
            <w:instrText xml:space="preserve"> CITATION Sup11 \l 1046 </w:instrText>
          </w:r>
          <w:r w:rsidR="009126F1" w:rsidRPr="00A95A0C">
            <w:fldChar w:fldCharType="separate"/>
          </w:r>
          <w:r w:rsidR="00A7209F" w:rsidRPr="00A95A0C">
            <w:rPr>
              <w:noProof/>
            </w:rPr>
            <w:t xml:space="preserve"> (SUPERQUÍMICA, 2011)</w:t>
          </w:r>
          <w:r w:rsidR="009126F1" w:rsidRPr="00A95A0C">
            <w:fldChar w:fldCharType="end"/>
          </w:r>
        </w:sdtContent>
      </w:sdt>
      <w:r w:rsidR="00A95A0C">
        <w:t>.</w:t>
      </w:r>
    </w:p>
    <w:p w:rsidR="00D837D3" w:rsidRDefault="004C55E9" w:rsidP="00A7209F">
      <w:r>
        <w:t xml:space="preserve">Outro aspecto relacionado com </w:t>
      </w:r>
      <w:r w:rsidR="00D30191">
        <w:t>a segurança d</w:t>
      </w:r>
      <w:r w:rsidR="00797B88">
        <w:t>este projeto</w:t>
      </w:r>
      <w:r>
        <w:t xml:space="preserve"> é a temperatura, seja esta proveniente do aquecimento intencional dos reagentes ou </w:t>
      </w:r>
      <w:r w:rsidR="00797B88">
        <w:t>d</w:t>
      </w:r>
      <w:r>
        <w:t>a liberação de calor devido a reações químicas ocorridas durante o processo.</w:t>
      </w:r>
      <w:r w:rsidR="00D837D3">
        <w:t xml:space="preserve">  </w:t>
      </w:r>
    </w:p>
    <w:p w:rsidR="00B34ED8" w:rsidRDefault="00C4015B" w:rsidP="00A7209F">
      <w:r>
        <w:lastRenderedPageBreak/>
        <w:t>Neste tipo de operação em que</w:t>
      </w:r>
      <w:r w:rsidR="00D837D3">
        <w:t xml:space="preserve"> as condições operacionais oferecem risco às pessoas a utilização de automação através</w:t>
      </w:r>
      <w:r w:rsidR="00721460">
        <w:t xml:space="preserve"> de</w:t>
      </w:r>
      <w:r w:rsidR="00D837D3">
        <w:t xml:space="preserve"> controle de processos </w:t>
      </w:r>
      <w:r w:rsidR="00A7209F">
        <w:t>é</w:t>
      </w:r>
      <w:r w:rsidR="00D837D3">
        <w:t xml:space="preserve"> essencial </w:t>
      </w:r>
      <w:sdt>
        <w:sdtPr>
          <w:id w:val="-1157842301"/>
          <w:citation/>
        </w:sdtPr>
        <w:sdtEndPr/>
        <w:sdtContent>
          <w:r w:rsidR="009126F1">
            <w:fldChar w:fldCharType="begin"/>
          </w:r>
          <w:r w:rsidR="00D837D3">
            <w:instrText xml:space="preserve"> CITATION BEG06 \l 1046 </w:instrText>
          </w:r>
          <w:r w:rsidR="009126F1">
            <w:fldChar w:fldCharType="separate"/>
          </w:r>
          <w:r w:rsidR="00A9502B">
            <w:rPr>
              <w:noProof/>
            </w:rPr>
            <w:t xml:space="preserve">(BEGA, DELMÉE, </w:t>
          </w:r>
          <w:r w:rsidR="00A9502B">
            <w:rPr>
              <w:i/>
              <w:iCs/>
              <w:noProof/>
            </w:rPr>
            <w:t>et al.</w:t>
          </w:r>
          <w:r w:rsidR="00A9502B">
            <w:rPr>
              <w:noProof/>
            </w:rPr>
            <w:t>, 2006)</w:t>
          </w:r>
          <w:r w:rsidR="009126F1">
            <w:fldChar w:fldCharType="end"/>
          </w:r>
        </w:sdtContent>
      </w:sdt>
      <w:r w:rsidR="00CC4BB7">
        <w:t xml:space="preserve">. </w:t>
      </w:r>
    </w:p>
    <w:p w:rsidR="00162A82" w:rsidRDefault="00767B45" w:rsidP="00C31702">
      <w:r>
        <w:t xml:space="preserve">Um dos </w:t>
      </w:r>
      <w:r w:rsidR="00D30191">
        <w:t>pontos fortes</w:t>
      </w:r>
      <w:r w:rsidR="00FE5065">
        <w:t xml:space="preserve"> </w:t>
      </w:r>
      <w:r w:rsidR="00D30191">
        <w:t xml:space="preserve">e de destaque </w:t>
      </w:r>
      <w:r w:rsidR="00FE5065">
        <w:t xml:space="preserve">deste trabalho é </w:t>
      </w:r>
      <w:r w:rsidR="00D30191">
        <w:t xml:space="preserve">a capacidade de </w:t>
      </w:r>
      <w:r w:rsidR="00FE5065">
        <w:t>controlar os riscos existentes no processo de fabricação de sabão caseiro, através da eliminação da interferência direta do operador no processo e</w:t>
      </w:r>
      <w:r w:rsidR="00C4015B">
        <w:t>,</w:t>
      </w:r>
      <w:r w:rsidR="00FE5065">
        <w:t xml:space="preserve"> assim, diminuir consideravelmente os riscos existentes</w:t>
      </w:r>
      <w:r w:rsidR="00C66284">
        <w:t>,</w:t>
      </w:r>
      <w:r w:rsidR="00FE5065">
        <w:t xml:space="preserve"> de forma</w:t>
      </w:r>
      <w:r w:rsidR="00673B4E">
        <w:t xml:space="preserve"> a </w:t>
      </w:r>
      <w:r w:rsidR="00FE5065">
        <w:t>as</w:t>
      </w:r>
      <w:r w:rsidR="00673B4E">
        <w:t>segura</w:t>
      </w:r>
      <w:r w:rsidR="00FE5065">
        <w:t>r a</w:t>
      </w:r>
      <w:r w:rsidR="00673B4E">
        <w:t xml:space="preserve"> integridade física do operador durante</w:t>
      </w:r>
      <w:proofErr w:type="gramStart"/>
      <w:r w:rsidR="00673B4E">
        <w:t xml:space="preserve"> </w:t>
      </w:r>
      <w:r w:rsidR="00C4015B">
        <w:t xml:space="preserve"> </w:t>
      </w:r>
      <w:proofErr w:type="gramEnd"/>
      <w:r w:rsidR="00C4015B">
        <w:t>a operação de fabrico.</w:t>
      </w:r>
    </w:p>
    <w:p w:rsidR="0029290D" w:rsidRPr="00F5796B" w:rsidRDefault="006465D4" w:rsidP="00A67A38">
      <w:pPr>
        <w:pStyle w:val="Ttulo1"/>
      </w:pPr>
      <w:r>
        <w:t xml:space="preserve">   </w:t>
      </w:r>
      <w:bookmarkStart w:id="19" w:name="_Toc403158139"/>
      <w:proofErr w:type="gramStart"/>
      <w:r>
        <w:t xml:space="preserve">2.8 </w:t>
      </w:r>
      <w:r w:rsidR="00013D2A" w:rsidRPr="00F5796B">
        <w:t>Arquitetura</w:t>
      </w:r>
      <w:proofErr w:type="gramEnd"/>
      <w:r w:rsidR="004D584E" w:rsidRPr="00F5796B">
        <w:t xml:space="preserve"> d</w:t>
      </w:r>
      <w:r w:rsidR="00D339DD" w:rsidRPr="00F5796B">
        <w:t>a</w:t>
      </w:r>
      <w:r w:rsidR="004D584E" w:rsidRPr="00F5796B">
        <w:t xml:space="preserve"> fábrica de sabão</w:t>
      </w:r>
      <w:bookmarkEnd w:id="19"/>
    </w:p>
    <w:p w:rsidR="00CC1CE7" w:rsidRDefault="00894BCA" w:rsidP="00CC1CE7">
      <w:r>
        <w:t xml:space="preserve">Para </w:t>
      </w:r>
      <w:r w:rsidR="00013D2A">
        <w:t>a automatização pr</w:t>
      </w:r>
      <w:r>
        <w:t xml:space="preserve">oposta da fábrica de sabão, </w:t>
      </w:r>
      <w:r w:rsidR="00482151">
        <w:t>será</w:t>
      </w:r>
      <w:r w:rsidR="00013D2A">
        <w:t xml:space="preserve"> </w:t>
      </w:r>
      <w:r w:rsidR="00482151">
        <w:t>necessária</w:t>
      </w:r>
      <w:r w:rsidR="00013D2A">
        <w:t xml:space="preserve"> a integração de diferentes equipamentos e instrumentos formando um completo</w:t>
      </w:r>
      <w:r w:rsidR="00C61D69">
        <w:t xml:space="preserve"> e robusto</w:t>
      </w:r>
      <w:r w:rsidR="00013D2A">
        <w:t xml:space="preserve"> sistema de controle.  </w:t>
      </w:r>
    </w:p>
    <w:p w:rsidR="00C61D69" w:rsidRDefault="00AC472A" w:rsidP="00CC1CE7">
      <w:r>
        <w:t>Os principais equipamentos</w:t>
      </w:r>
      <w:r w:rsidR="00C61D69">
        <w:t>,</w:t>
      </w:r>
      <w:r w:rsidR="00C4015B">
        <w:t xml:space="preserve"> componentes e instrumentos dess</w:t>
      </w:r>
      <w:r w:rsidR="00C61D69">
        <w:t>e sistema são:</w:t>
      </w:r>
    </w:p>
    <w:p w:rsidR="00C61D69" w:rsidRDefault="00C61D69" w:rsidP="00C4015B">
      <w:pPr>
        <w:pStyle w:val="PargrafodaLista"/>
        <w:ind w:left="720" w:firstLine="0"/>
      </w:pPr>
      <w:r>
        <w:t>Equipamentos mecân</w:t>
      </w:r>
      <w:r w:rsidR="00C4015B">
        <w:t xml:space="preserve">icos, sendo </w:t>
      </w:r>
      <w:r w:rsidR="00AC472A">
        <w:t>tanques, reator</w:t>
      </w:r>
      <w:r>
        <w:t>, hélice e tubos;</w:t>
      </w:r>
    </w:p>
    <w:p w:rsidR="00C61D69" w:rsidRDefault="00C4015B" w:rsidP="00C4015B">
      <w:pPr>
        <w:pStyle w:val="PargrafodaLista"/>
        <w:ind w:left="720" w:firstLine="0"/>
      </w:pPr>
      <w:r>
        <w:t>Equipamentos elétricos, sendo</w:t>
      </w:r>
      <w:r w:rsidR="00C61D69">
        <w:t xml:space="preserve"> motores, relés</w:t>
      </w:r>
      <w:r w:rsidR="00DD3342">
        <w:t xml:space="preserve"> e cabos</w:t>
      </w:r>
      <w:r w:rsidR="00C61D69">
        <w:t>;</w:t>
      </w:r>
    </w:p>
    <w:p w:rsidR="00C61D69" w:rsidRDefault="00C4015B" w:rsidP="00C4015B">
      <w:pPr>
        <w:pStyle w:val="PargrafodaLista"/>
        <w:ind w:left="720" w:firstLine="0"/>
      </w:pPr>
      <w:r>
        <w:t xml:space="preserve">Equipamentos pneumáticos, sendo </w:t>
      </w:r>
      <w:r w:rsidR="00C61D69">
        <w:t>v</w:t>
      </w:r>
      <w:r w:rsidR="00DD3342">
        <w:t>álvulas,</w:t>
      </w:r>
      <w:r w:rsidR="00C61D69">
        <w:t xml:space="preserve"> compressor</w:t>
      </w:r>
      <w:r w:rsidR="00DD3342">
        <w:t xml:space="preserve"> e mangueiras</w:t>
      </w:r>
      <w:r w:rsidR="00C61D69">
        <w:t>;</w:t>
      </w:r>
    </w:p>
    <w:p w:rsidR="00C61D69" w:rsidRDefault="00C61D69" w:rsidP="00C4015B">
      <w:pPr>
        <w:pStyle w:val="PargrafodaLista"/>
        <w:ind w:left="720" w:firstLine="0"/>
      </w:pPr>
      <w:r>
        <w:t>Equipamen</w:t>
      </w:r>
      <w:r w:rsidR="00894BCA">
        <w:t>tos eletrônicos, sendo o módulo</w:t>
      </w:r>
      <w:r>
        <w:t xml:space="preserve"> microprocessado do Arduíno</w:t>
      </w:r>
      <w:r w:rsidR="00894BCA">
        <w:t xml:space="preserve"> Mega 2560</w:t>
      </w:r>
      <w:r>
        <w:t>;</w:t>
      </w:r>
    </w:p>
    <w:p w:rsidR="00C61D69" w:rsidRDefault="00C61D69" w:rsidP="00C4015B">
      <w:pPr>
        <w:pStyle w:val="PargrafodaLista"/>
        <w:ind w:left="720" w:firstLine="0"/>
      </w:pPr>
      <w:r>
        <w:t>Instrumentos, sendo o sensor de nível e o sensor de temperatura;</w:t>
      </w:r>
    </w:p>
    <w:p w:rsidR="00C61D69" w:rsidRDefault="001C6387" w:rsidP="00C4015B">
      <w:pPr>
        <w:pStyle w:val="PargrafodaLista"/>
        <w:ind w:left="720" w:firstLine="0"/>
      </w:pPr>
      <w:r>
        <w:t xml:space="preserve">Equipamentos de </w:t>
      </w:r>
      <w:r w:rsidRPr="00C4015B">
        <w:rPr>
          <w:i/>
        </w:rPr>
        <w:t>hardware</w:t>
      </w:r>
      <w:r>
        <w:t>, sendo o microcomputador;</w:t>
      </w:r>
    </w:p>
    <w:p w:rsidR="001C6387" w:rsidRDefault="001C6387" w:rsidP="00C4015B">
      <w:pPr>
        <w:pStyle w:val="PargrafodaLista"/>
        <w:ind w:left="720" w:firstLine="0"/>
      </w:pPr>
      <w:r>
        <w:t xml:space="preserve">Recursos de </w:t>
      </w:r>
      <w:r w:rsidRPr="00C4015B">
        <w:rPr>
          <w:i/>
        </w:rPr>
        <w:t>software</w:t>
      </w:r>
      <w:r>
        <w:t>, sendo o programa do Arduíno e o aplicativo da estação de operação.</w:t>
      </w:r>
    </w:p>
    <w:p w:rsidR="00AC472A" w:rsidRDefault="00AC472A" w:rsidP="00CC1CE7">
      <w:r>
        <w:t xml:space="preserve">Conforme </w:t>
      </w:r>
      <w:proofErr w:type="gramStart"/>
      <w:r>
        <w:t>pode</w:t>
      </w:r>
      <w:proofErr w:type="gramEnd"/>
      <w:r>
        <w:t xml:space="preserve"> ser observado na arquitetur</w:t>
      </w:r>
      <w:r w:rsidR="00C4015B">
        <w:t xml:space="preserve">a apresentada na FIG. </w:t>
      </w:r>
      <w:r w:rsidR="00482151">
        <w:t>4</w:t>
      </w:r>
      <w:r>
        <w:t xml:space="preserve">, os vários sensores medem continuamente as variáveis de processo e levam os valores até as </w:t>
      </w:r>
      <w:r>
        <w:lastRenderedPageBreak/>
        <w:t>entradas do</w:t>
      </w:r>
      <w:r w:rsidR="00C4015B">
        <w:t xml:space="preserve"> microprocessador. Assim que ess</w:t>
      </w:r>
      <w:r>
        <w:t>es sinais são coletados e processados conforme o programa que e</w:t>
      </w:r>
      <w:r w:rsidR="00894BCA">
        <w:t>stá rodando dentro do Arduíno, são tomadas</w:t>
      </w:r>
      <w:r w:rsidR="00C4015B">
        <w:t xml:space="preserve"> ações em que</w:t>
      </w:r>
      <w:r>
        <w:t xml:space="preserve"> o controlador envia sinais elétricos de comando para que os atuadores realizem as devidas correções no processo. </w:t>
      </w:r>
    </w:p>
    <w:p w:rsidR="00612E00" w:rsidRDefault="00C4015B" w:rsidP="00CC1CE7">
      <w:r>
        <w:t>Todo esse processo -</w:t>
      </w:r>
      <w:r w:rsidR="00AC472A">
        <w:t xml:space="preserve"> ler entradas</w:t>
      </w:r>
      <w:r>
        <w:t xml:space="preserve">, processar e atualizar saídas - </w:t>
      </w:r>
      <w:r w:rsidR="00AC472A">
        <w:t>é realizado em milésimos de segun</w:t>
      </w:r>
      <w:r>
        <w:t xml:space="preserve">do numa rotina infinita. </w:t>
      </w:r>
      <w:r w:rsidR="00113A64" w:rsidRPr="005C3C94">
        <w:t>Esta rotina é utilizada no controle do processo já d</w:t>
      </w:r>
      <w:r w:rsidRPr="005C3C94">
        <w:t>escrito</w:t>
      </w:r>
      <w:r w:rsidR="00AC472A" w:rsidRPr="005C3C94">
        <w:t xml:space="preserve">, </w:t>
      </w:r>
      <w:r w:rsidR="00407CD7">
        <w:t xml:space="preserve">inclusive </w:t>
      </w:r>
      <w:r w:rsidR="005C3C94" w:rsidRPr="005C3C94">
        <w:t>disponibilizando</w:t>
      </w:r>
      <w:r w:rsidR="00AC472A" w:rsidRPr="005C3C94">
        <w:t xml:space="preserve"> </w:t>
      </w:r>
      <w:r w:rsidR="00482151" w:rsidRPr="005C3C94">
        <w:t xml:space="preserve">todos os dados </w:t>
      </w:r>
      <w:r w:rsidR="00AC472A" w:rsidRPr="00407CD7">
        <w:rPr>
          <w:i/>
        </w:rPr>
        <w:t>on</w:t>
      </w:r>
      <w:r w:rsidR="00407CD7" w:rsidRPr="00407CD7">
        <w:rPr>
          <w:i/>
        </w:rPr>
        <w:t xml:space="preserve"> </w:t>
      </w:r>
      <w:r w:rsidR="00AC472A" w:rsidRPr="00407CD7">
        <w:rPr>
          <w:i/>
        </w:rPr>
        <w:t>line</w:t>
      </w:r>
      <w:r w:rsidR="005C3C94" w:rsidRPr="005C3C94">
        <w:t>,</w:t>
      </w:r>
      <w:r w:rsidR="00407CD7">
        <w:t xml:space="preserve"> </w:t>
      </w:r>
      <w:r w:rsidR="005C3C94" w:rsidRPr="005C3C94">
        <w:t>ou seja, sinalizando o estado de tudo que está ocorrendo no processo produtivo</w:t>
      </w:r>
      <w:r w:rsidR="00407CD7">
        <w:t xml:space="preserve"> de modo a</w:t>
      </w:r>
      <w:r w:rsidR="00894BCA" w:rsidRPr="005C3C94">
        <w:t xml:space="preserve"> facilita</w:t>
      </w:r>
      <w:r w:rsidR="00407CD7">
        <w:t>r o</w:t>
      </w:r>
      <w:r w:rsidR="005C3C94" w:rsidRPr="005C3C94">
        <w:t xml:space="preserve"> monitora</w:t>
      </w:r>
      <w:r w:rsidR="00407CD7">
        <w:t>mento</w:t>
      </w:r>
      <w:r w:rsidR="005C3C94" w:rsidRPr="005C3C94">
        <w:t xml:space="preserve"> e control</w:t>
      </w:r>
      <w:r w:rsidR="00407CD7">
        <w:t>e</w:t>
      </w:r>
      <w:r w:rsidR="005C3C94" w:rsidRPr="005C3C94">
        <w:t xml:space="preserve"> </w:t>
      </w:r>
      <w:r w:rsidR="00407CD7">
        <w:t>d</w:t>
      </w:r>
      <w:r w:rsidR="005C3C94" w:rsidRPr="005C3C94">
        <w:t>o processo</w:t>
      </w:r>
      <w:r w:rsidR="00407CD7">
        <w:t>.</w:t>
      </w:r>
    </w:p>
    <w:p w:rsidR="00CC1CE7" w:rsidRDefault="00532D9C" w:rsidP="005F7611">
      <w:pPr>
        <w:spacing w:before="0" w:after="0" w:line="240" w:lineRule="auto"/>
        <w:jc w:val="center"/>
      </w:pPr>
      <w:r>
        <w:rPr>
          <w:noProof/>
          <w:lang w:eastAsia="pt-BR"/>
        </w:rPr>
        <w:drawing>
          <wp:inline distT="0" distB="0" distL="0" distR="0">
            <wp:extent cx="5157216" cy="3660794"/>
            <wp:effectExtent l="19050" t="0" r="5334" b="0"/>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7611" t="10866" r="26003" b="30551"/>
                    <a:stretch>
                      <a:fillRect/>
                    </a:stretch>
                  </pic:blipFill>
                  <pic:spPr bwMode="auto">
                    <a:xfrm>
                      <a:off x="0" y="0"/>
                      <a:ext cx="5167118" cy="3667823"/>
                    </a:xfrm>
                    <a:prstGeom prst="rect">
                      <a:avLst/>
                    </a:prstGeom>
                    <a:noFill/>
                    <a:ln w="9525">
                      <a:noFill/>
                      <a:miter lim="800000"/>
                      <a:headEnd/>
                      <a:tailEnd/>
                    </a:ln>
                  </pic:spPr>
                </pic:pic>
              </a:graphicData>
            </a:graphic>
          </wp:inline>
        </w:drawing>
      </w:r>
      <w:r>
        <w:rPr>
          <w:noProof/>
          <w:lang w:eastAsia="pt-BR"/>
        </w:rPr>
        <w:t xml:space="preserve"> </w:t>
      </w:r>
    </w:p>
    <w:p w:rsidR="00612E00" w:rsidRDefault="00612E00" w:rsidP="00AE0CE5">
      <w:pPr>
        <w:pStyle w:val="Legenda"/>
      </w:pPr>
      <w:bookmarkStart w:id="20" w:name="_Toc403158166"/>
      <w:r>
        <w:t xml:space="preserve">Figura </w:t>
      </w:r>
      <w:r w:rsidR="009126F1">
        <w:fldChar w:fldCharType="begin"/>
      </w:r>
      <w:r>
        <w:instrText xml:space="preserve"> SEQ Figura \* ARABIC </w:instrText>
      </w:r>
      <w:r w:rsidR="009126F1">
        <w:fldChar w:fldCharType="separate"/>
      </w:r>
      <w:r w:rsidR="006A78F7">
        <w:rPr>
          <w:noProof/>
        </w:rPr>
        <w:t>4</w:t>
      </w:r>
      <w:r w:rsidR="009126F1">
        <w:rPr>
          <w:noProof/>
        </w:rPr>
        <w:fldChar w:fldCharType="end"/>
      </w:r>
      <w:r>
        <w:t xml:space="preserve"> – Arquitetura da fábrica de sabão</w:t>
      </w:r>
      <w:bookmarkEnd w:id="20"/>
    </w:p>
    <w:p w:rsidR="005F7611" w:rsidRDefault="005F7611" w:rsidP="005F7611">
      <w:pPr>
        <w:spacing w:before="0" w:after="0" w:line="240" w:lineRule="auto"/>
        <w:jc w:val="center"/>
        <w:rPr>
          <w:sz w:val="20"/>
        </w:rPr>
      </w:pPr>
      <w:r w:rsidRPr="005F7611">
        <w:rPr>
          <w:b/>
          <w:sz w:val="20"/>
        </w:rPr>
        <w:t>Fonte:</w:t>
      </w:r>
      <w:r w:rsidRPr="005F7611">
        <w:rPr>
          <w:sz w:val="20"/>
        </w:rPr>
        <w:t xml:space="preserve"> Autor</w:t>
      </w:r>
      <w:r w:rsidR="00415D16">
        <w:rPr>
          <w:sz w:val="20"/>
        </w:rPr>
        <w:t>ia própria</w:t>
      </w:r>
    </w:p>
    <w:p w:rsidR="005F7611" w:rsidRPr="005F7611" w:rsidRDefault="005F7611" w:rsidP="005F7611">
      <w:pPr>
        <w:spacing w:before="0" w:after="0" w:line="240" w:lineRule="auto"/>
        <w:jc w:val="center"/>
        <w:rPr>
          <w:sz w:val="20"/>
        </w:rPr>
      </w:pPr>
    </w:p>
    <w:p w:rsidR="00D4510E" w:rsidRDefault="00D4510E" w:rsidP="00F5796B">
      <w:r w:rsidRPr="00F5796B">
        <w:t xml:space="preserve">É importante salientar que o presente trabalho não entrará </w:t>
      </w:r>
      <w:r w:rsidR="00482151">
        <w:t>nos</w:t>
      </w:r>
      <w:r w:rsidRPr="00F5796B">
        <w:t xml:space="preserve"> detalhes da seleção e especificação de todos </w:t>
      </w:r>
      <w:r w:rsidR="00113A64">
        <w:t xml:space="preserve">os </w:t>
      </w:r>
      <w:r w:rsidRPr="00F5796B">
        <w:t>dispositivos utilizados no processo de automação desta fábrica, pois é um assunto extensivo que envolve inclusive conhecimentos de ca</w:t>
      </w:r>
      <w:r w:rsidR="00113A64">
        <w:t>racterísticas de materiais. Dess</w:t>
      </w:r>
      <w:r w:rsidRPr="00F5796B">
        <w:t xml:space="preserve">a forma, </w:t>
      </w:r>
      <w:proofErr w:type="gramStart"/>
      <w:r w:rsidRPr="00F5796B">
        <w:t xml:space="preserve">baseado em experiência de outros </w:t>
      </w:r>
      <w:r w:rsidR="007F0CE5">
        <w:lastRenderedPageBreak/>
        <w:t xml:space="preserve">trabalhos industriais </w:t>
      </w:r>
      <w:r w:rsidRPr="00F5796B">
        <w:t>utiliza</w:t>
      </w:r>
      <w:r w:rsidR="007F0CE5">
        <w:t>mos</w:t>
      </w:r>
      <w:proofErr w:type="gramEnd"/>
      <w:r w:rsidR="00482151">
        <w:t xml:space="preserve"> equipamentos já comprovados para</w:t>
      </w:r>
      <w:r w:rsidRPr="00F5796B">
        <w:t xml:space="preserve"> suportarem tais condições de processo.</w:t>
      </w:r>
    </w:p>
    <w:p w:rsidR="00560144" w:rsidRDefault="00560144"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Default="00831627" w:rsidP="00F5796B"/>
    <w:p w:rsidR="00831627" w:rsidRPr="00F5796B" w:rsidRDefault="00831627" w:rsidP="00F5796B"/>
    <w:p w:rsidR="00A51532" w:rsidRDefault="000911B8" w:rsidP="006465D4">
      <w:pPr>
        <w:pStyle w:val="Ttulo1"/>
        <w:numPr>
          <w:ilvl w:val="0"/>
          <w:numId w:val="33"/>
        </w:numPr>
      </w:pPr>
      <w:bookmarkStart w:id="21" w:name="_Toc403158140"/>
      <w:r w:rsidRPr="00F5796B">
        <w:lastRenderedPageBreak/>
        <w:t>AUTOMATIZAÇÃO DA FÁBRICA DE SABÃO</w:t>
      </w:r>
      <w:bookmarkEnd w:id="21"/>
    </w:p>
    <w:p w:rsidR="00F50748" w:rsidRPr="00F50748" w:rsidRDefault="00F50748" w:rsidP="00F50748"/>
    <w:p w:rsidR="00A51532" w:rsidRDefault="00DD3342" w:rsidP="00A51532">
      <w:r>
        <w:t>Para um melhor entendimento de todo o sistema automatizado da fábrica de sabão é necessário analisar detalhadamente as malhas de controle envolvidas</w:t>
      </w:r>
      <w:r w:rsidR="000911B8">
        <w:t>, com seus respectivos instrumentos</w:t>
      </w:r>
      <w:r w:rsidR="00113A64">
        <w:t>. Ess</w:t>
      </w:r>
      <w:r>
        <w:t>as são poucas e de fácil entendimento.</w:t>
      </w:r>
    </w:p>
    <w:p w:rsidR="000911B8" w:rsidRPr="00A51532" w:rsidRDefault="006465D4" w:rsidP="00A67A38">
      <w:pPr>
        <w:pStyle w:val="Ttulo1"/>
      </w:pPr>
      <w:r>
        <w:t xml:space="preserve">   </w:t>
      </w:r>
      <w:bookmarkStart w:id="22" w:name="_Toc403158141"/>
      <w:r>
        <w:t xml:space="preserve">3.1 </w:t>
      </w:r>
      <w:r w:rsidR="000911B8" w:rsidRPr="00A51532">
        <w:t>Instrumentação</w:t>
      </w:r>
      <w:bookmarkEnd w:id="22"/>
    </w:p>
    <w:p w:rsidR="000911B8" w:rsidRDefault="000911B8" w:rsidP="00036893">
      <w:r>
        <w:t xml:space="preserve">Instrumentos são equipamentos necessários para estabelecer e manter padrões de qualidades que identificam </w:t>
      </w:r>
      <w:r w:rsidR="003762D5">
        <w:t>um produto a ser produzido. São usados para monitor</w:t>
      </w:r>
      <w:r w:rsidR="00063142">
        <w:t>ar</w:t>
      </w:r>
      <w:r w:rsidR="003762D5">
        <w:t xml:space="preserve"> e controlar as variáveis em um processo ou sistema, com o objetivo de proporcionar um processo produtivo capaz de fabricar um determinado produto dentro das especificações necessárias para </w:t>
      </w:r>
      <w:r w:rsidR="00063142">
        <w:t>manter um</w:t>
      </w:r>
      <w:r w:rsidR="00113A64">
        <w:t xml:space="preserve"> padrão de qualidade referente à</w:t>
      </w:r>
      <w:r w:rsidR="00063142">
        <w:t xml:space="preserve"> forma, </w:t>
      </w:r>
      <w:r w:rsidR="00113A64">
        <w:t xml:space="preserve">à </w:t>
      </w:r>
      <w:r w:rsidR="00063142">
        <w:t xml:space="preserve">medida de acabamento, assim como </w:t>
      </w:r>
      <w:r w:rsidR="00113A64">
        <w:t xml:space="preserve">a </w:t>
      </w:r>
      <w:r w:rsidR="00063142">
        <w:t>outras especificações do produto.</w:t>
      </w:r>
    </w:p>
    <w:p w:rsidR="00063142" w:rsidRPr="000911B8" w:rsidRDefault="00063142" w:rsidP="00036893">
      <w:r>
        <w:t>Para atingir o resultado esperado de um instrumento, é necessário que este esteja integrado a um sistema, em muitas das vezes</w:t>
      </w:r>
      <w:r w:rsidR="00113A64">
        <w:t>,</w:t>
      </w:r>
      <w:r>
        <w:t xml:space="preserve"> fazendo parte de uma malha de controle. </w:t>
      </w:r>
      <w:r w:rsidR="00B8485E">
        <w:t xml:space="preserve"> Em nosso trabalho</w:t>
      </w:r>
      <w:r w:rsidR="00113A64">
        <w:t>,</w:t>
      </w:r>
      <w:r w:rsidR="00B8485E">
        <w:t xml:space="preserve"> os instrumentos estão interligados de forma a compor basicamente duas malhas de controle, as quais </w:t>
      </w:r>
      <w:r w:rsidR="00482151">
        <w:t xml:space="preserve">são </w:t>
      </w:r>
      <w:r w:rsidR="00B8485E">
        <w:t>descr</w:t>
      </w:r>
      <w:r w:rsidR="00482151">
        <w:t>itas</w:t>
      </w:r>
      <w:r w:rsidR="00113A64">
        <w:t xml:space="preserve"> a seguir</w:t>
      </w:r>
      <w:r w:rsidR="00B8485E">
        <w:t>:</w:t>
      </w:r>
    </w:p>
    <w:p w:rsidR="00DD3342" w:rsidRPr="00A67A38" w:rsidRDefault="006465D4" w:rsidP="00A67A38">
      <w:pPr>
        <w:pStyle w:val="Ttulo1"/>
      </w:pPr>
      <w:r>
        <w:t xml:space="preserve">   </w:t>
      </w:r>
      <w:bookmarkStart w:id="23" w:name="_Toc403158142"/>
      <w:r>
        <w:t xml:space="preserve">3.2 </w:t>
      </w:r>
      <w:proofErr w:type="gramStart"/>
      <w:r w:rsidR="00DD3342" w:rsidRPr="00A67A38">
        <w:t>Malha</w:t>
      </w:r>
      <w:proofErr w:type="gramEnd"/>
      <w:r w:rsidR="00DD3342" w:rsidRPr="00A67A38">
        <w:t xml:space="preserve"> de controle de nível</w:t>
      </w:r>
      <w:bookmarkEnd w:id="23"/>
    </w:p>
    <w:p w:rsidR="00DD3342" w:rsidRDefault="00113A64" w:rsidP="00036893">
      <w:r>
        <w:t>Essa malha é</w:t>
      </w:r>
      <w:r w:rsidR="00DD3342" w:rsidRPr="00CB16A0">
        <w:t xml:space="preserve"> composta dos seguinte</w:t>
      </w:r>
      <w:r w:rsidR="00CB16A0">
        <w:t>s</w:t>
      </w:r>
      <w:r w:rsidR="00DD3342" w:rsidRPr="00CB16A0">
        <w:t xml:space="preserve"> instrumentos:</w:t>
      </w:r>
    </w:p>
    <w:p w:rsidR="002544BA" w:rsidRPr="00B368D3" w:rsidRDefault="00CB16A0" w:rsidP="002544BA">
      <w:pPr>
        <w:autoSpaceDE w:val="0"/>
        <w:autoSpaceDN w:val="0"/>
        <w:adjustRightInd w:val="0"/>
        <w:spacing w:before="0" w:after="0"/>
        <w:rPr>
          <w:rFonts w:cs="Arial"/>
          <w:bCs/>
          <w:szCs w:val="24"/>
        </w:rPr>
      </w:pPr>
      <w:r>
        <w:tab/>
      </w:r>
      <w:r>
        <w:tab/>
      </w:r>
      <w:r>
        <w:tab/>
      </w:r>
      <w:r>
        <w:tab/>
      </w:r>
      <w:r>
        <w:tab/>
      </w:r>
      <w:r>
        <w:tab/>
      </w:r>
      <w:r w:rsidR="00415D16">
        <w:rPr>
          <w:b/>
        </w:rPr>
        <w:t>3.2.</w:t>
      </w:r>
      <w:r w:rsidR="00113A64">
        <w:rPr>
          <w:b/>
        </w:rPr>
        <w:t>1</w:t>
      </w:r>
      <w:r w:rsidRPr="00113A64">
        <w:rPr>
          <w:b/>
        </w:rPr>
        <w:t xml:space="preserve"> – Transmissor de nível a laser:</w:t>
      </w:r>
      <w:r>
        <w:t xml:space="preserve"> responsável pela medição </w:t>
      </w:r>
      <w:r w:rsidR="00774587">
        <w:t xml:space="preserve">e transmissão do nível </w:t>
      </w:r>
      <w:r>
        <w:t xml:space="preserve">dos reagentes dentro do reator. Seu sinal de saída é um sinal elétrico em corrente contínua que varia linearmente com a altura do líquido dentro do reator. </w:t>
      </w:r>
      <w:r w:rsidR="002544BA">
        <w:rPr>
          <w:rFonts w:cs="Arial"/>
          <w:bCs/>
          <w:szCs w:val="24"/>
        </w:rPr>
        <w:t>O se</w:t>
      </w:r>
      <w:r w:rsidR="00AD65FB">
        <w:rPr>
          <w:rFonts w:cs="Arial"/>
          <w:bCs/>
          <w:szCs w:val="24"/>
        </w:rPr>
        <w:t xml:space="preserve">nsor óptico de nível utilizado </w:t>
      </w:r>
      <w:r w:rsidR="002544BA">
        <w:rPr>
          <w:rFonts w:cs="Arial"/>
          <w:bCs/>
          <w:szCs w:val="24"/>
        </w:rPr>
        <w:t>detecta</w:t>
      </w:r>
      <w:r w:rsidR="00113A64">
        <w:rPr>
          <w:rFonts w:cs="Arial"/>
          <w:bCs/>
          <w:szCs w:val="24"/>
        </w:rPr>
        <w:t>,</w:t>
      </w:r>
      <w:r w:rsidR="002544BA">
        <w:rPr>
          <w:rFonts w:cs="Arial"/>
          <w:bCs/>
          <w:szCs w:val="24"/>
        </w:rPr>
        <w:t xml:space="preserve"> contin</w:t>
      </w:r>
      <w:r w:rsidR="00AD65FB">
        <w:rPr>
          <w:rFonts w:cs="Arial"/>
          <w:bCs/>
          <w:szCs w:val="24"/>
        </w:rPr>
        <w:t>uamente</w:t>
      </w:r>
      <w:r w:rsidR="00113A64">
        <w:rPr>
          <w:rFonts w:cs="Arial"/>
          <w:bCs/>
          <w:szCs w:val="24"/>
        </w:rPr>
        <w:t>,</w:t>
      </w:r>
      <w:r w:rsidR="00AD65FB">
        <w:rPr>
          <w:rFonts w:cs="Arial"/>
          <w:bCs/>
          <w:szCs w:val="24"/>
        </w:rPr>
        <w:t xml:space="preserve"> de modo óptico</w:t>
      </w:r>
      <w:r w:rsidR="00113A64">
        <w:rPr>
          <w:rFonts w:cs="Arial"/>
          <w:bCs/>
          <w:szCs w:val="24"/>
        </w:rPr>
        <w:t>,</w:t>
      </w:r>
      <w:r w:rsidR="00AD65FB">
        <w:rPr>
          <w:rFonts w:cs="Arial"/>
          <w:bCs/>
          <w:szCs w:val="24"/>
        </w:rPr>
        <w:t xml:space="preserve"> o nível no</w:t>
      </w:r>
      <w:r w:rsidR="002544BA">
        <w:rPr>
          <w:rFonts w:cs="Arial"/>
          <w:bCs/>
          <w:szCs w:val="24"/>
        </w:rPr>
        <w:t xml:space="preserve"> tanque reator, gerando sinais de saída conforme</w:t>
      </w:r>
      <w:r w:rsidR="00AD65FB">
        <w:rPr>
          <w:rFonts w:cs="Arial"/>
          <w:bCs/>
          <w:szCs w:val="24"/>
        </w:rPr>
        <w:t xml:space="preserve"> a parametrização realizada</w:t>
      </w:r>
      <w:r w:rsidR="002544BA">
        <w:rPr>
          <w:rFonts w:cs="Arial"/>
          <w:bCs/>
          <w:szCs w:val="24"/>
        </w:rPr>
        <w:t xml:space="preserve"> no mesmo, ou seja, de acordo com os ajuste</w:t>
      </w:r>
      <w:r w:rsidR="00AD65FB">
        <w:rPr>
          <w:rFonts w:cs="Arial"/>
          <w:bCs/>
          <w:szCs w:val="24"/>
        </w:rPr>
        <w:t>s</w:t>
      </w:r>
      <w:r w:rsidR="002544BA">
        <w:rPr>
          <w:rFonts w:cs="Arial"/>
          <w:bCs/>
          <w:szCs w:val="24"/>
        </w:rPr>
        <w:t xml:space="preserve"> realizados</w:t>
      </w:r>
      <w:r w:rsidR="00113A64">
        <w:rPr>
          <w:rFonts w:cs="Arial"/>
          <w:bCs/>
          <w:szCs w:val="24"/>
        </w:rPr>
        <w:t>,</w:t>
      </w:r>
      <w:r w:rsidR="002544BA">
        <w:rPr>
          <w:rFonts w:cs="Arial"/>
          <w:bCs/>
          <w:szCs w:val="24"/>
        </w:rPr>
        <w:t xml:space="preserve"> o sensor óptico de nível detecta o nível e </w:t>
      </w:r>
      <w:r w:rsidR="00AD65FB">
        <w:rPr>
          <w:rFonts w:cs="Arial"/>
          <w:bCs/>
          <w:szCs w:val="24"/>
        </w:rPr>
        <w:t xml:space="preserve">gera um sinal de 4 a 20 </w:t>
      </w:r>
      <w:proofErr w:type="gramStart"/>
      <w:r w:rsidR="00AD65FB">
        <w:rPr>
          <w:rFonts w:cs="Arial"/>
          <w:bCs/>
          <w:szCs w:val="24"/>
        </w:rPr>
        <w:t>mA</w:t>
      </w:r>
      <w:proofErr w:type="gramEnd"/>
      <w:r w:rsidR="00AD65FB">
        <w:rPr>
          <w:rFonts w:cs="Arial"/>
          <w:bCs/>
          <w:szCs w:val="24"/>
        </w:rPr>
        <w:t xml:space="preserve"> em sua saída. E</w:t>
      </w:r>
      <w:r w:rsidR="00113A64">
        <w:rPr>
          <w:rFonts w:cs="Arial"/>
          <w:bCs/>
          <w:szCs w:val="24"/>
        </w:rPr>
        <w:t>ss</w:t>
      </w:r>
      <w:r w:rsidR="002544BA">
        <w:rPr>
          <w:rFonts w:cs="Arial"/>
          <w:bCs/>
          <w:szCs w:val="24"/>
        </w:rPr>
        <w:t xml:space="preserve">e sinal é convertido para um sinal de 1 a 5 </w:t>
      </w:r>
      <w:r w:rsidR="002544BA" w:rsidRPr="00113A64">
        <w:rPr>
          <w:rFonts w:cs="Arial"/>
          <w:bCs/>
          <w:i/>
          <w:szCs w:val="24"/>
        </w:rPr>
        <w:t>volts</w:t>
      </w:r>
      <w:r w:rsidR="002544BA">
        <w:rPr>
          <w:rFonts w:cs="Arial"/>
          <w:bCs/>
          <w:szCs w:val="24"/>
        </w:rPr>
        <w:t xml:space="preserve"> q</w:t>
      </w:r>
      <w:r w:rsidR="00AD65FB">
        <w:rPr>
          <w:rFonts w:cs="Arial"/>
          <w:bCs/>
          <w:szCs w:val="24"/>
        </w:rPr>
        <w:t>ue</w:t>
      </w:r>
      <w:r w:rsidR="00113A64">
        <w:rPr>
          <w:rFonts w:cs="Arial"/>
          <w:bCs/>
          <w:szCs w:val="24"/>
        </w:rPr>
        <w:t>,</w:t>
      </w:r>
      <w:r w:rsidR="00AD65FB">
        <w:rPr>
          <w:rFonts w:cs="Arial"/>
          <w:bCs/>
          <w:szCs w:val="24"/>
        </w:rPr>
        <w:t xml:space="preserve"> por sua vez</w:t>
      </w:r>
      <w:r w:rsidR="00113A64">
        <w:rPr>
          <w:rFonts w:cs="Arial"/>
          <w:bCs/>
          <w:szCs w:val="24"/>
        </w:rPr>
        <w:t>,</w:t>
      </w:r>
      <w:r w:rsidR="00AD65FB">
        <w:rPr>
          <w:rFonts w:cs="Arial"/>
          <w:bCs/>
          <w:szCs w:val="24"/>
        </w:rPr>
        <w:t xml:space="preserve"> é ligado na entrada analógica do</w:t>
      </w:r>
      <w:r w:rsidR="002544BA">
        <w:rPr>
          <w:rFonts w:cs="Arial"/>
          <w:bCs/>
          <w:szCs w:val="24"/>
        </w:rPr>
        <w:t xml:space="preserve"> controlador Arduino. </w:t>
      </w:r>
      <w:r w:rsidR="00BB0703">
        <w:rPr>
          <w:rFonts w:cs="Arial"/>
          <w:bCs/>
          <w:szCs w:val="24"/>
        </w:rPr>
        <w:t xml:space="preserve">A escolha por </w:t>
      </w:r>
      <w:r w:rsidR="002544BA">
        <w:rPr>
          <w:rFonts w:cs="Arial"/>
          <w:bCs/>
          <w:szCs w:val="24"/>
        </w:rPr>
        <w:t xml:space="preserve">este modelo de sensor para medir o nível, </w:t>
      </w:r>
      <w:r w:rsidR="00BB0703">
        <w:rPr>
          <w:rFonts w:cs="Arial"/>
          <w:bCs/>
          <w:szCs w:val="24"/>
        </w:rPr>
        <w:lastRenderedPageBreak/>
        <w:t xml:space="preserve">ocorreu </w:t>
      </w:r>
      <w:r w:rsidR="002544BA">
        <w:rPr>
          <w:rFonts w:cs="Arial"/>
          <w:bCs/>
          <w:szCs w:val="24"/>
        </w:rPr>
        <w:t>devido</w:t>
      </w:r>
      <w:r w:rsidR="00113A64">
        <w:rPr>
          <w:rFonts w:cs="Arial"/>
          <w:bCs/>
          <w:szCs w:val="24"/>
        </w:rPr>
        <w:t xml:space="preserve"> ao fato de</w:t>
      </w:r>
      <w:r w:rsidR="002544BA">
        <w:rPr>
          <w:rFonts w:cs="Arial"/>
          <w:bCs/>
          <w:szCs w:val="24"/>
        </w:rPr>
        <w:t xml:space="preserve"> o processo possuir insumos corrosivos como a soda, o que poderia causar danos em sensores que entrassem em contato com a solução durante a reação.  O sensor óptico de nível produzido pela IFM consegue medir uma faixa de 20 a 1000 cm, sendo indicad</w:t>
      </w:r>
      <w:r w:rsidR="00BB0703">
        <w:rPr>
          <w:rFonts w:cs="Arial"/>
          <w:bCs/>
          <w:szCs w:val="24"/>
        </w:rPr>
        <w:t xml:space="preserve">o pelo fabricante para medição </w:t>
      </w:r>
      <w:r w:rsidR="002544BA">
        <w:rPr>
          <w:rFonts w:cs="Arial"/>
          <w:bCs/>
          <w:szCs w:val="24"/>
        </w:rPr>
        <w:t>de nível de material granulados, material a gran</w:t>
      </w:r>
      <w:r w:rsidR="00BB0703">
        <w:rPr>
          <w:rFonts w:cs="Arial"/>
          <w:bCs/>
          <w:szCs w:val="24"/>
        </w:rPr>
        <w:t>el e líquidos turvos. Como o</w:t>
      </w:r>
      <w:r w:rsidR="002544BA">
        <w:rPr>
          <w:rFonts w:cs="Arial"/>
          <w:bCs/>
          <w:szCs w:val="24"/>
        </w:rPr>
        <w:t xml:space="preserve"> nível</w:t>
      </w:r>
      <w:r w:rsidR="00BB0703">
        <w:rPr>
          <w:rFonts w:cs="Arial"/>
          <w:bCs/>
          <w:szCs w:val="24"/>
        </w:rPr>
        <w:t xml:space="preserve"> a ser medido está</w:t>
      </w:r>
      <w:r w:rsidR="002544BA">
        <w:rPr>
          <w:rFonts w:cs="Arial"/>
          <w:bCs/>
          <w:szCs w:val="24"/>
        </w:rPr>
        <w:t xml:space="preserve"> em uma faixa bem inferior ao recomendado pelo fabricante, que é de uma distância máxima de 10 m entre o visor do sensor e o fundo do tanque, </w:t>
      </w:r>
      <w:r w:rsidR="00BB0703">
        <w:rPr>
          <w:rFonts w:cs="Arial"/>
          <w:bCs/>
          <w:szCs w:val="24"/>
        </w:rPr>
        <w:t>foi necessário configurá-lo para operar</w:t>
      </w:r>
      <w:r w:rsidR="002544BA">
        <w:rPr>
          <w:rFonts w:cs="Arial"/>
          <w:bCs/>
          <w:szCs w:val="24"/>
        </w:rPr>
        <w:t xml:space="preserve"> com a distância mínima D (</w:t>
      </w:r>
      <w:proofErr w:type="gramStart"/>
      <w:r w:rsidR="002544BA">
        <w:rPr>
          <w:rFonts w:cs="Arial"/>
          <w:bCs/>
          <w:szCs w:val="24"/>
        </w:rPr>
        <w:t>20cm</w:t>
      </w:r>
      <w:proofErr w:type="gramEnd"/>
      <w:r w:rsidR="002544BA">
        <w:rPr>
          <w:rFonts w:cs="Arial"/>
          <w:bCs/>
          <w:szCs w:val="24"/>
        </w:rPr>
        <w:t>) recomendada para ficar entre o visor e o material a ser medido</w:t>
      </w:r>
      <w:r w:rsidR="00113A64">
        <w:rPr>
          <w:rFonts w:cs="Arial"/>
          <w:bCs/>
          <w:szCs w:val="24"/>
        </w:rPr>
        <w:t>, de acordo com a FIG.</w:t>
      </w:r>
      <w:r w:rsidR="00BB0703">
        <w:rPr>
          <w:rFonts w:cs="Arial"/>
          <w:bCs/>
          <w:szCs w:val="24"/>
        </w:rPr>
        <w:t xml:space="preserve"> 05</w:t>
      </w:r>
      <w:r w:rsidR="002544BA">
        <w:rPr>
          <w:rFonts w:cs="Arial"/>
          <w:bCs/>
          <w:szCs w:val="24"/>
        </w:rPr>
        <w:t>:</w:t>
      </w:r>
    </w:p>
    <w:p w:rsidR="002544BA" w:rsidRDefault="002544BA" w:rsidP="002544BA">
      <w:pPr>
        <w:autoSpaceDE w:val="0"/>
        <w:autoSpaceDN w:val="0"/>
        <w:adjustRightInd w:val="0"/>
        <w:spacing w:before="0" w:after="0"/>
        <w:jc w:val="center"/>
        <w:rPr>
          <w:rFonts w:eastAsia="Times New Roman" w:cs="Arial"/>
          <w:sz w:val="23"/>
          <w:szCs w:val="23"/>
          <w:lang w:eastAsia="pt-BR"/>
        </w:rPr>
      </w:pPr>
      <w:r>
        <w:rPr>
          <w:rFonts w:eastAsia="Times New Roman" w:cs="Arial"/>
          <w:noProof/>
          <w:sz w:val="23"/>
          <w:szCs w:val="23"/>
          <w:lang w:eastAsia="pt-BR"/>
        </w:rPr>
        <w:drawing>
          <wp:inline distT="0" distB="0" distL="0" distR="0">
            <wp:extent cx="3452927" cy="2445489"/>
            <wp:effectExtent l="19050" t="0" r="0"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42101" t="52288" r="26005" b="7516"/>
                    <a:stretch>
                      <a:fillRect/>
                    </a:stretch>
                  </pic:blipFill>
                  <pic:spPr bwMode="auto">
                    <a:xfrm>
                      <a:off x="0" y="0"/>
                      <a:ext cx="3456325" cy="2447896"/>
                    </a:xfrm>
                    <a:prstGeom prst="rect">
                      <a:avLst/>
                    </a:prstGeom>
                    <a:noFill/>
                    <a:ln w="9525">
                      <a:noFill/>
                      <a:miter lim="800000"/>
                      <a:headEnd/>
                      <a:tailEnd/>
                    </a:ln>
                  </pic:spPr>
                </pic:pic>
              </a:graphicData>
            </a:graphic>
          </wp:inline>
        </w:drawing>
      </w:r>
    </w:p>
    <w:p w:rsidR="00560144" w:rsidRDefault="00560144" w:rsidP="00AE0CE5">
      <w:pPr>
        <w:pStyle w:val="Legenda"/>
        <w:rPr>
          <w:rFonts w:cs="Arial"/>
          <w:szCs w:val="24"/>
        </w:rPr>
      </w:pPr>
      <w:bookmarkStart w:id="24" w:name="_Toc403158167"/>
      <w:r>
        <w:t xml:space="preserve">Figura </w:t>
      </w:r>
      <w:r w:rsidR="009126F1">
        <w:fldChar w:fldCharType="begin"/>
      </w:r>
      <w:r w:rsidR="00B67485">
        <w:instrText xml:space="preserve"> SEQ Figura \* ARABIC </w:instrText>
      </w:r>
      <w:r w:rsidR="009126F1">
        <w:fldChar w:fldCharType="separate"/>
      </w:r>
      <w:r w:rsidR="006A78F7">
        <w:rPr>
          <w:noProof/>
        </w:rPr>
        <w:t>5</w:t>
      </w:r>
      <w:r w:rsidR="009126F1">
        <w:rPr>
          <w:noProof/>
        </w:rPr>
        <w:fldChar w:fldCharType="end"/>
      </w:r>
      <w:r>
        <w:t xml:space="preserve"> - Sensor óptico de nível</w:t>
      </w:r>
      <w:bookmarkEnd w:id="24"/>
    </w:p>
    <w:p w:rsidR="002544BA" w:rsidRDefault="002544BA" w:rsidP="00560144">
      <w:pPr>
        <w:autoSpaceDE w:val="0"/>
        <w:autoSpaceDN w:val="0"/>
        <w:adjustRightInd w:val="0"/>
        <w:spacing w:before="0" w:after="0" w:line="240" w:lineRule="auto"/>
        <w:jc w:val="center"/>
        <w:rPr>
          <w:rFonts w:cs="Arial"/>
          <w:bCs/>
          <w:sz w:val="20"/>
        </w:rPr>
      </w:pPr>
      <w:r w:rsidRPr="00560144">
        <w:rPr>
          <w:rFonts w:cs="Arial"/>
          <w:b/>
          <w:bCs/>
          <w:sz w:val="20"/>
        </w:rPr>
        <w:t>Fonte:</w:t>
      </w:r>
      <w:r w:rsidR="00560144" w:rsidRPr="00560144">
        <w:rPr>
          <w:rFonts w:cs="Arial"/>
          <w:b/>
          <w:bCs/>
          <w:sz w:val="20"/>
        </w:rPr>
        <w:t xml:space="preserve"> </w:t>
      </w:r>
      <w:r w:rsidRPr="00560144">
        <w:rPr>
          <w:rFonts w:cs="Arial"/>
          <w:bCs/>
          <w:sz w:val="20"/>
        </w:rPr>
        <w:t>Manual do fabricante</w:t>
      </w:r>
    </w:p>
    <w:p w:rsidR="00560144" w:rsidRPr="00560144" w:rsidRDefault="00560144" w:rsidP="00560144">
      <w:pPr>
        <w:autoSpaceDE w:val="0"/>
        <w:autoSpaceDN w:val="0"/>
        <w:adjustRightInd w:val="0"/>
        <w:spacing w:before="0" w:after="0" w:line="240" w:lineRule="auto"/>
        <w:jc w:val="center"/>
        <w:rPr>
          <w:sz w:val="20"/>
        </w:rPr>
      </w:pPr>
    </w:p>
    <w:p w:rsidR="00CB16A0" w:rsidRDefault="00415D16" w:rsidP="00036893">
      <w:r>
        <w:rPr>
          <w:b/>
        </w:rPr>
        <w:t>3.2.</w:t>
      </w:r>
      <w:r w:rsidR="00CB16A0" w:rsidRPr="00113A64">
        <w:rPr>
          <w:b/>
        </w:rPr>
        <w:t xml:space="preserve">2 – Válvulas solenoides tipo </w:t>
      </w:r>
      <w:r w:rsidR="00CB16A0" w:rsidRPr="00113A64">
        <w:rPr>
          <w:b/>
          <w:i/>
        </w:rPr>
        <w:t>ON-</w:t>
      </w:r>
      <w:proofErr w:type="gramStart"/>
      <w:r w:rsidR="00CB16A0" w:rsidRPr="00113A64">
        <w:rPr>
          <w:b/>
          <w:i/>
        </w:rPr>
        <w:t>OFF</w:t>
      </w:r>
      <w:proofErr w:type="gramEnd"/>
      <w:r w:rsidR="00CB16A0" w:rsidRPr="00113A64">
        <w:rPr>
          <w:b/>
        </w:rPr>
        <w:t>:</w:t>
      </w:r>
      <w:r w:rsidR="00CB16A0">
        <w:t xml:space="preserve"> responsável pela pressurização dos tanques a fim de provocar a retirada dos reagentes levando-os até o tanque reator</w:t>
      </w:r>
      <w:r w:rsidR="00113A64">
        <w:t>,</w:t>
      </w:r>
      <w:r w:rsidR="00CB16A0">
        <w:t xml:space="preserve"> conforme as quantidades necessárias na reação. O sinal necessário para alterar o estado de </w:t>
      </w:r>
      <w:proofErr w:type="gramStart"/>
      <w:r w:rsidR="00CB16A0" w:rsidRPr="00113A64">
        <w:rPr>
          <w:i/>
        </w:rPr>
        <w:t>OFF</w:t>
      </w:r>
      <w:proofErr w:type="gramEnd"/>
      <w:r w:rsidR="00CB16A0">
        <w:t xml:space="preserve"> par</w:t>
      </w:r>
      <w:r w:rsidR="005F67E7">
        <w:t xml:space="preserve">a </w:t>
      </w:r>
      <w:r w:rsidR="005F67E7" w:rsidRPr="00113A64">
        <w:rPr>
          <w:i/>
        </w:rPr>
        <w:t>ON</w:t>
      </w:r>
      <w:r w:rsidR="005F67E7">
        <w:t xml:space="preserve"> é um nível de tensão em 12</w:t>
      </w:r>
      <w:r w:rsidR="00113A64">
        <w:t xml:space="preserve"> V</w:t>
      </w:r>
      <w:r w:rsidR="001274AE">
        <w:t>c</w:t>
      </w:r>
      <w:r w:rsidR="00113A64">
        <w:t>c</w:t>
      </w:r>
      <w:r w:rsidR="00CB16A0">
        <w:t>. Ou seja, quando enviar o comando para abrir uma válvula solenoide d</w:t>
      </w:r>
      <w:r w:rsidR="007F0CE5">
        <w:t>everá existir uma tensão contínua</w:t>
      </w:r>
      <w:r w:rsidR="001274AE">
        <w:t>,</w:t>
      </w:r>
      <w:r w:rsidR="00894BCA">
        <w:t xml:space="preserve"> em sua</w:t>
      </w:r>
      <w:r w:rsidR="005F67E7">
        <w:t xml:space="preserve"> bobina</w:t>
      </w:r>
      <w:r w:rsidR="001274AE">
        <w:t>,</w:t>
      </w:r>
      <w:r w:rsidR="005F67E7">
        <w:t xml:space="preserve"> no valor de 12</w:t>
      </w:r>
      <w:r w:rsidR="00CB16A0">
        <w:t xml:space="preserve"> V</w:t>
      </w:r>
      <w:r w:rsidR="001274AE">
        <w:t>c</w:t>
      </w:r>
      <w:r w:rsidR="005F67E7">
        <w:t>c</w:t>
      </w:r>
      <w:r w:rsidR="00CB16A0">
        <w:t>.</w:t>
      </w:r>
    </w:p>
    <w:p w:rsidR="00CB16A0" w:rsidRDefault="00415D16" w:rsidP="00036893">
      <w:r>
        <w:rPr>
          <w:b/>
        </w:rPr>
        <w:t>3.2.</w:t>
      </w:r>
      <w:r w:rsidR="00CB16A0" w:rsidRPr="001274AE">
        <w:rPr>
          <w:b/>
        </w:rPr>
        <w:t>3 – Controlador:</w:t>
      </w:r>
      <w:r w:rsidR="00CB16A0">
        <w:t xml:space="preserve"> responsável por processar o sinal do transmissor de nível e atuar nas válvulas solenoides conforme lógica programada. O controlador é um microprocessador Arduíno</w:t>
      </w:r>
      <w:r w:rsidR="00894BCA">
        <w:t xml:space="preserve"> Mega 2560</w:t>
      </w:r>
      <w:r w:rsidR="00CB16A0">
        <w:t xml:space="preserve">. Seus sinais de entrada e saída são em níveis de tensão contínua de </w:t>
      </w:r>
      <w:proofErr w:type="gramStart"/>
      <w:r w:rsidR="00CB16A0">
        <w:t>5</w:t>
      </w:r>
      <w:proofErr w:type="gramEnd"/>
      <w:r w:rsidR="00CB16A0">
        <w:t xml:space="preserve"> Vcc, logo é necessário utilizar vários recurso</w:t>
      </w:r>
      <w:r w:rsidR="001274AE">
        <w:t xml:space="preserve">s para adequar </w:t>
      </w:r>
      <w:r w:rsidR="001274AE">
        <w:lastRenderedPageBreak/>
        <w:t>ess</w:t>
      </w:r>
      <w:r w:rsidR="00BA5CFD">
        <w:t>es</w:t>
      </w:r>
      <w:r w:rsidR="00CB16A0">
        <w:t xml:space="preserve"> sinais </w:t>
      </w:r>
      <w:r w:rsidR="00BA5CFD">
        <w:t xml:space="preserve">aos outros dispositivos </w:t>
      </w:r>
      <w:r w:rsidR="00CB16A0">
        <w:t xml:space="preserve">externos. Para o transmissor de nível, é utilizado um resistor </w:t>
      </w:r>
      <w:r w:rsidR="00CB16A0" w:rsidRPr="001274AE">
        <w:rPr>
          <w:i/>
        </w:rPr>
        <w:t>shunt</w:t>
      </w:r>
      <w:r w:rsidR="00CB16A0">
        <w:t xml:space="preserve"> em sua entrada</w:t>
      </w:r>
      <w:r w:rsidR="001274AE">
        <w:t>,</w:t>
      </w:r>
      <w:r w:rsidR="00CB16A0">
        <w:t xml:space="preserve"> de forma a obter um sinal de tensão de 1 a 5 V</w:t>
      </w:r>
      <w:r w:rsidR="001274AE">
        <w:t>cc</w:t>
      </w:r>
      <w:r w:rsidR="008F3FD0">
        <w:t xml:space="preserve">, </w:t>
      </w:r>
      <w:r w:rsidR="00CB16A0">
        <w:t>proporcional ao nível. Já para a saída</w:t>
      </w:r>
      <w:r w:rsidR="00A65A2C">
        <w:t xml:space="preserve"> que aciona as válvulas é utilizado um </w:t>
      </w:r>
      <w:r w:rsidR="00A65A2C" w:rsidRPr="001274AE">
        <w:rPr>
          <w:i/>
        </w:rPr>
        <w:t>drive</w:t>
      </w:r>
      <w:r w:rsidR="00A65A2C">
        <w:t xml:space="preserve"> com relé.</w:t>
      </w:r>
    </w:p>
    <w:p w:rsidR="00D4510E" w:rsidRDefault="00D4510E" w:rsidP="00036893">
      <w:r>
        <w:t>A malha de</w:t>
      </w:r>
      <w:r w:rsidR="008F3FD0">
        <w:t xml:space="preserve"> controle de nível é apresentada na </w:t>
      </w:r>
      <w:r w:rsidR="001274AE">
        <w:t>FIG. 6</w:t>
      </w:r>
      <w:r>
        <w:t>:</w:t>
      </w:r>
    </w:p>
    <w:p w:rsidR="00D4510E" w:rsidRDefault="006A3A05" w:rsidP="006A3A05">
      <w:pPr>
        <w:jc w:val="center"/>
      </w:pPr>
      <w:r>
        <w:rPr>
          <w:noProof/>
          <w:lang w:eastAsia="pt-BR"/>
        </w:rPr>
        <w:drawing>
          <wp:inline distT="0" distB="0" distL="0" distR="0">
            <wp:extent cx="4205478" cy="3894217"/>
            <wp:effectExtent l="19050" t="0" r="4572" b="0"/>
            <wp:docPr id="1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33321" t="25074" r="31644" b="17238"/>
                    <a:stretch>
                      <a:fillRect/>
                    </a:stretch>
                  </pic:blipFill>
                  <pic:spPr bwMode="auto">
                    <a:xfrm>
                      <a:off x="0" y="0"/>
                      <a:ext cx="4210335" cy="3898715"/>
                    </a:xfrm>
                    <a:prstGeom prst="rect">
                      <a:avLst/>
                    </a:prstGeom>
                    <a:noFill/>
                    <a:ln w="9525">
                      <a:noFill/>
                      <a:miter lim="800000"/>
                      <a:headEnd/>
                      <a:tailEnd/>
                    </a:ln>
                  </pic:spPr>
                </pic:pic>
              </a:graphicData>
            </a:graphic>
          </wp:inline>
        </w:drawing>
      </w:r>
    </w:p>
    <w:p w:rsidR="00426D13" w:rsidRDefault="00612E00" w:rsidP="00AE0CE5">
      <w:pPr>
        <w:pStyle w:val="Legenda"/>
      </w:pPr>
      <w:bookmarkStart w:id="25" w:name="_Toc403158168"/>
      <w:r>
        <w:t xml:space="preserve">Figura </w:t>
      </w:r>
      <w:r w:rsidR="009126F1">
        <w:fldChar w:fldCharType="begin"/>
      </w:r>
      <w:r>
        <w:instrText xml:space="preserve"> SEQ Figura \* ARABIC </w:instrText>
      </w:r>
      <w:r w:rsidR="009126F1">
        <w:fldChar w:fldCharType="separate"/>
      </w:r>
      <w:r w:rsidR="006A78F7">
        <w:rPr>
          <w:noProof/>
        </w:rPr>
        <w:t>6</w:t>
      </w:r>
      <w:r w:rsidR="009126F1">
        <w:rPr>
          <w:noProof/>
        </w:rPr>
        <w:fldChar w:fldCharType="end"/>
      </w:r>
      <w:r>
        <w:t xml:space="preserve"> </w:t>
      </w:r>
      <w:r w:rsidR="00DA1D57">
        <w:t>–</w:t>
      </w:r>
      <w:r>
        <w:t xml:space="preserve"> </w:t>
      </w:r>
      <w:r w:rsidR="00DA1D57">
        <w:t>Diagrama de malha do controle de nível</w:t>
      </w:r>
      <w:bookmarkEnd w:id="25"/>
    </w:p>
    <w:p w:rsidR="00560144" w:rsidRDefault="005F7611" w:rsidP="00DC196B">
      <w:pPr>
        <w:spacing w:before="0" w:after="0" w:line="240" w:lineRule="auto"/>
        <w:jc w:val="center"/>
        <w:rPr>
          <w:sz w:val="20"/>
        </w:rPr>
      </w:pPr>
      <w:r w:rsidRPr="005F7611">
        <w:rPr>
          <w:b/>
          <w:sz w:val="20"/>
        </w:rPr>
        <w:t>Fonte:</w:t>
      </w:r>
      <w:r w:rsidRPr="005F7611">
        <w:rPr>
          <w:sz w:val="20"/>
        </w:rPr>
        <w:t xml:space="preserve"> Autor</w:t>
      </w:r>
      <w:r w:rsidR="00415D16">
        <w:rPr>
          <w:sz w:val="20"/>
        </w:rPr>
        <w:t>ia própria</w:t>
      </w:r>
    </w:p>
    <w:p w:rsidR="00DC196B" w:rsidRPr="00DC196B" w:rsidRDefault="00DC196B" w:rsidP="00DC196B">
      <w:pPr>
        <w:spacing w:before="0" w:after="0" w:line="240" w:lineRule="auto"/>
        <w:jc w:val="center"/>
        <w:rPr>
          <w:sz w:val="20"/>
        </w:rPr>
      </w:pPr>
    </w:p>
    <w:p w:rsidR="00DD3342" w:rsidRPr="00A67A38" w:rsidRDefault="006465D4" w:rsidP="00A67A38">
      <w:pPr>
        <w:pStyle w:val="Ttulo1"/>
      </w:pPr>
      <w:r>
        <w:t xml:space="preserve">   </w:t>
      </w:r>
      <w:bookmarkStart w:id="26" w:name="_Toc403158143"/>
      <w:r>
        <w:t xml:space="preserve">3.3 </w:t>
      </w:r>
      <w:proofErr w:type="gramStart"/>
      <w:r w:rsidR="00DD3342" w:rsidRPr="00A67A38">
        <w:t>Malha</w:t>
      </w:r>
      <w:proofErr w:type="gramEnd"/>
      <w:r w:rsidR="00DD3342" w:rsidRPr="00A67A38">
        <w:t xml:space="preserve"> de controle de temperatura</w:t>
      </w:r>
      <w:bookmarkEnd w:id="26"/>
    </w:p>
    <w:p w:rsidR="00CC5BED" w:rsidRDefault="00426D13" w:rsidP="00CC5BED">
      <w:r w:rsidRPr="00CB16A0">
        <w:t>É composta dos seguinte</w:t>
      </w:r>
      <w:r>
        <w:t>s</w:t>
      </w:r>
      <w:r w:rsidR="00CC5BED">
        <w:t xml:space="preserve"> instrumentos:</w:t>
      </w:r>
    </w:p>
    <w:p w:rsidR="00CC5BED" w:rsidRPr="00CC5BED" w:rsidRDefault="00415D16" w:rsidP="00CC5BED">
      <w:r>
        <w:rPr>
          <w:rFonts w:cs="Arial"/>
          <w:b/>
          <w:bCs/>
          <w:szCs w:val="24"/>
        </w:rPr>
        <w:t>3.3.</w:t>
      </w:r>
      <w:r w:rsidR="00BA5CFD" w:rsidRPr="00415D16">
        <w:rPr>
          <w:rFonts w:cs="Arial"/>
          <w:b/>
          <w:bCs/>
          <w:szCs w:val="24"/>
        </w:rPr>
        <w:t>1 –</w:t>
      </w:r>
      <w:r w:rsidR="005E7C71" w:rsidRPr="00415D16">
        <w:rPr>
          <w:rFonts w:cs="Arial"/>
          <w:b/>
          <w:bCs/>
          <w:szCs w:val="24"/>
        </w:rPr>
        <w:t xml:space="preserve"> Sensor de temperatura:</w:t>
      </w:r>
      <w:r w:rsidR="00BA5CFD">
        <w:rPr>
          <w:rFonts w:cs="Arial"/>
          <w:bCs/>
          <w:szCs w:val="24"/>
        </w:rPr>
        <w:t xml:space="preserve"> Neste projeto foi utilizado</w:t>
      </w:r>
      <w:r w:rsidR="00CC5BED">
        <w:rPr>
          <w:rFonts w:cs="Arial"/>
          <w:bCs/>
          <w:szCs w:val="24"/>
        </w:rPr>
        <w:t xml:space="preserve"> o sensor de temperatura DS18B20 que fornece medições de temperatura de 9 a 12 </w:t>
      </w:r>
      <w:r w:rsidR="00CC5BED" w:rsidRPr="005A7749">
        <w:rPr>
          <w:rFonts w:cs="Arial"/>
          <w:bCs/>
          <w:i/>
          <w:szCs w:val="24"/>
        </w:rPr>
        <w:t>bits</w:t>
      </w:r>
      <w:r w:rsidR="00CC5BED">
        <w:rPr>
          <w:rFonts w:cs="Arial"/>
          <w:bCs/>
          <w:szCs w:val="24"/>
        </w:rPr>
        <w:t xml:space="preserve"> de resolução configurável. A medição de temperatura é realizada </w:t>
      </w:r>
      <w:r w:rsidR="005A7749">
        <w:rPr>
          <w:rFonts w:cs="Arial"/>
          <w:bCs/>
          <w:szCs w:val="24"/>
        </w:rPr>
        <w:t>por meio</w:t>
      </w:r>
      <w:r w:rsidR="00CC5BED">
        <w:rPr>
          <w:rFonts w:cs="Arial"/>
          <w:bCs/>
          <w:szCs w:val="24"/>
        </w:rPr>
        <w:t xml:space="preserve"> do envio ou recebimento de informações ao longo de uma interface de um-fio (</w:t>
      </w:r>
      <w:proofErr w:type="gramStart"/>
      <w:r w:rsidR="00CC5BED" w:rsidRPr="005A7749">
        <w:rPr>
          <w:rFonts w:cs="Arial"/>
          <w:bCs/>
          <w:i/>
          <w:szCs w:val="24"/>
        </w:rPr>
        <w:t>OneWire</w:t>
      </w:r>
      <w:proofErr w:type="gramEnd"/>
      <w:r w:rsidR="00CC5BED">
        <w:rPr>
          <w:rFonts w:cs="Arial"/>
          <w:bCs/>
          <w:szCs w:val="24"/>
        </w:rPr>
        <w:t xml:space="preserve">), de </w:t>
      </w:r>
      <w:r w:rsidR="00CC5BED">
        <w:rPr>
          <w:rFonts w:cs="Arial"/>
          <w:bCs/>
          <w:szCs w:val="24"/>
        </w:rPr>
        <w:lastRenderedPageBreak/>
        <w:t>modo que apenas um fio precisa ser ligado do Arduino para o DS18B20.  O sensor pode ser l</w:t>
      </w:r>
      <w:r w:rsidR="00BA5CFD">
        <w:rPr>
          <w:rFonts w:cs="Arial"/>
          <w:bCs/>
          <w:szCs w:val="24"/>
        </w:rPr>
        <w:t>igado</w:t>
      </w:r>
      <w:r w:rsidR="005A7749">
        <w:rPr>
          <w:rFonts w:cs="Arial"/>
          <w:bCs/>
          <w:szCs w:val="24"/>
        </w:rPr>
        <w:t>,</w:t>
      </w:r>
      <w:r w:rsidR="00BA5CFD">
        <w:rPr>
          <w:rFonts w:cs="Arial"/>
          <w:bCs/>
          <w:szCs w:val="24"/>
        </w:rPr>
        <w:t xml:space="preserve"> utilizando uma derivação </w:t>
      </w:r>
      <w:r w:rsidR="00CC5BED">
        <w:rPr>
          <w:rFonts w:cs="Arial"/>
          <w:bCs/>
          <w:szCs w:val="24"/>
        </w:rPr>
        <w:t>da alimentação</w:t>
      </w:r>
      <w:r w:rsidR="005A7749">
        <w:rPr>
          <w:rFonts w:cs="Arial"/>
          <w:bCs/>
          <w:szCs w:val="24"/>
        </w:rPr>
        <w:t>,</w:t>
      </w:r>
      <w:r w:rsidR="00CC5BED">
        <w:rPr>
          <w:rFonts w:cs="Arial"/>
          <w:bCs/>
          <w:szCs w:val="24"/>
        </w:rPr>
        <w:t xml:space="preserve"> direto da linha de dados, dispensa</w:t>
      </w:r>
      <w:r w:rsidR="00BA5CFD">
        <w:rPr>
          <w:rFonts w:cs="Arial"/>
          <w:bCs/>
          <w:szCs w:val="24"/>
        </w:rPr>
        <w:t>ndo a necessidade de utilizar</w:t>
      </w:r>
      <w:r w:rsidR="00CC5BED">
        <w:rPr>
          <w:rFonts w:cs="Arial"/>
          <w:bCs/>
          <w:szCs w:val="24"/>
        </w:rPr>
        <w:t xml:space="preserve"> uma fonte externa de energia (“</w:t>
      </w:r>
      <w:r w:rsidR="00CC5BED" w:rsidRPr="005A7749">
        <w:rPr>
          <w:rFonts w:cs="Arial"/>
          <w:bCs/>
          <w:i/>
          <w:szCs w:val="24"/>
        </w:rPr>
        <w:t>parasite Power</w:t>
      </w:r>
      <w:r w:rsidR="00CC5BED">
        <w:rPr>
          <w:rFonts w:cs="Arial"/>
          <w:bCs/>
          <w:szCs w:val="24"/>
        </w:rPr>
        <w:t>”).</w:t>
      </w:r>
    </w:p>
    <w:p w:rsidR="00CC5BED" w:rsidRDefault="00CC7A50" w:rsidP="00CC5BED">
      <w:pPr>
        <w:autoSpaceDE w:val="0"/>
        <w:autoSpaceDN w:val="0"/>
        <w:adjustRightInd w:val="0"/>
        <w:spacing w:before="0" w:after="0"/>
        <w:rPr>
          <w:rFonts w:cs="Arial"/>
          <w:bCs/>
          <w:szCs w:val="24"/>
        </w:rPr>
      </w:pPr>
      <w:r>
        <w:rPr>
          <w:rFonts w:cs="Arial"/>
          <w:bCs/>
          <w:szCs w:val="24"/>
        </w:rPr>
        <w:t>Devido à</w:t>
      </w:r>
      <w:r w:rsidR="00CC5BED">
        <w:rPr>
          <w:rFonts w:cs="Arial"/>
          <w:bCs/>
          <w:szCs w:val="24"/>
        </w:rPr>
        <w:t xml:space="preserve">s características apresentadas por este sensor e </w:t>
      </w:r>
      <w:r>
        <w:rPr>
          <w:rFonts w:cs="Arial"/>
          <w:bCs/>
          <w:szCs w:val="24"/>
        </w:rPr>
        <w:t>pel</w:t>
      </w:r>
      <w:r w:rsidR="00CC5BED">
        <w:rPr>
          <w:rFonts w:cs="Arial"/>
          <w:bCs/>
          <w:szCs w:val="24"/>
        </w:rPr>
        <w:t xml:space="preserve">a facilidade de </w:t>
      </w:r>
      <w:proofErr w:type="gramStart"/>
      <w:r w:rsidR="00CC5BED">
        <w:rPr>
          <w:rFonts w:cs="Arial"/>
          <w:bCs/>
          <w:szCs w:val="24"/>
        </w:rPr>
        <w:t>implementação</w:t>
      </w:r>
      <w:proofErr w:type="gramEnd"/>
      <w:r w:rsidR="00CC5BED">
        <w:rPr>
          <w:rFonts w:cs="Arial"/>
          <w:bCs/>
          <w:szCs w:val="24"/>
        </w:rPr>
        <w:t xml:space="preserve"> do mesmo em lógicas de monitoramento e controle de processo, o mesmo tornou-se a melhor opção para medição de tempera</w:t>
      </w:r>
      <w:r w:rsidR="00BA5CFD">
        <w:rPr>
          <w:rFonts w:cs="Arial"/>
          <w:bCs/>
          <w:szCs w:val="24"/>
        </w:rPr>
        <w:t>tura no desenvolvimento deste</w:t>
      </w:r>
      <w:r w:rsidR="00CC5BED">
        <w:rPr>
          <w:rFonts w:cs="Arial"/>
          <w:bCs/>
          <w:szCs w:val="24"/>
        </w:rPr>
        <w:t xml:space="preserve"> trabalho.</w:t>
      </w:r>
    </w:p>
    <w:p w:rsidR="00CC5BED" w:rsidRDefault="00CC5BED" w:rsidP="00CC5BED">
      <w:pPr>
        <w:autoSpaceDE w:val="0"/>
        <w:autoSpaceDN w:val="0"/>
        <w:adjustRightInd w:val="0"/>
        <w:spacing w:before="0" w:after="0"/>
        <w:rPr>
          <w:rFonts w:cs="Arial"/>
          <w:bCs/>
          <w:szCs w:val="24"/>
        </w:rPr>
      </w:pPr>
      <w:r>
        <w:rPr>
          <w:rFonts w:cs="Arial"/>
          <w:bCs/>
          <w:szCs w:val="24"/>
        </w:rPr>
        <w:t>Características:</w:t>
      </w:r>
    </w:p>
    <w:p w:rsidR="00CC5BED" w:rsidRPr="005E7C71" w:rsidRDefault="00CC5BED" w:rsidP="00CC7A50">
      <w:pPr>
        <w:pStyle w:val="PargrafodaLista"/>
        <w:autoSpaceDE w:val="0"/>
        <w:autoSpaceDN w:val="0"/>
        <w:adjustRightInd w:val="0"/>
        <w:spacing w:before="0" w:after="0"/>
        <w:ind w:left="720" w:firstLine="0"/>
        <w:rPr>
          <w:rFonts w:cs="Arial"/>
          <w:bCs/>
          <w:szCs w:val="24"/>
        </w:rPr>
      </w:pPr>
      <w:r w:rsidRPr="005E7C71">
        <w:rPr>
          <w:rFonts w:cs="Arial"/>
          <w:bCs/>
          <w:szCs w:val="24"/>
        </w:rPr>
        <w:t>Utilizável com 3.0V a 5.5V alimentação /dados</w:t>
      </w:r>
      <w:r w:rsidR="00CC7A50">
        <w:rPr>
          <w:rFonts w:cs="Arial"/>
          <w:bCs/>
          <w:szCs w:val="24"/>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cs="Arial"/>
          <w:bCs/>
          <w:szCs w:val="24"/>
        </w:rPr>
        <w:t xml:space="preserve">Precisão de </w:t>
      </w:r>
      <w:r w:rsidRPr="005E7C71">
        <w:rPr>
          <w:rFonts w:eastAsia="Times New Roman" w:cs="Arial"/>
          <w:szCs w:val="24"/>
          <w:lang w:eastAsia="pt-BR"/>
        </w:rPr>
        <w:t>±0.5ºC na faixa de -10 a +85ºC</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Gama de temperatura utilizável: -5,5 a 125ºC (-6.7 a 257ºF)</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 xml:space="preserve">Resolução selecionável de 9 a 12 </w:t>
      </w:r>
      <w:r w:rsidRPr="00CC7A50">
        <w:rPr>
          <w:rFonts w:eastAsia="Times New Roman" w:cs="Arial"/>
          <w:i/>
          <w:szCs w:val="24"/>
          <w:lang w:eastAsia="pt-BR"/>
        </w:rPr>
        <w:t>bits</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 xml:space="preserve">Usa interface </w:t>
      </w:r>
      <w:proofErr w:type="gramStart"/>
      <w:r w:rsidRPr="00CC7A50">
        <w:rPr>
          <w:rFonts w:eastAsia="Times New Roman" w:cs="Arial"/>
          <w:i/>
          <w:szCs w:val="24"/>
          <w:lang w:eastAsia="pt-BR"/>
        </w:rPr>
        <w:t>OneWire</w:t>
      </w:r>
      <w:proofErr w:type="gramEnd"/>
      <w:r w:rsidRPr="005E7C71">
        <w:rPr>
          <w:rFonts w:eastAsia="Times New Roman" w:cs="Arial"/>
          <w:szCs w:val="24"/>
          <w:lang w:eastAsia="pt-BR"/>
        </w:rPr>
        <w:t xml:space="preserve"> que requer apenas um pino digital para comunicação</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 xml:space="preserve">ID único de 64 – </w:t>
      </w:r>
      <w:r w:rsidRPr="00CC7A50">
        <w:rPr>
          <w:rFonts w:eastAsia="Times New Roman" w:cs="Arial"/>
          <w:i/>
          <w:szCs w:val="24"/>
          <w:lang w:eastAsia="pt-BR"/>
        </w:rPr>
        <w:t>bit</w:t>
      </w:r>
      <w:r w:rsidR="00CC7A50">
        <w:rPr>
          <w:rFonts w:eastAsia="Times New Roman" w:cs="Arial"/>
          <w:i/>
          <w:szCs w:val="24"/>
          <w:lang w:eastAsia="pt-BR"/>
        </w:rPr>
        <w:t>s</w:t>
      </w:r>
      <w:r w:rsidRPr="005E7C71">
        <w:rPr>
          <w:rFonts w:eastAsia="Times New Roman" w:cs="Arial"/>
          <w:szCs w:val="24"/>
          <w:lang w:eastAsia="pt-BR"/>
        </w:rPr>
        <w:t xml:space="preserve"> gravado</w:t>
      </w:r>
      <w:r w:rsidR="00CC7A50">
        <w:rPr>
          <w:rFonts w:eastAsia="Times New Roman" w:cs="Arial"/>
          <w:szCs w:val="24"/>
          <w:lang w:eastAsia="pt-BR"/>
        </w:rPr>
        <w:t>s</w:t>
      </w:r>
      <w:r w:rsidRPr="005E7C71">
        <w:rPr>
          <w:rFonts w:eastAsia="Times New Roman" w:cs="Arial"/>
          <w:szCs w:val="24"/>
          <w:lang w:eastAsia="pt-BR"/>
        </w:rPr>
        <w:t xml:space="preserve"> em cada sensor</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Vários sensores podem compartilhar um pino</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Sistema de alarme programável para uma temperatura limite</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Tempo de consulta inferior a 750ms</w:t>
      </w:r>
      <w:r w:rsidR="00CC7A50">
        <w:rPr>
          <w:rFonts w:eastAsia="Times New Roman" w:cs="Arial"/>
          <w:szCs w:val="24"/>
          <w:lang w:eastAsia="pt-BR"/>
        </w:rPr>
        <w:t>;</w:t>
      </w:r>
    </w:p>
    <w:p w:rsidR="005E7C71" w:rsidRPr="005E7C71" w:rsidRDefault="005E7C71"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 xml:space="preserve">Tubo de aço inoxidável de </w:t>
      </w:r>
      <w:proofErr w:type="gramStart"/>
      <w:r w:rsidRPr="005E7C71">
        <w:rPr>
          <w:rFonts w:eastAsia="Times New Roman" w:cs="Arial"/>
          <w:szCs w:val="24"/>
          <w:lang w:eastAsia="pt-BR"/>
        </w:rPr>
        <w:t>6mm</w:t>
      </w:r>
      <w:proofErr w:type="gramEnd"/>
      <w:r w:rsidRPr="005E7C71">
        <w:rPr>
          <w:rFonts w:eastAsia="Times New Roman" w:cs="Arial"/>
          <w:szCs w:val="24"/>
          <w:lang w:eastAsia="pt-BR"/>
        </w:rPr>
        <w:t xml:space="preserve"> X 35mm</w:t>
      </w:r>
      <w:r w:rsidR="00CC7A50">
        <w:rPr>
          <w:rFonts w:eastAsia="Times New Roman" w:cs="Arial"/>
          <w:szCs w:val="24"/>
          <w:lang w:eastAsia="pt-BR"/>
        </w:rPr>
        <w:t>;</w:t>
      </w:r>
    </w:p>
    <w:p w:rsidR="005E7C71" w:rsidRPr="005E7C71" w:rsidRDefault="005E7C71"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 xml:space="preserve">Diâmetro do cabo de </w:t>
      </w:r>
      <w:proofErr w:type="gramStart"/>
      <w:r w:rsidRPr="005E7C71">
        <w:rPr>
          <w:rFonts w:eastAsia="Times New Roman" w:cs="Arial"/>
          <w:szCs w:val="24"/>
          <w:lang w:eastAsia="pt-BR"/>
        </w:rPr>
        <w:t>4</w:t>
      </w:r>
      <w:proofErr w:type="gramEnd"/>
      <w:r w:rsidRPr="005E7C71">
        <w:rPr>
          <w:rFonts w:eastAsia="Times New Roman" w:cs="Arial"/>
          <w:szCs w:val="24"/>
          <w:lang w:eastAsia="pt-BR"/>
        </w:rPr>
        <w:t xml:space="preserve"> mm</w:t>
      </w:r>
      <w:r w:rsidR="00CC7A50">
        <w:rPr>
          <w:rFonts w:eastAsia="Times New Roman" w:cs="Arial"/>
          <w:szCs w:val="24"/>
          <w:lang w:eastAsia="pt-BR"/>
        </w:rPr>
        <w:t>;</w:t>
      </w:r>
    </w:p>
    <w:p w:rsidR="005E7C71" w:rsidRPr="005E7C71" w:rsidRDefault="005E7C71"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 xml:space="preserve">Comprimento </w:t>
      </w:r>
      <w:proofErr w:type="gramStart"/>
      <w:r w:rsidRPr="005E7C71">
        <w:rPr>
          <w:rFonts w:eastAsia="Times New Roman" w:cs="Arial"/>
          <w:szCs w:val="24"/>
          <w:lang w:eastAsia="pt-BR"/>
        </w:rPr>
        <w:t>90cm</w:t>
      </w:r>
      <w:proofErr w:type="gramEnd"/>
      <w:r w:rsidR="00CC7A50">
        <w:rPr>
          <w:rFonts w:eastAsia="Times New Roman" w:cs="Arial"/>
          <w:szCs w:val="24"/>
          <w:lang w:eastAsia="pt-BR"/>
        </w:rPr>
        <w:t>.</w:t>
      </w:r>
    </w:p>
    <w:p w:rsidR="00CC5BED" w:rsidRPr="005E7C71" w:rsidRDefault="00BA5CFD" w:rsidP="00CC5BED">
      <w:pPr>
        <w:autoSpaceDE w:val="0"/>
        <w:autoSpaceDN w:val="0"/>
        <w:adjustRightInd w:val="0"/>
        <w:spacing w:before="0" w:after="0"/>
        <w:rPr>
          <w:rFonts w:eastAsia="Times New Roman" w:cs="Arial"/>
          <w:szCs w:val="24"/>
          <w:lang w:eastAsia="pt-BR"/>
        </w:rPr>
      </w:pPr>
      <w:r w:rsidRPr="005E7C71">
        <w:rPr>
          <w:rFonts w:eastAsia="Times New Roman" w:cs="Arial"/>
          <w:szCs w:val="24"/>
          <w:lang w:eastAsia="pt-BR"/>
        </w:rPr>
        <w:t>Significado dos três fios da interface:</w:t>
      </w:r>
      <w:r w:rsidR="00CC5BED" w:rsidRPr="005E7C71">
        <w:rPr>
          <w:rFonts w:eastAsia="Times New Roman" w:cs="Arial"/>
          <w:szCs w:val="24"/>
          <w:lang w:eastAsia="pt-BR"/>
        </w:rPr>
        <w:t xml:space="preserve"> </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Fio vermelho – VCC</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Fio preto – GND</w:t>
      </w:r>
      <w:r w:rsidR="00CC7A50">
        <w:rPr>
          <w:rFonts w:eastAsia="Times New Roman" w:cs="Arial"/>
          <w:szCs w:val="24"/>
          <w:lang w:eastAsia="pt-BR"/>
        </w:rPr>
        <w:t>;</w:t>
      </w:r>
    </w:p>
    <w:p w:rsidR="00CC5BED" w:rsidRPr="005E7C71" w:rsidRDefault="00CC5BED" w:rsidP="00CC7A50">
      <w:pPr>
        <w:pStyle w:val="PargrafodaLista"/>
        <w:autoSpaceDE w:val="0"/>
        <w:autoSpaceDN w:val="0"/>
        <w:adjustRightInd w:val="0"/>
        <w:spacing w:before="0" w:after="0"/>
        <w:ind w:left="720" w:firstLine="0"/>
        <w:rPr>
          <w:rFonts w:eastAsia="Times New Roman" w:cs="Arial"/>
          <w:szCs w:val="24"/>
          <w:lang w:eastAsia="pt-BR"/>
        </w:rPr>
      </w:pPr>
      <w:r w:rsidRPr="005E7C71">
        <w:rPr>
          <w:rFonts w:eastAsia="Times New Roman" w:cs="Arial"/>
          <w:szCs w:val="24"/>
          <w:lang w:eastAsia="pt-BR"/>
        </w:rPr>
        <w:t>Fio amarelo – DATA</w:t>
      </w:r>
      <w:r w:rsidR="00CC7A50">
        <w:rPr>
          <w:rFonts w:eastAsia="Times New Roman" w:cs="Arial"/>
          <w:szCs w:val="24"/>
          <w:lang w:eastAsia="pt-BR"/>
        </w:rPr>
        <w:t>.</w:t>
      </w:r>
    </w:p>
    <w:p w:rsidR="00CC5BED" w:rsidRDefault="00CC5BED" w:rsidP="00CC5BED">
      <w:pPr>
        <w:autoSpaceDE w:val="0"/>
        <w:autoSpaceDN w:val="0"/>
        <w:adjustRightInd w:val="0"/>
        <w:spacing w:before="0" w:after="0"/>
        <w:jc w:val="center"/>
        <w:rPr>
          <w:rFonts w:eastAsia="Times New Roman" w:cs="Arial"/>
          <w:sz w:val="23"/>
          <w:szCs w:val="23"/>
          <w:lang w:eastAsia="pt-BR"/>
        </w:rPr>
      </w:pPr>
      <w:r>
        <w:rPr>
          <w:noProof/>
          <w:lang w:eastAsia="pt-BR"/>
        </w:rPr>
        <w:lastRenderedPageBreak/>
        <w:drawing>
          <wp:inline distT="0" distB="0" distL="0" distR="0">
            <wp:extent cx="3265322" cy="1838325"/>
            <wp:effectExtent l="0" t="0" r="0" b="0"/>
            <wp:docPr id="24" name="Imagem 5" descr="http://s3.amazonaws.com/img.iluria.com/product/D0315/1E09A2/45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img.iluria.com/product/D0315/1E09A2/450xN.jpg"/>
                    <pic:cNvPicPr>
                      <a:picLocks noChangeAspect="1" noChangeArrowheads="1"/>
                    </pic:cNvPicPr>
                  </pic:nvPicPr>
                  <pic:blipFill>
                    <a:blip r:embed="rId18" cstate="print"/>
                    <a:srcRect t="23821" b="19851"/>
                    <a:stretch>
                      <a:fillRect/>
                    </a:stretch>
                  </pic:blipFill>
                  <pic:spPr bwMode="auto">
                    <a:xfrm>
                      <a:off x="0" y="0"/>
                      <a:ext cx="3270424" cy="1841197"/>
                    </a:xfrm>
                    <a:prstGeom prst="rect">
                      <a:avLst/>
                    </a:prstGeom>
                    <a:noFill/>
                    <a:ln w="9525">
                      <a:noFill/>
                      <a:miter lim="800000"/>
                      <a:headEnd/>
                      <a:tailEnd/>
                    </a:ln>
                  </pic:spPr>
                </pic:pic>
              </a:graphicData>
            </a:graphic>
          </wp:inline>
        </w:drawing>
      </w:r>
    </w:p>
    <w:p w:rsidR="00560144" w:rsidRDefault="00E97B9D" w:rsidP="00AE0CE5">
      <w:pPr>
        <w:pStyle w:val="Legenda"/>
        <w:rPr>
          <w:rFonts w:eastAsia="Times New Roman" w:cs="Arial"/>
          <w:sz w:val="23"/>
          <w:szCs w:val="23"/>
          <w:lang w:eastAsia="pt-BR"/>
        </w:rPr>
      </w:pPr>
      <w:bookmarkStart w:id="27" w:name="_Toc403158169"/>
      <w:r>
        <w:t xml:space="preserve">Figura </w:t>
      </w:r>
      <w:r w:rsidR="009126F1">
        <w:fldChar w:fldCharType="begin"/>
      </w:r>
      <w:r w:rsidR="00B67485">
        <w:instrText xml:space="preserve"> SEQ Figura \* ARABIC </w:instrText>
      </w:r>
      <w:r w:rsidR="009126F1">
        <w:fldChar w:fldCharType="separate"/>
      </w:r>
      <w:r w:rsidR="006A78F7">
        <w:rPr>
          <w:noProof/>
        </w:rPr>
        <w:t>7</w:t>
      </w:r>
      <w:r w:rsidR="009126F1">
        <w:rPr>
          <w:noProof/>
        </w:rPr>
        <w:fldChar w:fldCharType="end"/>
      </w:r>
      <w:r>
        <w:t xml:space="preserve"> - </w:t>
      </w:r>
      <w:r w:rsidRPr="002906E0">
        <w:t>Sensor de Temperatura DS18B20</w:t>
      </w:r>
      <w:bookmarkEnd w:id="27"/>
    </w:p>
    <w:p w:rsidR="00CC5BED" w:rsidRPr="00E97B9D" w:rsidRDefault="00CC5BED" w:rsidP="00E97B9D">
      <w:pPr>
        <w:autoSpaceDE w:val="0"/>
        <w:autoSpaceDN w:val="0"/>
        <w:adjustRightInd w:val="0"/>
        <w:spacing w:before="0" w:after="0" w:line="240" w:lineRule="auto"/>
        <w:jc w:val="center"/>
        <w:rPr>
          <w:rFonts w:cs="Arial"/>
          <w:b/>
          <w:bCs/>
          <w:sz w:val="20"/>
        </w:rPr>
      </w:pPr>
      <w:r w:rsidRPr="00E97B9D">
        <w:rPr>
          <w:rFonts w:cs="Arial"/>
          <w:b/>
          <w:bCs/>
          <w:sz w:val="20"/>
        </w:rPr>
        <w:t>Fonte:</w:t>
      </w:r>
      <w:r w:rsidR="00E97B9D" w:rsidRPr="00E97B9D">
        <w:rPr>
          <w:rFonts w:cs="Arial"/>
          <w:b/>
          <w:bCs/>
          <w:sz w:val="20"/>
        </w:rPr>
        <w:t xml:space="preserve"> </w:t>
      </w:r>
      <w:r w:rsidR="00CB7A3F">
        <w:rPr>
          <w:rFonts w:cs="Arial"/>
          <w:bCs/>
          <w:sz w:val="20"/>
        </w:rPr>
        <w:t>Manual do f</w:t>
      </w:r>
      <w:r w:rsidR="005F7611" w:rsidRPr="005F7611">
        <w:rPr>
          <w:rFonts w:cs="Arial"/>
          <w:bCs/>
          <w:sz w:val="20"/>
        </w:rPr>
        <w:t>abricante</w:t>
      </w:r>
    </w:p>
    <w:p w:rsidR="00CC5BED" w:rsidRDefault="00CC5BED" w:rsidP="00CC5BED">
      <w:pPr>
        <w:autoSpaceDE w:val="0"/>
        <w:autoSpaceDN w:val="0"/>
        <w:adjustRightInd w:val="0"/>
        <w:spacing w:before="0" w:after="0"/>
        <w:rPr>
          <w:rFonts w:cs="Arial"/>
          <w:b/>
          <w:bCs/>
          <w:szCs w:val="24"/>
        </w:rPr>
      </w:pPr>
    </w:p>
    <w:p w:rsidR="005E7C71" w:rsidRPr="005E7C71" w:rsidRDefault="00CC7A50" w:rsidP="00CC5BED">
      <w:pPr>
        <w:autoSpaceDE w:val="0"/>
        <w:autoSpaceDN w:val="0"/>
        <w:adjustRightInd w:val="0"/>
        <w:spacing w:before="0" w:after="0"/>
        <w:rPr>
          <w:rFonts w:cs="Arial"/>
          <w:bCs/>
          <w:szCs w:val="24"/>
        </w:rPr>
      </w:pPr>
      <w:r w:rsidRPr="00CC7A50">
        <w:rPr>
          <w:rFonts w:cs="Arial"/>
          <w:b/>
          <w:bCs/>
          <w:szCs w:val="24"/>
        </w:rPr>
        <w:t>3.3.</w:t>
      </w:r>
      <w:r w:rsidR="005E7C71" w:rsidRPr="00CC7A50">
        <w:rPr>
          <w:rFonts w:cs="Arial"/>
          <w:b/>
          <w:bCs/>
          <w:szCs w:val="24"/>
        </w:rPr>
        <w:t>2 – Resistência de aquecimento:</w:t>
      </w:r>
      <w:r w:rsidR="005E7C71">
        <w:rPr>
          <w:rFonts w:cs="Arial"/>
          <w:b/>
          <w:bCs/>
          <w:i/>
          <w:szCs w:val="24"/>
        </w:rPr>
        <w:t xml:space="preserve"> </w:t>
      </w:r>
      <w:r w:rsidR="005E7C71">
        <w:rPr>
          <w:rFonts w:cs="Arial"/>
          <w:bCs/>
          <w:szCs w:val="24"/>
        </w:rPr>
        <w:t>Responsável por fornecer a energia térmica à água a ser aquecida, é o elemento final de controle. Devido a sua potência ser de valor elevado, é necessário um contator de po</w:t>
      </w:r>
      <w:r>
        <w:rPr>
          <w:rFonts w:cs="Arial"/>
          <w:bCs/>
          <w:szCs w:val="24"/>
        </w:rPr>
        <w:t>tência que será acionado por meio</w:t>
      </w:r>
      <w:r w:rsidR="005E7C71">
        <w:rPr>
          <w:rFonts w:cs="Arial"/>
          <w:bCs/>
          <w:szCs w:val="24"/>
        </w:rPr>
        <w:t xml:space="preserve"> de um dos relés de saída do Arduíno de forma a fornecer uma tensão alternada para esta resistência de aquecimento de 110 Vac.</w:t>
      </w:r>
    </w:p>
    <w:p w:rsidR="00774587" w:rsidRDefault="00CC7A50" w:rsidP="00CC5BED">
      <w:r w:rsidRPr="00CC7A50">
        <w:rPr>
          <w:b/>
        </w:rPr>
        <w:t>3.3.</w:t>
      </w:r>
      <w:r w:rsidR="00774587" w:rsidRPr="00CC7A50">
        <w:rPr>
          <w:b/>
        </w:rPr>
        <w:t>3 – Controlador de temperatura</w:t>
      </w:r>
      <w:r w:rsidR="005E7C71" w:rsidRPr="00CC7A50">
        <w:rPr>
          <w:b/>
        </w:rPr>
        <w:t>:</w:t>
      </w:r>
      <w:r w:rsidR="005E7C71">
        <w:t xml:space="preserve"> R</w:t>
      </w:r>
      <w:r w:rsidR="00774587">
        <w:t xml:space="preserve">esponsável por processar o sinal do transmissor de temperatura e atuar na resistência de aquecimento da água conforme lógica programada. O </w:t>
      </w:r>
      <w:r>
        <w:t xml:space="preserve">nosso </w:t>
      </w:r>
      <w:r w:rsidR="00774587">
        <w:t>controlador é um microprocessador Arduíno</w:t>
      </w:r>
      <w:r w:rsidR="008F3FD0">
        <w:t xml:space="preserve"> Mega 2560</w:t>
      </w:r>
      <w:r w:rsidR="00774587">
        <w:t>. Seus sinais de entrada</w:t>
      </w:r>
      <w:r>
        <w:t>s</w:t>
      </w:r>
      <w:r w:rsidR="00774587">
        <w:t xml:space="preserve"> e saída</w:t>
      </w:r>
      <w:r>
        <w:t>s</w:t>
      </w:r>
      <w:r w:rsidR="00774587">
        <w:t xml:space="preserve"> são em níveis de tensão contínua de </w:t>
      </w:r>
      <w:proofErr w:type="gramStart"/>
      <w:r w:rsidR="00774587">
        <w:t>5</w:t>
      </w:r>
      <w:proofErr w:type="gramEnd"/>
      <w:r w:rsidR="00774587">
        <w:t xml:space="preserve"> Vcc, logo é necessário utilizar de vários recursos para adequar os sinais exter</w:t>
      </w:r>
      <w:r w:rsidR="00D4510E">
        <w:t>nos</w:t>
      </w:r>
      <w:r>
        <w:t xml:space="preserve"> diferentes desse nível de tensão</w:t>
      </w:r>
      <w:r w:rsidR="00D4510E">
        <w:t>. Para o</w:t>
      </w:r>
      <w:r>
        <w:t xml:space="preserve"> nosso</w:t>
      </w:r>
      <w:r w:rsidR="00D4510E">
        <w:t xml:space="preserve"> transmissor de temperatura</w:t>
      </w:r>
      <w:r w:rsidR="008F3FD0">
        <w:t xml:space="preserve">, foi utilizado o recurso </w:t>
      </w:r>
      <w:proofErr w:type="gramStart"/>
      <w:r w:rsidR="008F3FD0" w:rsidRPr="00CC7A50">
        <w:rPr>
          <w:i/>
        </w:rPr>
        <w:t>OneWire</w:t>
      </w:r>
      <w:proofErr w:type="gramEnd"/>
      <w:r w:rsidR="008F3FD0">
        <w:t>, que dispensa a utilização de qualquer acessório para leitura da temperatura</w:t>
      </w:r>
      <w:r w:rsidR="00774587">
        <w:t xml:space="preserve">. Já para a saída que aciona </w:t>
      </w:r>
      <w:r w:rsidR="00D4510E">
        <w:t>a resistência</w:t>
      </w:r>
      <w:r w:rsidR="00774587">
        <w:t xml:space="preserve"> é utilizado um </w:t>
      </w:r>
      <w:r w:rsidR="00774587" w:rsidRPr="00CC7A50">
        <w:rPr>
          <w:i/>
        </w:rPr>
        <w:t>drive</w:t>
      </w:r>
      <w:r w:rsidR="00774587">
        <w:t xml:space="preserve"> com relé.</w:t>
      </w:r>
    </w:p>
    <w:p w:rsidR="00CC7A50" w:rsidRDefault="00CC7A50" w:rsidP="00CC7A50">
      <w:r>
        <w:t>A malha de controle de temperatura é apresentada na FIG. 8:</w:t>
      </w:r>
    </w:p>
    <w:p w:rsidR="00CC7A50" w:rsidRDefault="00CC7A50" w:rsidP="00CC5BED"/>
    <w:p w:rsidR="00D4510E" w:rsidRDefault="00CB7A3F" w:rsidP="005F7611">
      <w:pPr>
        <w:spacing w:before="0" w:after="0" w:line="240" w:lineRule="auto"/>
        <w:jc w:val="center"/>
      </w:pPr>
      <w:r>
        <w:rPr>
          <w:noProof/>
          <w:lang w:eastAsia="pt-BR"/>
        </w:rPr>
        <w:lastRenderedPageBreak/>
        <w:drawing>
          <wp:inline distT="0" distB="0" distL="0" distR="0">
            <wp:extent cx="2645033" cy="4737825"/>
            <wp:effectExtent l="19050" t="0" r="2917" b="0"/>
            <wp:docPr id="2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37028" t="9793" r="35349" b="1883"/>
                    <a:stretch>
                      <a:fillRect/>
                    </a:stretch>
                  </pic:blipFill>
                  <pic:spPr bwMode="auto">
                    <a:xfrm>
                      <a:off x="0" y="0"/>
                      <a:ext cx="2646314" cy="4740119"/>
                    </a:xfrm>
                    <a:prstGeom prst="rect">
                      <a:avLst/>
                    </a:prstGeom>
                    <a:noFill/>
                    <a:ln w="9525">
                      <a:noFill/>
                      <a:miter lim="800000"/>
                      <a:headEnd/>
                      <a:tailEnd/>
                    </a:ln>
                  </pic:spPr>
                </pic:pic>
              </a:graphicData>
            </a:graphic>
          </wp:inline>
        </w:drawing>
      </w:r>
    </w:p>
    <w:p w:rsidR="00DA1D57" w:rsidRDefault="00DA1D57" w:rsidP="00AE0CE5">
      <w:pPr>
        <w:pStyle w:val="Legenda"/>
      </w:pPr>
      <w:bookmarkStart w:id="28" w:name="_Toc403158170"/>
      <w:r>
        <w:t xml:space="preserve">Figura </w:t>
      </w:r>
      <w:r w:rsidR="009126F1">
        <w:fldChar w:fldCharType="begin"/>
      </w:r>
      <w:r>
        <w:instrText xml:space="preserve"> SEQ Figura \* ARABIC </w:instrText>
      </w:r>
      <w:r w:rsidR="009126F1">
        <w:fldChar w:fldCharType="separate"/>
      </w:r>
      <w:r w:rsidR="006A78F7">
        <w:rPr>
          <w:noProof/>
        </w:rPr>
        <w:t>8</w:t>
      </w:r>
      <w:r w:rsidR="009126F1">
        <w:rPr>
          <w:noProof/>
        </w:rPr>
        <w:fldChar w:fldCharType="end"/>
      </w:r>
      <w:r>
        <w:t xml:space="preserve"> – Diagrama de malha do controle de temperatura</w:t>
      </w:r>
      <w:bookmarkEnd w:id="28"/>
    </w:p>
    <w:p w:rsidR="005F7611" w:rsidRDefault="005F7611" w:rsidP="005F7611">
      <w:pPr>
        <w:spacing w:before="0" w:after="0" w:line="240" w:lineRule="auto"/>
        <w:jc w:val="center"/>
        <w:rPr>
          <w:sz w:val="20"/>
        </w:rPr>
      </w:pPr>
      <w:r w:rsidRPr="005F7611">
        <w:rPr>
          <w:b/>
          <w:sz w:val="20"/>
        </w:rPr>
        <w:t>Fonte:</w:t>
      </w:r>
      <w:r w:rsidRPr="005F7611">
        <w:rPr>
          <w:sz w:val="20"/>
        </w:rPr>
        <w:t xml:space="preserve"> Autor</w:t>
      </w:r>
      <w:r w:rsidR="00CC7A50">
        <w:rPr>
          <w:sz w:val="20"/>
        </w:rPr>
        <w:t>ia própria</w:t>
      </w:r>
    </w:p>
    <w:p w:rsidR="00DD3342" w:rsidRDefault="00DD3342" w:rsidP="00845FEF"/>
    <w:p w:rsidR="00DD3342" w:rsidRPr="00A67A38" w:rsidRDefault="006465D4" w:rsidP="00A67A38">
      <w:pPr>
        <w:pStyle w:val="Ttulo1"/>
      </w:pPr>
      <w:r>
        <w:t xml:space="preserve">   </w:t>
      </w:r>
      <w:bookmarkStart w:id="29" w:name="_Toc403158144"/>
      <w:proofErr w:type="gramStart"/>
      <w:r>
        <w:t xml:space="preserve">3.4 </w:t>
      </w:r>
      <w:r w:rsidR="00DD3342" w:rsidRPr="00A67A38">
        <w:t>Lógica</w:t>
      </w:r>
      <w:proofErr w:type="gramEnd"/>
      <w:r w:rsidR="00DD3342" w:rsidRPr="00A67A38">
        <w:t xml:space="preserve"> de controle da fábrica de sabão</w:t>
      </w:r>
      <w:bookmarkEnd w:id="29"/>
    </w:p>
    <w:p w:rsidR="007143A0" w:rsidRDefault="007143A0" w:rsidP="00845FEF">
      <w:r>
        <w:t>Para que a fábrica opere de forma automática, uma lógica das sequências operacionais é necessária ser progr</w:t>
      </w:r>
      <w:r w:rsidR="00CC7A50">
        <w:t>amada na memória do Arduíno. Ess</w:t>
      </w:r>
      <w:r>
        <w:t xml:space="preserve">a lógica é executada em um </w:t>
      </w:r>
      <w:r w:rsidRPr="00CC7A50">
        <w:rPr>
          <w:i/>
        </w:rPr>
        <w:t>loop</w:t>
      </w:r>
      <w:r>
        <w:t xml:space="preserve"> infinito executando sempre as seguintes tarefas: </w:t>
      </w:r>
      <w:r w:rsidR="00CC7A50">
        <w:t>r</w:t>
      </w:r>
      <w:r>
        <w:t xml:space="preserve">ealiza a atualização dos dados de </w:t>
      </w:r>
      <w:r w:rsidR="004C2693">
        <w:t xml:space="preserve">todas as </w:t>
      </w:r>
      <w:r>
        <w:t xml:space="preserve">entradas, sejam </w:t>
      </w:r>
      <w:r w:rsidR="004C2693">
        <w:t xml:space="preserve">estes </w:t>
      </w:r>
      <w:r>
        <w:t xml:space="preserve">oriundos das entradas analógicas, discretas ou dados originados </w:t>
      </w:r>
      <w:r w:rsidR="004C2693">
        <w:t xml:space="preserve">da porta </w:t>
      </w:r>
      <w:r w:rsidR="00CC7A50">
        <w:t>de comunicação; processa ess</w:t>
      </w:r>
      <w:r>
        <w:t>es dados segundo a lógica programada e então escreve os res</w:t>
      </w:r>
      <w:r w:rsidR="00CC7A50">
        <w:t>ultados em suas saídas. Todo ess</w:t>
      </w:r>
      <w:r>
        <w:t>e proc</w:t>
      </w:r>
      <w:r w:rsidR="004C2693">
        <w:t>edimento</w:t>
      </w:r>
      <w:r w:rsidR="008F3FD0">
        <w:t xml:space="preserve"> </w:t>
      </w:r>
      <w:r>
        <w:t>é executado continuamente em alta velocidade chegando a poucos milissegundos.</w:t>
      </w:r>
    </w:p>
    <w:p w:rsidR="005F6DF2" w:rsidRDefault="00CC7A50" w:rsidP="00AF68A9">
      <w:r>
        <w:lastRenderedPageBreak/>
        <w:t>Ess</w:t>
      </w:r>
      <w:r w:rsidR="004C2693">
        <w:t xml:space="preserve">a lógica </w:t>
      </w:r>
      <w:r>
        <w:t xml:space="preserve">que é o centro inteligente de toda a fábrica de sabão, </w:t>
      </w:r>
      <w:r w:rsidR="004C2693">
        <w:t xml:space="preserve">foi </w:t>
      </w:r>
      <w:proofErr w:type="gramStart"/>
      <w:r w:rsidR="004C2693">
        <w:t>implementada</w:t>
      </w:r>
      <w:proofErr w:type="gramEnd"/>
      <w:r w:rsidR="002C527C">
        <w:t xml:space="preserve"> e gravada com o </w:t>
      </w:r>
      <w:r w:rsidR="002C527C" w:rsidRPr="00CC7A50">
        <w:rPr>
          <w:i/>
        </w:rPr>
        <w:t>software</w:t>
      </w:r>
      <w:r w:rsidR="002C527C">
        <w:t xml:space="preserve"> específico do Arduíno</w:t>
      </w:r>
      <w:r>
        <w:t xml:space="preserve"> Mega 2560</w:t>
      </w:r>
      <w:r w:rsidR="002C527C">
        <w:t xml:space="preserve">, sendo que a mesma deverá ser codificada conforme a sintaxe exigida. </w:t>
      </w:r>
    </w:p>
    <w:p w:rsidR="00AF68A9" w:rsidRDefault="005F6DF2" w:rsidP="00AF68A9">
      <w:r>
        <w:t>Nas FIG. 9, 10, 11, 12 e 13 são apresentadas as lógicas utilizada</w:t>
      </w:r>
      <w:r w:rsidR="00AF68A9">
        <w:t>s para a fábrica de sabão.</w:t>
      </w:r>
    </w:p>
    <w:p w:rsidR="006A2C5E" w:rsidRDefault="006A2C5E" w:rsidP="00AF68A9"/>
    <w:p w:rsidR="00CC7A50" w:rsidRDefault="00AF68A9" w:rsidP="00AF68A9">
      <w:pPr>
        <w:spacing w:line="240" w:lineRule="auto"/>
        <w:jc w:val="center"/>
      </w:pPr>
      <w:r>
        <w:rPr>
          <w:noProof/>
          <w:lang w:eastAsia="pt-BR"/>
        </w:rPr>
        <w:drawing>
          <wp:inline distT="0" distB="0" distL="0" distR="0">
            <wp:extent cx="3787984" cy="4206240"/>
            <wp:effectExtent l="19050" t="0" r="2966"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790242" cy="4208748"/>
                    </a:xfrm>
                    <a:prstGeom prst="rect">
                      <a:avLst/>
                    </a:prstGeom>
                    <a:noFill/>
                    <a:ln w="9525">
                      <a:noFill/>
                      <a:miter lim="800000"/>
                      <a:headEnd/>
                      <a:tailEnd/>
                    </a:ln>
                  </pic:spPr>
                </pic:pic>
              </a:graphicData>
            </a:graphic>
          </wp:inline>
        </w:drawing>
      </w:r>
    </w:p>
    <w:p w:rsidR="00AF68A9" w:rsidRDefault="00AF68A9" w:rsidP="00AF68A9">
      <w:pPr>
        <w:pStyle w:val="Legenda"/>
      </w:pPr>
      <w:bookmarkStart w:id="30" w:name="_Toc403158171"/>
      <w:r>
        <w:t xml:space="preserve">Figura </w:t>
      </w:r>
      <w:r w:rsidR="009126F1">
        <w:fldChar w:fldCharType="begin"/>
      </w:r>
      <w:r w:rsidR="00B67485">
        <w:instrText xml:space="preserve"> SEQ Figura \* ARABIC </w:instrText>
      </w:r>
      <w:r w:rsidR="009126F1">
        <w:fldChar w:fldCharType="separate"/>
      </w:r>
      <w:r w:rsidR="006A78F7">
        <w:rPr>
          <w:noProof/>
        </w:rPr>
        <w:t>9</w:t>
      </w:r>
      <w:r w:rsidR="009126F1">
        <w:rPr>
          <w:noProof/>
        </w:rPr>
        <w:fldChar w:fldCharType="end"/>
      </w:r>
      <w:r>
        <w:t xml:space="preserve"> - Simbologia e típicos de comando </w:t>
      </w:r>
      <w:proofErr w:type="gramStart"/>
      <w:r>
        <w:t>liga</w:t>
      </w:r>
      <w:proofErr w:type="gramEnd"/>
      <w:r>
        <w:t>/desliga</w:t>
      </w:r>
      <w:bookmarkEnd w:id="30"/>
    </w:p>
    <w:p w:rsidR="00AF68A9" w:rsidRDefault="00AF68A9" w:rsidP="00AF68A9">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AF68A9" w:rsidRDefault="002E447D" w:rsidP="002E447D">
      <w:pPr>
        <w:spacing w:line="240" w:lineRule="auto"/>
        <w:jc w:val="center"/>
      </w:pPr>
      <w:r>
        <w:rPr>
          <w:noProof/>
          <w:lang w:eastAsia="pt-BR"/>
        </w:rPr>
        <w:lastRenderedPageBreak/>
        <w:drawing>
          <wp:inline distT="0" distB="0" distL="0" distR="0">
            <wp:extent cx="3016758" cy="3344895"/>
            <wp:effectExtent l="19050" t="0" r="0"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019461" cy="3347892"/>
                    </a:xfrm>
                    <a:prstGeom prst="rect">
                      <a:avLst/>
                    </a:prstGeom>
                    <a:noFill/>
                    <a:ln w="9525">
                      <a:noFill/>
                      <a:miter lim="800000"/>
                      <a:headEnd/>
                      <a:tailEnd/>
                    </a:ln>
                  </pic:spPr>
                </pic:pic>
              </a:graphicData>
            </a:graphic>
          </wp:inline>
        </w:drawing>
      </w:r>
    </w:p>
    <w:p w:rsidR="002E447D" w:rsidRDefault="002E447D" w:rsidP="002E447D">
      <w:pPr>
        <w:pStyle w:val="Legenda"/>
      </w:pPr>
      <w:bookmarkStart w:id="31" w:name="_Toc403158172"/>
      <w:r>
        <w:t xml:space="preserve">Figura </w:t>
      </w:r>
      <w:r w:rsidR="009126F1">
        <w:fldChar w:fldCharType="begin"/>
      </w:r>
      <w:r w:rsidR="00B67485">
        <w:instrText xml:space="preserve"> SEQ Figura \* ARABIC </w:instrText>
      </w:r>
      <w:r w:rsidR="009126F1">
        <w:fldChar w:fldCharType="separate"/>
      </w:r>
      <w:r w:rsidR="006A78F7">
        <w:rPr>
          <w:noProof/>
        </w:rPr>
        <w:t>10</w:t>
      </w:r>
      <w:r w:rsidR="009126F1">
        <w:rPr>
          <w:noProof/>
        </w:rPr>
        <w:fldChar w:fldCharType="end"/>
      </w:r>
      <w:r>
        <w:t xml:space="preserve"> - </w:t>
      </w:r>
      <w:proofErr w:type="gramStart"/>
      <w:r>
        <w:t>Lógica da sequência em automático</w:t>
      </w:r>
      <w:bookmarkEnd w:id="31"/>
      <w:proofErr w:type="gramEnd"/>
    </w:p>
    <w:p w:rsidR="002E447D" w:rsidRDefault="002E447D" w:rsidP="002E447D">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7E6A6D" w:rsidRDefault="007E6A6D" w:rsidP="002E447D">
      <w:pPr>
        <w:spacing w:before="0" w:after="0" w:line="240" w:lineRule="auto"/>
        <w:jc w:val="center"/>
        <w:rPr>
          <w:sz w:val="20"/>
        </w:rPr>
      </w:pPr>
    </w:p>
    <w:p w:rsidR="00BA4392" w:rsidRDefault="00BA4392" w:rsidP="002E447D">
      <w:pPr>
        <w:spacing w:before="0" w:after="0" w:line="240" w:lineRule="auto"/>
        <w:jc w:val="center"/>
        <w:rPr>
          <w:sz w:val="20"/>
        </w:rPr>
      </w:pPr>
    </w:p>
    <w:p w:rsidR="008C4A9F" w:rsidRDefault="008C4A9F" w:rsidP="002E447D">
      <w:pPr>
        <w:spacing w:before="0" w:after="0" w:line="240" w:lineRule="auto"/>
        <w:jc w:val="center"/>
        <w:rPr>
          <w:sz w:val="20"/>
        </w:rPr>
      </w:pPr>
    </w:p>
    <w:p w:rsidR="008C4A9F" w:rsidRDefault="008C4A9F" w:rsidP="002E447D">
      <w:pPr>
        <w:spacing w:before="0" w:after="0" w:line="240" w:lineRule="auto"/>
        <w:jc w:val="center"/>
        <w:rPr>
          <w:sz w:val="20"/>
        </w:rPr>
      </w:pPr>
      <w:r>
        <w:rPr>
          <w:noProof/>
          <w:sz w:val="20"/>
          <w:lang w:eastAsia="pt-BR"/>
        </w:rPr>
        <w:drawing>
          <wp:inline distT="0" distB="0" distL="0" distR="0">
            <wp:extent cx="2925318" cy="3251611"/>
            <wp:effectExtent l="19050" t="0" r="8382" b="0"/>
            <wp:docPr id="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928141" cy="3254749"/>
                    </a:xfrm>
                    <a:prstGeom prst="rect">
                      <a:avLst/>
                    </a:prstGeom>
                    <a:noFill/>
                    <a:ln w="9525">
                      <a:noFill/>
                      <a:miter lim="800000"/>
                      <a:headEnd/>
                      <a:tailEnd/>
                    </a:ln>
                  </pic:spPr>
                </pic:pic>
              </a:graphicData>
            </a:graphic>
          </wp:inline>
        </w:drawing>
      </w:r>
    </w:p>
    <w:p w:rsidR="00BA4392" w:rsidRDefault="00BA4392" w:rsidP="00BA4392">
      <w:pPr>
        <w:pStyle w:val="Legenda"/>
      </w:pPr>
      <w:bookmarkStart w:id="32" w:name="_Toc403158173"/>
      <w:r>
        <w:t xml:space="preserve">Figura </w:t>
      </w:r>
      <w:r w:rsidR="009126F1">
        <w:fldChar w:fldCharType="begin"/>
      </w:r>
      <w:r w:rsidR="00B67485">
        <w:instrText xml:space="preserve"> SEQ Figura \* ARABIC </w:instrText>
      </w:r>
      <w:r w:rsidR="009126F1">
        <w:fldChar w:fldCharType="separate"/>
      </w:r>
      <w:r w:rsidR="006A78F7">
        <w:rPr>
          <w:noProof/>
        </w:rPr>
        <w:t>11</w:t>
      </w:r>
      <w:r w:rsidR="009126F1">
        <w:rPr>
          <w:noProof/>
        </w:rPr>
        <w:fldChar w:fldCharType="end"/>
      </w:r>
      <w:r>
        <w:t xml:space="preserve"> - Lógica do compressor, agitador e </w:t>
      </w:r>
      <w:proofErr w:type="gramStart"/>
      <w:r>
        <w:t>bomba</w:t>
      </w:r>
      <w:bookmarkEnd w:id="32"/>
      <w:proofErr w:type="gramEnd"/>
    </w:p>
    <w:p w:rsidR="00BA4392" w:rsidRDefault="00BA4392" w:rsidP="00BA439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BA4392" w:rsidRDefault="00BA4392" w:rsidP="00BA4392"/>
    <w:p w:rsidR="00BA4392" w:rsidRDefault="00BA4392" w:rsidP="00BA4392">
      <w:pPr>
        <w:spacing w:line="240" w:lineRule="auto"/>
        <w:jc w:val="center"/>
      </w:pPr>
      <w:r>
        <w:rPr>
          <w:noProof/>
          <w:lang w:eastAsia="pt-BR"/>
        </w:rPr>
        <w:lastRenderedPageBreak/>
        <w:drawing>
          <wp:inline distT="0" distB="0" distL="0" distR="0">
            <wp:extent cx="3028950" cy="3359615"/>
            <wp:effectExtent l="19050" t="0" r="0" b="0"/>
            <wp:docPr id="2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032820" cy="3363908"/>
                    </a:xfrm>
                    <a:prstGeom prst="rect">
                      <a:avLst/>
                    </a:prstGeom>
                    <a:noFill/>
                    <a:ln w="9525">
                      <a:noFill/>
                      <a:miter lim="800000"/>
                      <a:headEnd/>
                      <a:tailEnd/>
                    </a:ln>
                  </pic:spPr>
                </pic:pic>
              </a:graphicData>
            </a:graphic>
          </wp:inline>
        </w:drawing>
      </w:r>
    </w:p>
    <w:p w:rsidR="00BA4392" w:rsidRDefault="00BA4392" w:rsidP="00BA4392">
      <w:pPr>
        <w:pStyle w:val="Legenda"/>
      </w:pPr>
      <w:bookmarkStart w:id="33" w:name="_Toc403158174"/>
      <w:r>
        <w:t xml:space="preserve">Figura </w:t>
      </w:r>
      <w:r w:rsidR="009126F1">
        <w:fldChar w:fldCharType="begin"/>
      </w:r>
      <w:r w:rsidR="00B67485">
        <w:instrText xml:space="preserve"> SEQ Figura \* ARABIC </w:instrText>
      </w:r>
      <w:r w:rsidR="009126F1">
        <w:fldChar w:fldCharType="separate"/>
      </w:r>
      <w:r w:rsidR="006A78F7">
        <w:rPr>
          <w:noProof/>
        </w:rPr>
        <w:t>12</w:t>
      </w:r>
      <w:r w:rsidR="009126F1">
        <w:rPr>
          <w:noProof/>
        </w:rPr>
        <w:fldChar w:fldCharType="end"/>
      </w:r>
      <w:r>
        <w:t xml:space="preserve"> - </w:t>
      </w:r>
      <w:proofErr w:type="gramStart"/>
      <w:r>
        <w:t>Lógica das válvulas pneumáticas</w:t>
      </w:r>
      <w:bookmarkEnd w:id="33"/>
      <w:proofErr w:type="gramEnd"/>
    </w:p>
    <w:p w:rsidR="00BA4392" w:rsidRDefault="00BA4392" w:rsidP="00BA439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7E6A6D" w:rsidRDefault="007E6A6D" w:rsidP="00BA4392">
      <w:pPr>
        <w:spacing w:before="0" w:after="0" w:line="240" w:lineRule="auto"/>
        <w:jc w:val="center"/>
        <w:rPr>
          <w:sz w:val="20"/>
        </w:rPr>
      </w:pPr>
    </w:p>
    <w:p w:rsidR="007E6A6D" w:rsidRDefault="007E6A6D" w:rsidP="00BA4392">
      <w:pPr>
        <w:spacing w:before="0" w:after="0" w:line="240" w:lineRule="auto"/>
        <w:jc w:val="center"/>
        <w:rPr>
          <w:sz w:val="20"/>
        </w:rPr>
      </w:pPr>
    </w:p>
    <w:p w:rsidR="00BA4392" w:rsidRDefault="00BA4392" w:rsidP="00BA4392">
      <w:pPr>
        <w:spacing w:line="240" w:lineRule="auto"/>
        <w:jc w:val="center"/>
      </w:pPr>
      <w:r>
        <w:rPr>
          <w:noProof/>
          <w:lang w:eastAsia="pt-BR"/>
        </w:rPr>
        <w:drawing>
          <wp:inline distT="0" distB="0" distL="0" distR="0">
            <wp:extent cx="3035046" cy="3360997"/>
            <wp:effectExtent l="19050" t="0" r="0" b="0"/>
            <wp:docPr id="2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040501" cy="3367038"/>
                    </a:xfrm>
                    <a:prstGeom prst="rect">
                      <a:avLst/>
                    </a:prstGeom>
                    <a:noFill/>
                    <a:ln w="9525">
                      <a:noFill/>
                      <a:miter lim="800000"/>
                      <a:headEnd/>
                      <a:tailEnd/>
                    </a:ln>
                  </pic:spPr>
                </pic:pic>
              </a:graphicData>
            </a:graphic>
          </wp:inline>
        </w:drawing>
      </w:r>
    </w:p>
    <w:p w:rsidR="00BA4392" w:rsidRDefault="00BA4392" w:rsidP="00BA4392">
      <w:pPr>
        <w:pStyle w:val="Legenda"/>
      </w:pPr>
      <w:bookmarkStart w:id="34" w:name="_Toc403158175"/>
      <w:r>
        <w:t xml:space="preserve">Figura </w:t>
      </w:r>
      <w:r w:rsidR="009126F1">
        <w:fldChar w:fldCharType="begin"/>
      </w:r>
      <w:r w:rsidR="00B67485">
        <w:instrText xml:space="preserve"> SEQ Figura \* ARABIC </w:instrText>
      </w:r>
      <w:r w:rsidR="009126F1">
        <w:fldChar w:fldCharType="separate"/>
      </w:r>
      <w:r w:rsidR="006A78F7">
        <w:rPr>
          <w:noProof/>
        </w:rPr>
        <w:t>13</w:t>
      </w:r>
      <w:r w:rsidR="009126F1">
        <w:rPr>
          <w:noProof/>
        </w:rPr>
        <w:fldChar w:fldCharType="end"/>
      </w:r>
      <w:r>
        <w:t xml:space="preserve"> - </w:t>
      </w:r>
      <w:proofErr w:type="gramStart"/>
      <w:r>
        <w:t>Lógica do aquecedor</w:t>
      </w:r>
      <w:bookmarkEnd w:id="34"/>
      <w:proofErr w:type="gramEnd"/>
    </w:p>
    <w:p w:rsidR="008F4DD8" w:rsidRDefault="008F4DD8" w:rsidP="008F4DD8">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4F4078" w:rsidRPr="008F4DD8" w:rsidRDefault="004F4078" w:rsidP="00C31702">
      <w:pPr>
        <w:spacing w:before="0" w:after="0"/>
        <w:rPr>
          <w:sz w:val="20"/>
        </w:rPr>
      </w:pPr>
      <w:r w:rsidRPr="005913B6">
        <w:lastRenderedPageBreak/>
        <w:t>Conforme pode ser observado nas figuras anteriores</w:t>
      </w:r>
      <w:r w:rsidR="005913B6" w:rsidRPr="005913B6">
        <w:t xml:space="preserve"> das lógicas</w:t>
      </w:r>
      <w:r w:rsidRPr="005913B6">
        <w:t xml:space="preserve">, </w:t>
      </w:r>
      <w:r w:rsidR="005913B6" w:rsidRPr="005913B6">
        <w:t xml:space="preserve">para </w:t>
      </w:r>
      <w:r w:rsidRPr="005913B6">
        <w:t>o compres</w:t>
      </w:r>
      <w:r w:rsidR="005913B6" w:rsidRPr="005913B6">
        <w:t>sor existe a opção de ser ligado e desligado pela IHM, e o mesmo deverá sempre ser ligado</w:t>
      </w:r>
      <w:r w:rsidRPr="005913B6">
        <w:t xml:space="preserve"> anteriormente ao início do processo de fabricação do sabão. </w:t>
      </w:r>
      <w:r w:rsidR="00CC7A50">
        <w:t xml:space="preserve"> Iss</w:t>
      </w:r>
      <w:r w:rsidR="005913B6" w:rsidRPr="005913B6">
        <w:t>o é</w:t>
      </w:r>
      <w:r w:rsidR="005913B6">
        <w:t xml:space="preserve"> necessário para garantir a disponibilidade do ar comprimido quando as válvulas solenoides forem</w:t>
      </w:r>
      <w:r w:rsidR="00CC7A50">
        <w:t xml:space="preserve"> acionadas</w:t>
      </w:r>
      <w:r w:rsidR="005913B6">
        <w:t>.</w:t>
      </w:r>
    </w:p>
    <w:p w:rsidR="004F4078" w:rsidRPr="00A67A38" w:rsidRDefault="006465D4" w:rsidP="00A67A38">
      <w:pPr>
        <w:pStyle w:val="Ttulo1"/>
      </w:pPr>
      <w:r>
        <w:t xml:space="preserve">   </w:t>
      </w:r>
      <w:bookmarkStart w:id="35" w:name="_Toc403158145"/>
      <w:proofErr w:type="gramStart"/>
      <w:r>
        <w:t xml:space="preserve">3.5 </w:t>
      </w:r>
      <w:r w:rsidR="00CC7A50">
        <w:t>Diagrama</w:t>
      </w:r>
      <w:proofErr w:type="gramEnd"/>
      <w:r w:rsidR="00CC7A50">
        <w:t xml:space="preserve"> ele</w:t>
      </w:r>
      <w:r w:rsidR="004F4078" w:rsidRPr="00A67A38">
        <w:t>troeletrônico da fábrica de sabão</w:t>
      </w:r>
      <w:bookmarkEnd w:id="35"/>
    </w:p>
    <w:p w:rsidR="004F4078" w:rsidRDefault="000E60AD" w:rsidP="00845FEF">
      <w:r>
        <w:t>Para que a fábrica funcione da forma desejada</w:t>
      </w:r>
      <w:r w:rsidR="00CC7A50">
        <w:t>, é necessária</w:t>
      </w:r>
      <w:r>
        <w:t xml:space="preserve"> a interligação de diversos dispositivos elétricos e eletrônicos e de instrumentos de forma apropriada permitindo que o sistema consiga enxergar as mudanças no mundo real e possuir meios da atuar de maneira a manter dentro de limites os valores de processo a</w:t>
      </w:r>
      <w:r w:rsidR="00CC7A50">
        <w:t xml:space="preserve"> </w:t>
      </w:r>
      <w:r>
        <w:t>fim de atingir a melhor qualidade do produto final.</w:t>
      </w:r>
    </w:p>
    <w:p w:rsidR="000E60AD" w:rsidRDefault="00D87955" w:rsidP="00845FEF">
      <w:r>
        <w:t>No APÊNDICE B apresentamos</w:t>
      </w:r>
      <w:r w:rsidR="000E60AD">
        <w:t xml:space="preserve"> o digrama completo da fábrica de sabão.</w:t>
      </w:r>
    </w:p>
    <w:p w:rsidR="000E60AD" w:rsidRPr="00A67A38" w:rsidRDefault="006465D4" w:rsidP="00A67A38">
      <w:pPr>
        <w:pStyle w:val="Ttulo1"/>
      </w:pPr>
      <w:r>
        <w:t xml:space="preserve">   </w:t>
      </w:r>
      <w:bookmarkStart w:id="36" w:name="_Toc403158146"/>
      <w:r>
        <w:t xml:space="preserve">3.6 </w:t>
      </w:r>
      <w:r w:rsidR="000E60AD" w:rsidRPr="00A67A38">
        <w:t xml:space="preserve">IHM – Interface Homem Máquina, a estação de </w:t>
      </w:r>
      <w:proofErr w:type="gramStart"/>
      <w:r w:rsidR="000E60AD" w:rsidRPr="00A67A38">
        <w:t>operação</w:t>
      </w:r>
      <w:bookmarkEnd w:id="36"/>
      <w:proofErr w:type="gramEnd"/>
    </w:p>
    <w:p w:rsidR="000E60AD" w:rsidRDefault="000E60AD" w:rsidP="00845FEF">
      <w:r>
        <w:t>Todo o conteúdo</w:t>
      </w:r>
      <w:r w:rsidR="005E54F3">
        <w:t xml:space="preserve"> apresentado até o momento, apenas é necessário do ponto de vista de construção eletromecânica da fábrica de sabão. Para um operador</w:t>
      </w:r>
      <w:r w:rsidR="009B3038">
        <w:t>, ess</w:t>
      </w:r>
      <w:r w:rsidR="005E54F3">
        <w:t>as informações durante a operação normal são irrelevantes. Para ele</w:t>
      </w:r>
      <w:r w:rsidR="009B3038">
        <w:t>,</w:t>
      </w:r>
      <w:r w:rsidR="005E54F3">
        <w:t xml:space="preserve"> o importante é que o sistema ofereça recursos para operar a fábrica </w:t>
      </w:r>
      <w:r w:rsidR="00F10CD0">
        <w:t xml:space="preserve">de forma totalmente intuitiva </w:t>
      </w:r>
      <w:r w:rsidR="005E54F3">
        <w:t>com o mínimo de esforço. Assim, tornou-se necessário desenv</w:t>
      </w:r>
      <w:r w:rsidR="002B531D">
        <w:t xml:space="preserve">olver uma interface </w:t>
      </w:r>
      <w:r w:rsidR="00F10CD0">
        <w:t xml:space="preserve">de operação </w:t>
      </w:r>
      <w:r w:rsidR="009B3038">
        <w:t xml:space="preserve">em que </w:t>
      </w:r>
      <w:r w:rsidR="002B531D">
        <w:t>o operador possa visualizar</w:t>
      </w:r>
      <w:r w:rsidR="005E54F3">
        <w:t xml:space="preserve"> em um único local</w:t>
      </w:r>
      <w:r w:rsidR="002B531D">
        <w:t xml:space="preserve"> todas as informações necessárias para</w:t>
      </w:r>
      <w:r w:rsidR="005E54F3">
        <w:t xml:space="preserve"> monitoramento e controle do processo de fabricação.</w:t>
      </w:r>
    </w:p>
    <w:p w:rsidR="00424784" w:rsidRDefault="005E54F3" w:rsidP="00845FEF">
      <w:r>
        <w:t>Esta IHM ou estação de operação foi desenvolvida com a utilização de uma linguagem de alto nível baseada em todos os recursos do</w:t>
      </w:r>
      <w:r w:rsidRPr="009B3038">
        <w:rPr>
          <w:i/>
        </w:rPr>
        <w:t xml:space="preserve"> Windows</w:t>
      </w:r>
      <w:r>
        <w:t>. Poderia ser utilizada qualquer linguagem com estas característica</w:t>
      </w:r>
      <w:r w:rsidR="00680229">
        <w:t>s</w:t>
      </w:r>
      <w:r>
        <w:t xml:space="preserve">, porém neste projeto foi adotado </w:t>
      </w:r>
      <w:r w:rsidR="00A938AB">
        <w:t xml:space="preserve">o software </w:t>
      </w:r>
      <w:proofErr w:type="gramStart"/>
      <w:r w:rsidR="00A938AB" w:rsidRPr="009B3038">
        <w:rPr>
          <w:i/>
        </w:rPr>
        <w:t>FactoryStudio</w:t>
      </w:r>
      <w:proofErr w:type="gramEnd"/>
      <w:r w:rsidR="00680229">
        <w:t xml:space="preserve">, que é desenvolvido pela empresa </w:t>
      </w:r>
      <w:r w:rsidR="00680229" w:rsidRPr="009B3038">
        <w:rPr>
          <w:i/>
        </w:rPr>
        <w:t>TATSOFT</w:t>
      </w:r>
      <w:r w:rsidR="002B531D">
        <w:t>,</w:t>
      </w:r>
      <w:r w:rsidR="008F3FD0">
        <w:t xml:space="preserve"> para aplicações industriais.</w:t>
      </w:r>
      <w:r w:rsidR="00A938AB">
        <w:t xml:space="preserve"> </w:t>
      </w:r>
      <w:proofErr w:type="gramStart"/>
      <w:r w:rsidR="00A938AB" w:rsidRPr="009B3038">
        <w:rPr>
          <w:i/>
        </w:rPr>
        <w:t>FactoryStudio</w:t>
      </w:r>
      <w:proofErr w:type="gramEnd"/>
      <w:r w:rsidR="00A938AB">
        <w:t xml:space="preserve"> é desenvolvido de acordo com características de </w:t>
      </w:r>
      <w:r w:rsidR="00A938AB" w:rsidRPr="009B3038">
        <w:rPr>
          <w:i/>
        </w:rPr>
        <w:t>software</w:t>
      </w:r>
      <w:r w:rsidR="00A938AB">
        <w:t xml:space="preserve"> para desenvolvimento de Sistemas SCADA que vêm do</w:t>
      </w:r>
      <w:r w:rsidR="00F10CD0">
        <w:t xml:space="preserve"> </w:t>
      </w:r>
      <w:r w:rsidR="00A938AB" w:rsidRPr="009F2630">
        <w:t xml:space="preserve">inglês  </w:t>
      </w:r>
      <w:r w:rsidR="00A938AB" w:rsidRPr="009B3038">
        <w:rPr>
          <w:i/>
        </w:rPr>
        <w:t>Supervisory Control And Data Acquisition</w:t>
      </w:r>
      <w:r w:rsidR="00A938AB" w:rsidRPr="009F2630">
        <w:t>, ou seja, Controle Supervisório de Aquisição de Dados.</w:t>
      </w:r>
    </w:p>
    <w:p w:rsidR="00424784" w:rsidRDefault="00424784" w:rsidP="00845FEF">
      <w:r w:rsidRPr="009F2630">
        <w:lastRenderedPageBreak/>
        <w:t>Com a evolução</w:t>
      </w:r>
      <w:r w:rsidR="00F10CD0">
        <w:t xml:space="preserve"> da</w:t>
      </w:r>
      <w:r w:rsidRPr="009F2630">
        <w:t xml:space="preserve"> tecnologia e a utilização de recursos computacionais</w:t>
      </w:r>
      <w:r w:rsidR="00F10CD0">
        <w:t>,</w:t>
      </w:r>
      <w:r w:rsidRPr="009F2630">
        <w:t xml:space="preserve"> os Sistemas SCADAs ou apenas</w:t>
      </w:r>
      <w:r>
        <w:t xml:space="preserve"> Supervisórios de Controle passaram a ser projetados de maneira a disponibilizar o maior número possível de informações </w:t>
      </w:r>
      <w:r w:rsidR="00F10CD0">
        <w:t>ao operador e</w:t>
      </w:r>
      <w:r w:rsidR="002B531D">
        <w:t xml:space="preserve"> possibilitando ao mesmo</w:t>
      </w:r>
      <w:r>
        <w:t xml:space="preserve"> navegar virtualmente por toda a planta, obtendo</w:t>
      </w:r>
      <w:r w:rsidR="009B3038">
        <w:t>,</w:t>
      </w:r>
      <w:r>
        <w:t xml:space="preserve"> assim</w:t>
      </w:r>
      <w:r w:rsidR="009B3038">
        <w:t>,</w:t>
      </w:r>
      <w:r>
        <w:t xml:space="preserve"> informações do processo produtivo em tempo real. Geralmente os Sistemas SCADAs funcionam em conjunto com Controladores Lógicos Programáveis (CLP) que </w:t>
      </w:r>
      <w:r w:rsidR="00D77F73">
        <w:t xml:space="preserve">são responsáveis </w:t>
      </w:r>
      <w:r w:rsidR="009B3038">
        <w:t>por</w:t>
      </w:r>
      <w:r w:rsidR="00D77F73">
        <w:t xml:space="preserve"> </w:t>
      </w:r>
      <w:r>
        <w:t>recebe</w:t>
      </w:r>
      <w:r w:rsidR="00D77F73">
        <w:t xml:space="preserve">r </w:t>
      </w:r>
      <w:r>
        <w:t>os sinais oriundos de d</w:t>
      </w:r>
      <w:r w:rsidR="009B3038">
        <w:t>ispositivos e sensores de campo</w:t>
      </w:r>
      <w:r>
        <w:t xml:space="preserve"> </w:t>
      </w:r>
      <w:r w:rsidR="009B3038">
        <w:t>que</w:t>
      </w:r>
      <w:r>
        <w:t xml:space="preserve"> são enviados para o SCADA que realiza operações d</w:t>
      </w:r>
      <w:r w:rsidR="009B3038">
        <w:t>e leitura e gravação de valores. Essas</w:t>
      </w:r>
      <w:r>
        <w:t xml:space="preserve"> informações são </w:t>
      </w:r>
      <w:r w:rsidR="002B531D">
        <w:t>tratadas e</w:t>
      </w:r>
      <w:r w:rsidR="008F3FD0">
        <w:t xml:space="preserve"> </w:t>
      </w:r>
      <w:r>
        <w:t>apresentadas de diversas formas</w:t>
      </w:r>
      <w:r w:rsidR="00D77F73">
        <w:t xml:space="preserve"> para o operador</w:t>
      </w:r>
      <w:r>
        <w:t>,</w:t>
      </w:r>
      <w:r w:rsidR="00D77F73">
        <w:t xml:space="preserve"> tais</w:t>
      </w:r>
      <w:r>
        <w:t xml:space="preserve"> como gráficos de visualizações</w:t>
      </w:r>
      <w:r w:rsidR="00D77F73">
        <w:t>, gráficos de tendências</w:t>
      </w:r>
      <w:r>
        <w:t xml:space="preserve"> </w:t>
      </w:r>
      <w:r w:rsidR="009B3038">
        <w:t>d</w:t>
      </w:r>
      <w:r>
        <w:t>entre outros, buscando sempre uma f</w:t>
      </w:r>
      <w:r w:rsidR="00D77F73">
        <w:t xml:space="preserve">orma amigável e intuitiva para apresentar </w:t>
      </w:r>
      <w:r w:rsidR="009B3038">
        <w:t>tais</w:t>
      </w:r>
      <w:r w:rsidR="00D77F73">
        <w:t xml:space="preserve"> informações</w:t>
      </w:r>
      <w:r w:rsidR="00C152B6">
        <w:t>.</w:t>
      </w:r>
      <w:r>
        <w:t xml:space="preserve"> De </w:t>
      </w:r>
      <w:r w:rsidR="009B3038">
        <w:t>posse de todos esses dados</w:t>
      </w:r>
      <w:r>
        <w:t xml:space="preserve"> o operador pode monitorar e controlar com precisão todo o processo produtivo da respectiva planta, mesmo que os equipamentos de chão de fábrica estejam distribuídos em áreas distintas da planta.</w:t>
      </w:r>
    </w:p>
    <w:p w:rsidR="00D7291F" w:rsidRDefault="00C152B6" w:rsidP="00845FEF">
      <w:pPr>
        <w:autoSpaceDE w:val="0"/>
        <w:autoSpaceDN w:val="0"/>
        <w:adjustRightInd w:val="0"/>
        <w:spacing w:before="0" w:after="0"/>
        <w:rPr>
          <w:rFonts w:cs="Arial"/>
          <w:szCs w:val="24"/>
        </w:rPr>
      </w:pPr>
      <w:r>
        <w:t>Neste trabalho está sendo</w:t>
      </w:r>
      <w:r w:rsidR="00D77F73">
        <w:t xml:space="preserve"> </w:t>
      </w:r>
      <w:r w:rsidR="00424784">
        <w:t xml:space="preserve">utilizando o </w:t>
      </w:r>
      <w:r w:rsidR="009B3038">
        <w:rPr>
          <w:i/>
        </w:rPr>
        <w:t>s</w:t>
      </w:r>
      <w:r w:rsidR="00424784" w:rsidRPr="009B3038">
        <w:rPr>
          <w:i/>
        </w:rPr>
        <w:t xml:space="preserve">oftware </w:t>
      </w:r>
      <w:proofErr w:type="gramStart"/>
      <w:r w:rsidR="00E34151" w:rsidRPr="009B3038">
        <w:rPr>
          <w:i/>
        </w:rPr>
        <w:t>FactoryStudio</w:t>
      </w:r>
      <w:proofErr w:type="gramEnd"/>
      <w:r w:rsidR="00424784">
        <w:t xml:space="preserve"> </w:t>
      </w:r>
      <w:r w:rsidR="00D77F73">
        <w:t xml:space="preserve">que </w:t>
      </w:r>
      <w:r w:rsidR="00424784">
        <w:t xml:space="preserve">é uma plataforma de </w:t>
      </w:r>
      <w:r w:rsidR="00424784" w:rsidRPr="009B3038">
        <w:rPr>
          <w:i/>
        </w:rPr>
        <w:t>state-of-the-art</w:t>
      </w:r>
      <w:r w:rsidR="00424784">
        <w:t xml:space="preserve"> e estrutura para criação de sistemas de interface gráfica em tempo real, projetado para fornecer completo controle criativo sobre proce</w:t>
      </w:r>
      <w:r>
        <w:t>ssos de engenharia e possui</w:t>
      </w:r>
      <w:r w:rsidR="00424784">
        <w:t xml:space="preserve"> uma versão </w:t>
      </w:r>
      <w:r w:rsidR="00424784" w:rsidRPr="009B3038">
        <w:rPr>
          <w:i/>
        </w:rPr>
        <w:t>Express</w:t>
      </w:r>
      <w:r w:rsidR="00424784">
        <w:t xml:space="preserve"> para pequenos projetos e avaliação do </w:t>
      </w:r>
      <w:r w:rsidR="00424784" w:rsidRPr="009B3038">
        <w:rPr>
          <w:i/>
        </w:rPr>
        <w:t>s</w:t>
      </w:r>
      <w:r w:rsidR="00D77F73" w:rsidRPr="009B3038">
        <w:rPr>
          <w:i/>
        </w:rPr>
        <w:t>o</w:t>
      </w:r>
      <w:r w:rsidR="00424784" w:rsidRPr="009B3038">
        <w:rPr>
          <w:i/>
        </w:rPr>
        <w:t>ftware</w:t>
      </w:r>
      <w:r w:rsidR="00424784">
        <w:t>.</w:t>
      </w:r>
      <w:r w:rsidR="00D7291F">
        <w:t xml:space="preserve"> Com a utilização deste </w:t>
      </w:r>
      <w:r w:rsidR="00D7291F" w:rsidRPr="009B3038">
        <w:rPr>
          <w:i/>
        </w:rPr>
        <w:t>software</w:t>
      </w:r>
      <w:r w:rsidR="00D7291F">
        <w:t xml:space="preserve"> é possíve</w:t>
      </w:r>
      <w:r w:rsidR="009B3038">
        <w:t>l desenvolver aplicativos para os mais variados usos nas indústrias mineradoras</w:t>
      </w:r>
      <w:r w:rsidR="00D7291F">
        <w:t>, química</w:t>
      </w:r>
      <w:r w:rsidR="009B3038">
        <w:t>s</w:t>
      </w:r>
      <w:r w:rsidR="00D7291F">
        <w:t>, automobilística</w:t>
      </w:r>
      <w:r w:rsidR="009B3038">
        <w:t>s</w:t>
      </w:r>
      <w:r w:rsidR="00D7291F">
        <w:t>, alimentícia</w:t>
      </w:r>
      <w:r w:rsidR="009B3038">
        <w:t>s</w:t>
      </w:r>
      <w:r w:rsidR="00D7291F">
        <w:t>, petroquímica</w:t>
      </w:r>
      <w:r w:rsidR="009B3038">
        <w:t>s</w:t>
      </w:r>
      <w:r w:rsidR="00D7291F">
        <w:t>, mineroquímica</w:t>
      </w:r>
      <w:r w:rsidR="009B3038">
        <w:t>s</w:t>
      </w:r>
      <w:r w:rsidR="00D7291F">
        <w:t xml:space="preserve">, </w:t>
      </w:r>
      <w:r w:rsidR="009B3038">
        <w:t xml:space="preserve">nos </w:t>
      </w:r>
      <w:r w:rsidR="00D7291F">
        <w:t xml:space="preserve">sistemas de geração e distribuição de energia. Geralmente os sistemas SCADAs oferecem recursos incorporados como </w:t>
      </w:r>
      <w:r w:rsidR="00D7291F">
        <w:rPr>
          <w:rFonts w:cs="Arial"/>
          <w:i/>
          <w:iCs/>
          <w:szCs w:val="24"/>
        </w:rPr>
        <w:t xml:space="preserve">drivers </w:t>
      </w:r>
      <w:r w:rsidR="00D7291F">
        <w:rPr>
          <w:rFonts w:cs="Arial"/>
          <w:szCs w:val="24"/>
        </w:rPr>
        <w:t>de comunicação com equipamentos, sistemas de registros contínuos e uma interface gráfica do usuário, conheci</w:t>
      </w:r>
      <w:r w:rsidR="009B3038">
        <w:rPr>
          <w:rFonts w:cs="Arial"/>
          <w:szCs w:val="24"/>
        </w:rPr>
        <w:t>da como IHM. Na Interface Homem-</w:t>
      </w:r>
      <w:r w:rsidR="00D7291F">
        <w:rPr>
          <w:rFonts w:cs="Arial"/>
          <w:szCs w:val="24"/>
        </w:rPr>
        <w:t>Máquina ou simplesmente IHM são disponibilizados re</w:t>
      </w:r>
      <w:r w:rsidR="003E4AFB">
        <w:rPr>
          <w:rFonts w:cs="Arial"/>
          <w:szCs w:val="24"/>
        </w:rPr>
        <w:t>cursos gráficos como botoeiras, PIDs, indicações das variáveis do processo tais como temperaturas, pressões, vazões, gráficos de tendências</w:t>
      </w:r>
      <w:r>
        <w:rPr>
          <w:rFonts w:cs="Arial"/>
          <w:szCs w:val="24"/>
        </w:rPr>
        <w:t xml:space="preserve"> em tempo real. T</w:t>
      </w:r>
      <w:r w:rsidR="003E4AFB">
        <w:rPr>
          <w:rFonts w:cs="Arial"/>
          <w:szCs w:val="24"/>
        </w:rPr>
        <w:t xml:space="preserve">odos esses recursos </w:t>
      </w:r>
      <w:r w:rsidR="00E34151">
        <w:rPr>
          <w:rFonts w:cs="Arial"/>
          <w:szCs w:val="24"/>
        </w:rPr>
        <w:t xml:space="preserve">juntos </w:t>
      </w:r>
      <w:r w:rsidR="003E4AFB">
        <w:rPr>
          <w:rFonts w:cs="Arial"/>
          <w:szCs w:val="24"/>
        </w:rPr>
        <w:t xml:space="preserve">mostram o comportamento do processo produtivo da fábrica. </w:t>
      </w:r>
      <w:r w:rsidR="00E34151">
        <w:rPr>
          <w:rFonts w:cs="Arial"/>
          <w:szCs w:val="24"/>
        </w:rPr>
        <w:t>Estes</w:t>
      </w:r>
      <w:r w:rsidR="009B3038">
        <w:rPr>
          <w:rFonts w:cs="Arial"/>
          <w:szCs w:val="24"/>
        </w:rPr>
        <w:t>,</w:t>
      </w:r>
      <w:r w:rsidR="00E34151">
        <w:rPr>
          <w:rFonts w:cs="Arial"/>
          <w:szCs w:val="24"/>
        </w:rPr>
        <w:t xml:space="preserve"> por sua vez</w:t>
      </w:r>
      <w:r w:rsidR="009B3038">
        <w:rPr>
          <w:rFonts w:cs="Arial"/>
          <w:szCs w:val="24"/>
        </w:rPr>
        <w:t>,</w:t>
      </w:r>
      <w:r w:rsidR="00E34151">
        <w:rPr>
          <w:rFonts w:cs="Arial"/>
          <w:szCs w:val="24"/>
        </w:rPr>
        <w:t xml:space="preserve"> são utilizados para realizar as principais funções de uma IHM, que são:</w:t>
      </w:r>
    </w:p>
    <w:p w:rsidR="00E34151" w:rsidRDefault="00E34151" w:rsidP="00845FEF">
      <w:pPr>
        <w:autoSpaceDE w:val="0"/>
        <w:autoSpaceDN w:val="0"/>
        <w:adjustRightInd w:val="0"/>
        <w:spacing w:before="0" w:after="0"/>
        <w:rPr>
          <w:rFonts w:cs="Arial"/>
          <w:szCs w:val="24"/>
        </w:rPr>
      </w:pPr>
    </w:p>
    <w:p w:rsidR="00E34151" w:rsidRDefault="00E34151" w:rsidP="00845FEF">
      <w:pPr>
        <w:autoSpaceDE w:val="0"/>
        <w:autoSpaceDN w:val="0"/>
        <w:adjustRightInd w:val="0"/>
        <w:spacing w:before="0" w:after="0"/>
        <w:rPr>
          <w:rFonts w:cs="Arial"/>
          <w:szCs w:val="24"/>
        </w:rPr>
      </w:pPr>
      <w:r>
        <w:rPr>
          <w:rFonts w:cs="Arial"/>
          <w:szCs w:val="24"/>
        </w:rPr>
        <w:t>a) Comando de acionamento remoto;</w:t>
      </w:r>
    </w:p>
    <w:p w:rsidR="00E34151" w:rsidRDefault="00E34151" w:rsidP="00845FEF">
      <w:pPr>
        <w:autoSpaceDE w:val="0"/>
        <w:autoSpaceDN w:val="0"/>
        <w:adjustRightInd w:val="0"/>
        <w:spacing w:before="0" w:after="0"/>
        <w:rPr>
          <w:rFonts w:cs="Arial"/>
          <w:szCs w:val="24"/>
        </w:rPr>
      </w:pPr>
      <w:r>
        <w:rPr>
          <w:rFonts w:cs="Arial"/>
          <w:szCs w:val="24"/>
        </w:rPr>
        <w:lastRenderedPageBreak/>
        <w:t xml:space="preserve">b) Ajustes de </w:t>
      </w:r>
      <w:r w:rsidRPr="009B3038">
        <w:rPr>
          <w:rFonts w:cs="Arial"/>
          <w:i/>
          <w:szCs w:val="24"/>
        </w:rPr>
        <w:t>Set-Points</w:t>
      </w:r>
      <w:r>
        <w:rPr>
          <w:rFonts w:cs="Arial"/>
          <w:szCs w:val="24"/>
        </w:rPr>
        <w:t>;</w:t>
      </w:r>
    </w:p>
    <w:p w:rsidR="00E34151" w:rsidRDefault="00E34151" w:rsidP="00845FEF">
      <w:pPr>
        <w:autoSpaceDE w:val="0"/>
        <w:autoSpaceDN w:val="0"/>
        <w:adjustRightInd w:val="0"/>
        <w:spacing w:before="0" w:after="0"/>
        <w:rPr>
          <w:rFonts w:cs="Arial"/>
          <w:szCs w:val="24"/>
        </w:rPr>
      </w:pPr>
      <w:r>
        <w:rPr>
          <w:rFonts w:cs="Arial"/>
          <w:szCs w:val="24"/>
        </w:rPr>
        <w:t>c) Detecção de alarmes;</w:t>
      </w:r>
    </w:p>
    <w:p w:rsidR="00E34151" w:rsidRDefault="00E34151" w:rsidP="00845FEF">
      <w:pPr>
        <w:autoSpaceDE w:val="0"/>
        <w:autoSpaceDN w:val="0"/>
        <w:adjustRightInd w:val="0"/>
        <w:spacing w:before="0" w:after="0"/>
        <w:rPr>
          <w:rFonts w:cs="Arial"/>
          <w:szCs w:val="24"/>
        </w:rPr>
      </w:pPr>
      <w:r>
        <w:rPr>
          <w:rFonts w:cs="Arial"/>
          <w:szCs w:val="24"/>
        </w:rPr>
        <w:t>d) Relatórios de eventos gerados.</w:t>
      </w:r>
    </w:p>
    <w:p w:rsidR="00E34151" w:rsidRDefault="00E34151" w:rsidP="00845FEF">
      <w:pPr>
        <w:autoSpaceDE w:val="0"/>
        <w:autoSpaceDN w:val="0"/>
        <w:adjustRightInd w:val="0"/>
        <w:spacing w:before="0" w:after="0"/>
        <w:rPr>
          <w:rFonts w:cs="Arial"/>
          <w:szCs w:val="24"/>
        </w:rPr>
      </w:pPr>
    </w:p>
    <w:p w:rsidR="00B34793" w:rsidRDefault="00E34151" w:rsidP="00845FEF">
      <w:pPr>
        <w:spacing w:before="0" w:after="0"/>
        <w:outlineLvl w:val="3"/>
        <w:rPr>
          <w:rFonts w:cs="Arial"/>
          <w:szCs w:val="24"/>
        </w:rPr>
      </w:pPr>
      <w:r>
        <w:rPr>
          <w:rFonts w:cs="Arial"/>
          <w:szCs w:val="24"/>
        </w:rPr>
        <w:t>Encontramos disponíveis no mercado softwares para desenvolvimento de IHM</w:t>
      </w:r>
      <w:r w:rsidR="009B3038">
        <w:rPr>
          <w:rFonts w:cs="Arial"/>
          <w:szCs w:val="24"/>
        </w:rPr>
        <w:t>s dos mais variados fabricantes -</w:t>
      </w:r>
      <w:r w:rsidR="00621A1F">
        <w:rPr>
          <w:rFonts w:cs="Arial"/>
          <w:szCs w:val="24"/>
        </w:rPr>
        <w:t xml:space="preserve"> Schneider Electric, Rockwell Automation, Elutions, </w:t>
      </w:r>
      <w:r w:rsidR="009B3038">
        <w:rPr>
          <w:rFonts w:cs="Arial"/>
          <w:szCs w:val="24"/>
        </w:rPr>
        <w:t xml:space="preserve">Siemens, SCADABR, </w:t>
      </w:r>
      <w:proofErr w:type="gramStart"/>
      <w:r w:rsidR="009B3038">
        <w:rPr>
          <w:rFonts w:cs="Arial"/>
          <w:szCs w:val="24"/>
        </w:rPr>
        <w:t>TatSoft</w:t>
      </w:r>
      <w:proofErr w:type="gramEnd"/>
      <w:r w:rsidR="009B3038">
        <w:rPr>
          <w:rFonts w:cs="Arial"/>
          <w:szCs w:val="24"/>
        </w:rPr>
        <w:t xml:space="preserve"> etc.. -</w:t>
      </w:r>
      <w:r w:rsidR="00C152B6">
        <w:rPr>
          <w:rFonts w:cs="Arial"/>
          <w:szCs w:val="24"/>
        </w:rPr>
        <w:t xml:space="preserve"> A decisão </w:t>
      </w:r>
      <w:r w:rsidR="00B34793">
        <w:rPr>
          <w:rFonts w:cs="Arial"/>
          <w:szCs w:val="24"/>
        </w:rPr>
        <w:t xml:space="preserve">em utilizar o </w:t>
      </w:r>
      <w:r w:rsidR="00B34793" w:rsidRPr="009B3038">
        <w:rPr>
          <w:rFonts w:cs="Arial"/>
          <w:i/>
          <w:szCs w:val="24"/>
        </w:rPr>
        <w:t xml:space="preserve">software </w:t>
      </w:r>
      <w:proofErr w:type="gramStart"/>
      <w:r w:rsidR="00B34793" w:rsidRPr="009B3038">
        <w:rPr>
          <w:rFonts w:cs="Arial"/>
          <w:i/>
          <w:szCs w:val="24"/>
        </w:rPr>
        <w:t>FactoryStudio</w:t>
      </w:r>
      <w:proofErr w:type="gramEnd"/>
      <w:r w:rsidR="00C152B6">
        <w:rPr>
          <w:rFonts w:cs="Arial"/>
          <w:szCs w:val="24"/>
        </w:rPr>
        <w:t>,</w:t>
      </w:r>
      <w:r w:rsidR="00B34793">
        <w:rPr>
          <w:rFonts w:cs="Arial"/>
          <w:szCs w:val="24"/>
        </w:rPr>
        <w:t xml:space="preserve"> desenvolvido pela TatSoft, </w:t>
      </w:r>
      <w:r w:rsidR="00C152B6">
        <w:rPr>
          <w:rFonts w:cs="Arial"/>
          <w:szCs w:val="24"/>
        </w:rPr>
        <w:t>foi motivado pelo fato de</w:t>
      </w:r>
      <w:r w:rsidR="00B34793">
        <w:rPr>
          <w:rFonts w:cs="Arial"/>
          <w:szCs w:val="24"/>
        </w:rPr>
        <w:t xml:space="preserve"> ser o único </w:t>
      </w:r>
      <w:r w:rsidR="00B34793" w:rsidRPr="009B3038">
        <w:rPr>
          <w:rFonts w:cs="Arial"/>
          <w:i/>
          <w:szCs w:val="24"/>
        </w:rPr>
        <w:t>free</w:t>
      </w:r>
      <w:r w:rsidR="00B34793">
        <w:rPr>
          <w:rFonts w:cs="Arial"/>
          <w:szCs w:val="24"/>
        </w:rPr>
        <w:t xml:space="preserve"> com todos os recursos disponíveis e sendo sua única restrinçã</w:t>
      </w:r>
      <w:r w:rsidR="00C152B6">
        <w:rPr>
          <w:rFonts w:cs="Arial"/>
          <w:szCs w:val="24"/>
        </w:rPr>
        <w:t>o o número de TAGs menor que 75.</w:t>
      </w:r>
      <w:r w:rsidR="00B34793">
        <w:rPr>
          <w:rFonts w:cs="Arial"/>
          <w:szCs w:val="24"/>
        </w:rPr>
        <w:t xml:space="preserve"> </w:t>
      </w:r>
      <w:r w:rsidR="00C152B6">
        <w:rPr>
          <w:rFonts w:cs="Arial"/>
          <w:szCs w:val="24"/>
        </w:rPr>
        <w:t>C</w:t>
      </w:r>
      <w:r w:rsidR="00B34793">
        <w:rPr>
          <w:rFonts w:cs="Arial"/>
          <w:szCs w:val="24"/>
        </w:rPr>
        <w:t xml:space="preserve">omo </w:t>
      </w:r>
      <w:r w:rsidR="00C152B6">
        <w:rPr>
          <w:rFonts w:cs="Arial"/>
          <w:szCs w:val="24"/>
        </w:rPr>
        <w:t>este</w:t>
      </w:r>
      <w:r w:rsidR="00B34793">
        <w:rPr>
          <w:rFonts w:cs="Arial"/>
          <w:szCs w:val="24"/>
        </w:rPr>
        <w:t xml:space="preserve"> projeto não atingi</w:t>
      </w:r>
      <w:r w:rsidR="00C152B6">
        <w:rPr>
          <w:rFonts w:cs="Arial"/>
          <w:szCs w:val="24"/>
        </w:rPr>
        <w:t>u</w:t>
      </w:r>
      <w:r w:rsidR="00B34793">
        <w:rPr>
          <w:rFonts w:cs="Arial"/>
          <w:szCs w:val="24"/>
        </w:rPr>
        <w:t xml:space="preserve"> este número</w:t>
      </w:r>
      <w:r w:rsidR="00C152B6">
        <w:rPr>
          <w:rFonts w:cs="Arial"/>
          <w:szCs w:val="24"/>
        </w:rPr>
        <w:t>,</w:t>
      </w:r>
      <w:r w:rsidR="00B34793">
        <w:rPr>
          <w:rFonts w:cs="Arial"/>
          <w:szCs w:val="24"/>
        </w:rPr>
        <w:t xml:space="preserve"> o </w:t>
      </w:r>
      <w:proofErr w:type="gramStart"/>
      <w:r w:rsidR="00B34793" w:rsidRPr="009B3038">
        <w:rPr>
          <w:rFonts w:cs="Arial"/>
          <w:i/>
          <w:szCs w:val="24"/>
        </w:rPr>
        <w:t>FactoryStudio</w:t>
      </w:r>
      <w:proofErr w:type="gramEnd"/>
      <w:r w:rsidR="00B34793">
        <w:rPr>
          <w:rFonts w:cs="Arial"/>
          <w:szCs w:val="24"/>
        </w:rPr>
        <w:t xml:space="preserve"> foi considerado o ideal para o perfeito desenv</w:t>
      </w:r>
      <w:r w:rsidR="00C152B6">
        <w:rPr>
          <w:rFonts w:cs="Arial"/>
          <w:szCs w:val="24"/>
        </w:rPr>
        <w:t>olvimento deste</w:t>
      </w:r>
      <w:r w:rsidR="00B34793">
        <w:rPr>
          <w:rFonts w:cs="Arial"/>
          <w:szCs w:val="24"/>
        </w:rPr>
        <w:t xml:space="preserve"> trabalho.</w:t>
      </w:r>
    </w:p>
    <w:p w:rsidR="007E6A6D" w:rsidRDefault="007E6A6D" w:rsidP="00845FEF">
      <w:pPr>
        <w:spacing w:before="0" w:after="0"/>
        <w:outlineLvl w:val="3"/>
        <w:rPr>
          <w:rFonts w:cs="Arial"/>
          <w:szCs w:val="24"/>
        </w:rPr>
      </w:pPr>
    </w:p>
    <w:p w:rsidR="007E6A6D" w:rsidRDefault="007E6A6D" w:rsidP="00845FEF">
      <w:pPr>
        <w:spacing w:before="0" w:after="0"/>
        <w:outlineLvl w:val="3"/>
        <w:rPr>
          <w:rFonts w:cs="Arial"/>
          <w:szCs w:val="24"/>
        </w:rPr>
      </w:pPr>
    </w:p>
    <w:p w:rsidR="007E6A6D" w:rsidRDefault="007E6A6D" w:rsidP="00845FEF">
      <w:pPr>
        <w:spacing w:before="0" w:after="0"/>
        <w:outlineLvl w:val="3"/>
        <w:rPr>
          <w:rFonts w:cs="Arial"/>
          <w:szCs w:val="24"/>
        </w:rPr>
      </w:pPr>
    </w:p>
    <w:p w:rsidR="007E6A6D" w:rsidRDefault="007E6A6D" w:rsidP="00845FEF">
      <w:pPr>
        <w:spacing w:before="0" w:after="0"/>
        <w:outlineLvl w:val="3"/>
        <w:rPr>
          <w:rFonts w:cs="Arial"/>
          <w:szCs w:val="24"/>
        </w:rPr>
      </w:pPr>
    </w:p>
    <w:p w:rsidR="007E6A6D" w:rsidRDefault="007E6A6D" w:rsidP="00845FEF">
      <w:pPr>
        <w:spacing w:before="0" w:after="0"/>
        <w:outlineLvl w:val="3"/>
        <w:rPr>
          <w:rFonts w:cs="Arial"/>
          <w:szCs w:val="24"/>
        </w:rPr>
      </w:pPr>
    </w:p>
    <w:p w:rsidR="00831627" w:rsidRDefault="00831627" w:rsidP="00845FEF">
      <w:pPr>
        <w:spacing w:before="0" w:after="0"/>
        <w:outlineLvl w:val="3"/>
        <w:rPr>
          <w:rFonts w:cs="Arial"/>
          <w:szCs w:val="24"/>
        </w:rPr>
      </w:pPr>
    </w:p>
    <w:p w:rsidR="007E6A6D" w:rsidRDefault="007E6A6D" w:rsidP="00845FEF">
      <w:pPr>
        <w:spacing w:before="0" w:after="0"/>
        <w:outlineLvl w:val="3"/>
        <w:rPr>
          <w:rFonts w:cs="Arial"/>
          <w:szCs w:val="24"/>
        </w:rPr>
      </w:pPr>
    </w:p>
    <w:p w:rsidR="00831627" w:rsidRDefault="00831627" w:rsidP="00845FEF">
      <w:pPr>
        <w:spacing w:before="0" w:after="0"/>
        <w:outlineLvl w:val="3"/>
        <w:rPr>
          <w:rFonts w:cs="Arial"/>
          <w:szCs w:val="24"/>
        </w:rPr>
      </w:pPr>
    </w:p>
    <w:p w:rsidR="00831627" w:rsidRDefault="00831627" w:rsidP="00845FEF">
      <w:pPr>
        <w:spacing w:before="0" w:after="0"/>
        <w:outlineLvl w:val="3"/>
        <w:rPr>
          <w:rFonts w:cs="Arial"/>
          <w:szCs w:val="24"/>
        </w:rPr>
      </w:pPr>
    </w:p>
    <w:p w:rsidR="00831627" w:rsidRDefault="00831627" w:rsidP="00845FEF">
      <w:pPr>
        <w:spacing w:before="0" w:after="0"/>
        <w:outlineLvl w:val="3"/>
        <w:rPr>
          <w:rFonts w:cs="Arial"/>
          <w:szCs w:val="24"/>
        </w:rPr>
      </w:pPr>
    </w:p>
    <w:p w:rsidR="00831627" w:rsidRDefault="00831627" w:rsidP="00845FEF">
      <w:pPr>
        <w:spacing w:before="0" w:after="0"/>
        <w:outlineLvl w:val="3"/>
        <w:rPr>
          <w:rFonts w:cs="Arial"/>
          <w:szCs w:val="24"/>
        </w:rPr>
      </w:pPr>
    </w:p>
    <w:p w:rsidR="00831627" w:rsidRDefault="00831627" w:rsidP="00845FEF">
      <w:pPr>
        <w:spacing w:before="0" w:after="0"/>
        <w:outlineLvl w:val="3"/>
        <w:rPr>
          <w:rFonts w:cs="Arial"/>
          <w:szCs w:val="24"/>
        </w:rPr>
      </w:pPr>
    </w:p>
    <w:p w:rsidR="00831627" w:rsidRDefault="00831627" w:rsidP="00845FEF">
      <w:pPr>
        <w:spacing w:before="0" w:after="0"/>
        <w:outlineLvl w:val="3"/>
        <w:rPr>
          <w:rFonts w:cs="Arial"/>
          <w:szCs w:val="24"/>
        </w:rPr>
      </w:pPr>
    </w:p>
    <w:p w:rsidR="00831627" w:rsidRDefault="00831627" w:rsidP="00845FEF">
      <w:pPr>
        <w:spacing w:before="0" w:after="0"/>
        <w:outlineLvl w:val="3"/>
        <w:rPr>
          <w:rFonts w:cs="Arial"/>
          <w:szCs w:val="24"/>
        </w:rPr>
      </w:pPr>
    </w:p>
    <w:p w:rsidR="00831627" w:rsidRDefault="00831627" w:rsidP="00845FEF">
      <w:pPr>
        <w:spacing w:before="0" w:after="0"/>
        <w:outlineLvl w:val="3"/>
        <w:rPr>
          <w:rFonts w:cs="Arial"/>
          <w:szCs w:val="24"/>
        </w:rPr>
      </w:pPr>
    </w:p>
    <w:p w:rsidR="00D87955" w:rsidRDefault="00D87955" w:rsidP="00845FEF">
      <w:pPr>
        <w:spacing w:before="0" w:after="0"/>
        <w:outlineLvl w:val="3"/>
        <w:rPr>
          <w:rFonts w:cs="Arial"/>
          <w:szCs w:val="24"/>
        </w:rPr>
      </w:pPr>
    </w:p>
    <w:p w:rsidR="00D87955" w:rsidRDefault="00D87955" w:rsidP="00845FEF">
      <w:pPr>
        <w:spacing w:before="0" w:after="0"/>
        <w:outlineLvl w:val="3"/>
        <w:rPr>
          <w:rFonts w:cs="Arial"/>
          <w:szCs w:val="24"/>
        </w:rPr>
      </w:pPr>
    </w:p>
    <w:p w:rsidR="00D87955" w:rsidRDefault="00D87955" w:rsidP="00845FEF">
      <w:pPr>
        <w:spacing w:before="0" w:after="0"/>
        <w:outlineLvl w:val="3"/>
        <w:rPr>
          <w:rFonts w:cs="Arial"/>
          <w:szCs w:val="24"/>
        </w:rPr>
      </w:pPr>
    </w:p>
    <w:p w:rsidR="00D87955" w:rsidRDefault="00D87955" w:rsidP="00845FEF">
      <w:pPr>
        <w:spacing w:before="0" w:after="0"/>
        <w:outlineLvl w:val="3"/>
        <w:rPr>
          <w:rFonts w:cs="Arial"/>
          <w:szCs w:val="24"/>
        </w:rPr>
      </w:pPr>
    </w:p>
    <w:p w:rsidR="00831627" w:rsidRDefault="00831627" w:rsidP="00845FEF">
      <w:pPr>
        <w:spacing w:before="0" w:after="0"/>
        <w:outlineLvl w:val="3"/>
        <w:rPr>
          <w:rFonts w:cs="Arial"/>
          <w:szCs w:val="24"/>
        </w:rPr>
      </w:pPr>
    </w:p>
    <w:p w:rsidR="00B34793" w:rsidRPr="00A67A38" w:rsidRDefault="001914A3" w:rsidP="006465D4">
      <w:pPr>
        <w:pStyle w:val="Ttulo1"/>
        <w:numPr>
          <w:ilvl w:val="0"/>
          <w:numId w:val="33"/>
        </w:numPr>
      </w:pPr>
      <w:bookmarkStart w:id="37" w:name="_Toc403158147"/>
      <w:r w:rsidRPr="00A67A38">
        <w:lastRenderedPageBreak/>
        <w:t>DESENVOLVIMENTO DA IHM</w:t>
      </w:r>
      <w:bookmarkEnd w:id="37"/>
    </w:p>
    <w:p w:rsidR="001914A3" w:rsidRDefault="001914A3" w:rsidP="00845FEF">
      <w:pPr>
        <w:spacing w:before="0" w:after="0"/>
        <w:outlineLvl w:val="3"/>
        <w:rPr>
          <w:rFonts w:cs="Arial"/>
          <w:b/>
          <w:bCs/>
          <w:szCs w:val="24"/>
        </w:rPr>
      </w:pPr>
    </w:p>
    <w:p w:rsidR="001914A3" w:rsidRDefault="009B3038" w:rsidP="00845FEF">
      <w:pPr>
        <w:spacing w:before="0" w:after="0"/>
        <w:outlineLvl w:val="3"/>
        <w:rPr>
          <w:rFonts w:cs="Arial"/>
          <w:bCs/>
          <w:szCs w:val="24"/>
        </w:rPr>
      </w:pPr>
      <w:r>
        <w:rPr>
          <w:rFonts w:cs="Arial"/>
          <w:bCs/>
          <w:szCs w:val="24"/>
        </w:rPr>
        <w:t>Neste tópico</w:t>
      </w:r>
      <w:r w:rsidR="00D84B99">
        <w:rPr>
          <w:rFonts w:cs="Arial"/>
          <w:bCs/>
          <w:szCs w:val="24"/>
        </w:rPr>
        <w:t xml:space="preserve"> serão a</w:t>
      </w:r>
      <w:r w:rsidR="001914A3">
        <w:rPr>
          <w:rFonts w:cs="Arial"/>
          <w:bCs/>
          <w:szCs w:val="24"/>
        </w:rPr>
        <w:t>presenta</w:t>
      </w:r>
      <w:r w:rsidR="00D84B99">
        <w:rPr>
          <w:rFonts w:cs="Arial"/>
          <w:bCs/>
          <w:szCs w:val="24"/>
        </w:rPr>
        <w:t>das</w:t>
      </w:r>
      <w:r w:rsidR="001914A3">
        <w:rPr>
          <w:rFonts w:cs="Arial"/>
          <w:bCs/>
          <w:szCs w:val="24"/>
        </w:rPr>
        <w:t xml:space="preserve"> todas as etapas seguidas para configurar os </w:t>
      </w:r>
      <w:r w:rsidR="001914A3" w:rsidRPr="009B3038">
        <w:rPr>
          <w:rFonts w:cs="Arial"/>
          <w:bCs/>
          <w:i/>
          <w:szCs w:val="24"/>
        </w:rPr>
        <w:t>drivers</w:t>
      </w:r>
      <w:r w:rsidR="001914A3">
        <w:rPr>
          <w:rFonts w:cs="Arial"/>
          <w:bCs/>
          <w:szCs w:val="24"/>
        </w:rPr>
        <w:t xml:space="preserve"> de comunicação </w:t>
      </w:r>
      <w:r w:rsidR="00D84B99">
        <w:rPr>
          <w:rFonts w:cs="Arial"/>
          <w:bCs/>
          <w:szCs w:val="24"/>
        </w:rPr>
        <w:t xml:space="preserve">para a troca de dados entre </w:t>
      </w:r>
      <w:r w:rsidR="00BA07BB">
        <w:rPr>
          <w:rFonts w:cs="Arial"/>
          <w:bCs/>
          <w:szCs w:val="24"/>
        </w:rPr>
        <w:t xml:space="preserve">a IHM </w:t>
      </w:r>
      <w:r w:rsidR="00D84B99">
        <w:rPr>
          <w:rFonts w:cs="Arial"/>
          <w:bCs/>
          <w:szCs w:val="24"/>
        </w:rPr>
        <w:t xml:space="preserve">e </w:t>
      </w:r>
      <w:r w:rsidR="001914A3">
        <w:rPr>
          <w:rFonts w:cs="Arial"/>
          <w:bCs/>
          <w:szCs w:val="24"/>
        </w:rPr>
        <w:t xml:space="preserve">o Arduino </w:t>
      </w:r>
      <w:r w:rsidR="00F76261">
        <w:rPr>
          <w:rFonts w:cs="Arial"/>
          <w:bCs/>
          <w:szCs w:val="24"/>
        </w:rPr>
        <w:t>Mega 2560</w:t>
      </w:r>
      <w:r w:rsidR="00D84B99">
        <w:rPr>
          <w:rFonts w:cs="Arial"/>
          <w:bCs/>
          <w:szCs w:val="24"/>
        </w:rPr>
        <w:t xml:space="preserve">, bem como a </w:t>
      </w:r>
      <w:r w:rsidR="00BA07BB">
        <w:rPr>
          <w:rFonts w:cs="Arial"/>
          <w:bCs/>
          <w:szCs w:val="24"/>
        </w:rPr>
        <w:t>sequência</w:t>
      </w:r>
      <w:r w:rsidR="00D84B99">
        <w:rPr>
          <w:rFonts w:cs="Arial"/>
          <w:bCs/>
          <w:szCs w:val="24"/>
        </w:rPr>
        <w:t xml:space="preserve"> de desenvolvimento das telas de operação na</w:t>
      </w:r>
      <w:r w:rsidR="001914A3">
        <w:rPr>
          <w:rFonts w:cs="Arial"/>
          <w:bCs/>
          <w:szCs w:val="24"/>
        </w:rPr>
        <w:t xml:space="preserve"> IHM</w:t>
      </w:r>
      <w:r w:rsidR="00D84B99">
        <w:rPr>
          <w:rFonts w:cs="Arial"/>
          <w:bCs/>
          <w:szCs w:val="24"/>
        </w:rPr>
        <w:t>. Essas configurações,</w:t>
      </w:r>
      <w:r w:rsidR="00BA07BB">
        <w:rPr>
          <w:rFonts w:cs="Arial"/>
          <w:bCs/>
          <w:szCs w:val="24"/>
        </w:rPr>
        <w:t xml:space="preserve"> </w:t>
      </w:r>
      <w:r w:rsidR="00D84B99">
        <w:rPr>
          <w:rFonts w:cs="Arial"/>
          <w:bCs/>
          <w:szCs w:val="24"/>
        </w:rPr>
        <w:t xml:space="preserve">desenvolvimento de telas e </w:t>
      </w:r>
      <w:r w:rsidR="00BA07BB">
        <w:rPr>
          <w:rFonts w:cs="Arial"/>
          <w:bCs/>
          <w:szCs w:val="24"/>
        </w:rPr>
        <w:t>ajustes foram realizados seguindo as instruções do fabr</w:t>
      </w:r>
      <w:r w:rsidR="00DE1BBE">
        <w:rPr>
          <w:rFonts w:cs="Arial"/>
          <w:bCs/>
          <w:szCs w:val="24"/>
        </w:rPr>
        <w:t>icante, que é disponibilizada</w:t>
      </w:r>
      <w:r w:rsidR="00BA07BB">
        <w:rPr>
          <w:rFonts w:cs="Arial"/>
          <w:bCs/>
          <w:szCs w:val="24"/>
        </w:rPr>
        <w:t xml:space="preserve"> para </w:t>
      </w:r>
      <w:r w:rsidR="00BA07BB" w:rsidRPr="00DE1BBE">
        <w:rPr>
          <w:rFonts w:cs="Arial"/>
          <w:bCs/>
          <w:i/>
          <w:szCs w:val="24"/>
        </w:rPr>
        <w:t>download</w:t>
      </w:r>
      <w:r w:rsidR="00BA07BB">
        <w:rPr>
          <w:rFonts w:cs="Arial"/>
          <w:bCs/>
          <w:szCs w:val="24"/>
        </w:rPr>
        <w:t xml:space="preserve"> juntamente com o </w:t>
      </w:r>
      <w:r w:rsidR="00BA07BB" w:rsidRPr="00DE1BBE">
        <w:rPr>
          <w:rFonts w:cs="Arial"/>
          <w:bCs/>
          <w:i/>
          <w:szCs w:val="24"/>
        </w:rPr>
        <w:t>software Express</w:t>
      </w:r>
      <w:r w:rsidR="00BA07BB">
        <w:rPr>
          <w:rFonts w:cs="Arial"/>
          <w:bCs/>
          <w:szCs w:val="24"/>
        </w:rPr>
        <w:t xml:space="preserve"> no site do fabricante (</w:t>
      </w:r>
      <w:r w:rsidR="00D84B99">
        <w:rPr>
          <w:rFonts w:cs="Arial"/>
          <w:bCs/>
          <w:szCs w:val="24"/>
        </w:rPr>
        <w:t>www.tatsoft.com</w:t>
      </w:r>
      <w:r w:rsidR="00BA07BB">
        <w:rPr>
          <w:rFonts w:cs="Arial"/>
          <w:bCs/>
          <w:szCs w:val="24"/>
        </w:rPr>
        <w:t>).</w:t>
      </w:r>
    </w:p>
    <w:p w:rsidR="00BA07BB" w:rsidRDefault="00BA07BB" w:rsidP="00845FEF">
      <w:pPr>
        <w:spacing w:before="0" w:after="0"/>
        <w:outlineLvl w:val="3"/>
        <w:rPr>
          <w:rFonts w:cs="Arial"/>
          <w:bCs/>
          <w:szCs w:val="24"/>
        </w:rPr>
      </w:pPr>
      <w:r>
        <w:rPr>
          <w:rFonts w:cs="Arial"/>
          <w:bCs/>
          <w:szCs w:val="24"/>
        </w:rPr>
        <w:t>Primeiro passo – Apó</w:t>
      </w:r>
      <w:r w:rsidR="00D84B99">
        <w:rPr>
          <w:rFonts w:cs="Arial"/>
          <w:bCs/>
          <w:szCs w:val="24"/>
        </w:rPr>
        <w:t xml:space="preserve">s a instalação do </w:t>
      </w:r>
      <w:r w:rsidR="00D84B99" w:rsidRPr="00DE1BBE">
        <w:rPr>
          <w:rFonts w:cs="Arial"/>
          <w:bCs/>
          <w:i/>
          <w:szCs w:val="24"/>
        </w:rPr>
        <w:t>software</w:t>
      </w:r>
      <w:r w:rsidR="00D84B99">
        <w:rPr>
          <w:rFonts w:cs="Arial"/>
          <w:bCs/>
          <w:szCs w:val="24"/>
        </w:rPr>
        <w:t>,</w:t>
      </w:r>
      <w:r>
        <w:rPr>
          <w:rFonts w:cs="Arial"/>
          <w:bCs/>
          <w:szCs w:val="24"/>
        </w:rPr>
        <w:t xml:space="preserve"> </w:t>
      </w:r>
      <w:r w:rsidR="00D84B99">
        <w:rPr>
          <w:rFonts w:cs="Arial"/>
          <w:bCs/>
          <w:szCs w:val="24"/>
        </w:rPr>
        <w:t xml:space="preserve">executa-se o </w:t>
      </w:r>
      <w:proofErr w:type="gramStart"/>
      <w:r w:rsidR="00D84B99" w:rsidRPr="00DE1BBE">
        <w:rPr>
          <w:rFonts w:cs="Arial"/>
          <w:bCs/>
          <w:i/>
          <w:szCs w:val="24"/>
        </w:rPr>
        <w:t>FactoryStudio</w:t>
      </w:r>
      <w:proofErr w:type="gramEnd"/>
      <w:r w:rsidR="00D84B99">
        <w:rPr>
          <w:rFonts w:cs="Arial"/>
          <w:bCs/>
          <w:szCs w:val="24"/>
        </w:rPr>
        <w:t>. A</w:t>
      </w:r>
      <w:r>
        <w:rPr>
          <w:rFonts w:cs="Arial"/>
          <w:bCs/>
          <w:szCs w:val="24"/>
        </w:rPr>
        <w:t xml:space="preserve">cessa o icone </w:t>
      </w:r>
      <w:r w:rsidR="00EF4FE4" w:rsidRPr="00DE1BBE">
        <w:rPr>
          <w:rFonts w:cs="Arial"/>
          <w:bCs/>
          <w:i/>
          <w:szCs w:val="24"/>
        </w:rPr>
        <w:t>New Project</w:t>
      </w:r>
      <w:r w:rsidR="00EF4FE4">
        <w:rPr>
          <w:rFonts w:cs="Arial"/>
          <w:bCs/>
          <w:szCs w:val="24"/>
        </w:rPr>
        <w:t xml:space="preserve"> para abrir a tela de configuração do projeto.</w:t>
      </w:r>
    </w:p>
    <w:p w:rsidR="00EF4FE4" w:rsidRDefault="00EF4FE4" w:rsidP="00845FEF">
      <w:pPr>
        <w:spacing w:before="0" w:after="0"/>
        <w:outlineLvl w:val="3"/>
        <w:rPr>
          <w:rFonts w:cs="Arial"/>
          <w:bCs/>
          <w:szCs w:val="24"/>
        </w:rPr>
      </w:pPr>
    </w:p>
    <w:p w:rsidR="00EF4FE4" w:rsidRPr="001914A3" w:rsidRDefault="003C5931" w:rsidP="00845FEF">
      <w:pPr>
        <w:spacing w:before="0" w:after="0"/>
        <w:outlineLvl w:val="3"/>
        <w:rPr>
          <w:rFonts w:cs="Arial"/>
          <w:sz w:val="27"/>
          <w:szCs w:val="27"/>
        </w:rPr>
      </w:pPr>
      <w:r>
        <w:rPr>
          <w:noProof/>
        </w:rPr>
        <w:pict>
          <v:shape id="_x0000_s1038" type="#_x0000_t202" style="position:absolute;left:0;text-align:left;margin-left:0;margin-top:281.65pt;width:438.8pt;height:15.55pt;z-index:251662336" stroked="f">
            <v:textbox style="mso-next-textbox:#_x0000_s1038" inset="0,0,0,0">
              <w:txbxContent>
                <w:p w:rsidR="006A78F7" w:rsidRPr="007951DF" w:rsidRDefault="006A78F7" w:rsidP="00AE0CE5">
                  <w:pPr>
                    <w:pStyle w:val="Legenda"/>
                    <w:rPr>
                      <w:rFonts w:cs="Arial"/>
                      <w:noProof/>
                      <w:sz w:val="27"/>
                      <w:szCs w:val="27"/>
                    </w:rPr>
                  </w:pPr>
                  <w:bookmarkStart w:id="38" w:name="_Toc403158176"/>
                  <w:r>
                    <w:t xml:space="preserve">Figura </w:t>
                  </w:r>
                  <w:r w:rsidR="003C5931">
                    <w:fldChar w:fldCharType="begin"/>
                  </w:r>
                  <w:r w:rsidR="003C5931">
                    <w:instrText xml:space="preserve"> SEQ Figura \* ARABIC </w:instrText>
                  </w:r>
                  <w:r w:rsidR="003C5931">
                    <w:fldChar w:fldCharType="separate"/>
                  </w:r>
                  <w:r>
                    <w:rPr>
                      <w:noProof/>
                    </w:rPr>
                    <w:t>14</w:t>
                  </w:r>
                  <w:r w:rsidR="003C5931">
                    <w:rPr>
                      <w:noProof/>
                    </w:rPr>
                    <w:fldChar w:fldCharType="end"/>
                  </w:r>
                  <w:r>
                    <w:t xml:space="preserve"> - </w:t>
                  </w:r>
                  <w:r w:rsidRPr="00C151DE">
                    <w:t xml:space="preserve">Tela inicial do </w:t>
                  </w:r>
                  <w:proofErr w:type="gramStart"/>
                  <w:r w:rsidRPr="00C151DE">
                    <w:t>TatSoft</w:t>
                  </w:r>
                  <w:proofErr w:type="gramEnd"/>
                  <w:r w:rsidRPr="00C151DE">
                    <w:t>, inserindo novo projeto</w:t>
                  </w:r>
                  <w:bookmarkEnd w:id="38"/>
                </w:p>
              </w:txbxContent>
            </v:textbox>
          </v:shape>
        </w:pict>
      </w:r>
      <w:r>
        <w:rPr>
          <w:rFonts w:cs="Arial"/>
          <w:noProof/>
          <w:sz w:val="27"/>
          <w:szCs w:val="27"/>
          <w:lang w:eastAsia="pt-BR"/>
        </w:rPr>
      </w:r>
      <w:r>
        <w:rPr>
          <w:rFonts w:cs="Arial"/>
          <w:noProof/>
          <w:sz w:val="27"/>
          <w:szCs w:val="27"/>
          <w:lang w:eastAsia="pt-BR"/>
        </w:rPr>
        <w:pict>
          <v:group id="Grupo 26" o:spid="_x0000_s1027" style="width:438.8pt;height:277.15pt;mso-position-horizontal-relative:char;mso-position-vertical-relative:line" coordorigin=",2606" coordsize="78843,42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2606;width:78843;height:425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yy7DAAAA2wAAAA8AAABkcnMvZG93bnJldi54bWxEj91qwkAUhO8LvsNyBO/qrpUWSV1Fi0ou&#10;imDsAxyyp0lo9mzIbv7e3i0UejnMzDfMdj/aWvTU+sqxhtVSgSDOnam40PB1Pz9vQPiAbLB2TBom&#10;8rDfzZ62mBg38I36LBQiQtgnqKEMoUmk9HlJFv3SNcTR+3atxRBlW0jT4hDhtpYvSr1JixXHhRIb&#10;+igp/8k6qyGbjsqczBRkOr5em0tNn+raab2Yj4d3EIHG8B/+a6dGw3oFv1/iD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zLLsMAAADbAAAADwAAAAAAAAAAAAAAAACf&#10;AgAAZHJzL2Rvd25yZXYueG1sUEsFBgAAAAAEAAQA9wAAAI8DAAAAAA==&#10;">
              <v:imagedata r:id="rId25"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32" o:spid="_x0000_s1029" type="#_x0000_t67" style="position:absolute;left:10436;top:23488;width:4846;height:978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g/cMA&#10;AADbAAAADwAAAGRycy9kb3ducmV2LnhtbESPQWvCQBCF70L/wzIFL6KbxCIluooIgniqGnsestMk&#10;NDsbdlcT/31XEHp8vHnfm7faDKYVd3K+sawgnSUgiEurG64UFJf99BOED8gaW8uk4EEeNuu30Qpz&#10;bXs+0f0cKhEh7HNUUIfQ5VL6siaDfmY74uj9WGcwROkqqR32EW5amSXJQhpsODbU2NGupvL3fDPx&#10;jf1h4ga5TbOP9PF9xa+iL46JUuP3YbsEEWgI/8ev9EErmGfw3BIB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g/cMAAADbAAAADwAAAAAAAAAAAAAAAACYAgAAZHJzL2Rv&#10;d25yZXYueG1sUEsFBgAAAAAEAAQA9QAAAIgDAAAAAA==&#10;" adj="16250" fillcolor="red" strokecolor="#243f60 [1604]" strokeweight="2pt">
              <v:textbox style="mso-next-textbox:#Seta para baixo 32">
                <w:txbxContent>
                  <w:p w:rsidR="006A78F7" w:rsidRDefault="006A78F7" w:rsidP="00A32A35">
                    <w:pPr>
                      <w:rPr>
                        <w:rFonts w:eastAsia="Times New Roman"/>
                      </w:rPr>
                    </w:pPr>
                  </w:p>
                </w:txbxContent>
              </v:textbox>
            </v:shape>
            <w10:wrap type="none"/>
            <w10:anchorlock/>
          </v:group>
        </w:pict>
      </w:r>
    </w:p>
    <w:p w:rsidR="00E97B9D" w:rsidRDefault="00E97B9D" w:rsidP="00AE0CE5">
      <w:pPr>
        <w:pStyle w:val="Legenda"/>
        <w:rPr>
          <w:rFonts w:cs="Arial"/>
          <w:szCs w:val="24"/>
        </w:rPr>
      </w:pPr>
      <w:r>
        <w:t xml:space="preserve">Figura </w:t>
      </w:r>
      <w:r w:rsidR="002636B9">
        <w:t>9</w:t>
      </w:r>
      <w:r>
        <w:t xml:space="preserve"> - Tela inicial do </w:t>
      </w:r>
      <w:proofErr w:type="gramStart"/>
      <w:r>
        <w:t>TatSoft</w:t>
      </w:r>
      <w:proofErr w:type="gramEnd"/>
      <w:r>
        <w:t>, i</w:t>
      </w:r>
      <w:r w:rsidRPr="00B93C03">
        <w:t>nserindo novo projeto</w:t>
      </w:r>
    </w:p>
    <w:p w:rsidR="00376DCB" w:rsidRPr="00E97B9D" w:rsidRDefault="00EF4FE4" w:rsidP="00E97B9D">
      <w:pPr>
        <w:autoSpaceDE w:val="0"/>
        <w:autoSpaceDN w:val="0"/>
        <w:adjustRightInd w:val="0"/>
        <w:spacing w:before="0" w:after="0" w:line="240" w:lineRule="auto"/>
        <w:jc w:val="center"/>
        <w:rPr>
          <w:rFonts w:cs="Arial"/>
          <w:sz w:val="20"/>
        </w:rPr>
      </w:pPr>
      <w:r w:rsidRPr="00E97B9D">
        <w:rPr>
          <w:rFonts w:cs="Arial"/>
          <w:b/>
          <w:bCs/>
          <w:sz w:val="20"/>
        </w:rPr>
        <w:t xml:space="preserve">Fonte: </w:t>
      </w:r>
      <w:r w:rsidRPr="00E97B9D">
        <w:rPr>
          <w:rFonts w:cs="Arial"/>
          <w:sz w:val="20"/>
        </w:rPr>
        <w:t>Autor</w:t>
      </w:r>
      <w:r w:rsidR="00DE1BBE">
        <w:rPr>
          <w:rFonts w:cs="Arial"/>
          <w:sz w:val="20"/>
        </w:rPr>
        <w:t>ia própria</w:t>
      </w:r>
    </w:p>
    <w:p w:rsidR="00EF4FE4" w:rsidRDefault="00EF4FE4" w:rsidP="00845FEF">
      <w:pPr>
        <w:autoSpaceDE w:val="0"/>
        <w:autoSpaceDN w:val="0"/>
        <w:adjustRightInd w:val="0"/>
        <w:spacing w:before="0" w:after="0"/>
        <w:jc w:val="center"/>
        <w:rPr>
          <w:rFonts w:cs="Arial"/>
          <w:szCs w:val="24"/>
        </w:rPr>
      </w:pPr>
    </w:p>
    <w:p w:rsidR="00EF4FE4" w:rsidRDefault="00D84B99" w:rsidP="00845FEF">
      <w:pPr>
        <w:autoSpaceDE w:val="0"/>
        <w:autoSpaceDN w:val="0"/>
        <w:adjustRightInd w:val="0"/>
        <w:spacing w:before="0" w:after="0"/>
        <w:jc w:val="left"/>
        <w:rPr>
          <w:rFonts w:cs="Arial"/>
          <w:szCs w:val="24"/>
        </w:rPr>
      </w:pPr>
      <w:r>
        <w:rPr>
          <w:rFonts w:cs="Arial"/>
          <w:szCs w:val="24"/>
        </w:rPr>
        <w:t>Segundo passo – Realiza</w:t>
      </w:r>
      <w:r w:rsidR="00DE1BBE">
        <w:rPr>
          <w:rFonts w:cs="Arial"/>
          <w:szCs w:val="24"/>
        </w:rPr>
        <w:t>-se</w:t>
      </w:r>
      <w:r>
        <w:rPr>
          <w:rFonts w:cs="Arial"/>
          <w:szCs w:val="24"/>
        </w:rPr>
        <w:t xml:space="preserve"> a configuração</w:t>
      </w:r>
      <w:r w:rsidR="00EF4FE4">
        <w:rPr>
          <w:rFonts w:cs="Arial"/>
          <w:szCs w:val="24"/>
        </w:rPr>
        <w:t xml:space="preserve"> </w:t>
      </w:r>
      <w:r>
        <w:rPr>
          <w:rFonts w:cs="Arial"/>
          <w:szCs w:val="24"/>
        </w:rPr>
        <w:t xml:space="preserve">principal do </w:t>
      </w:r>
      <w:r w:rsidR="00EF4FE4">
        <w:rPr>
          <w:rFonts w:cs="Arial"/>
          <w:szCs w:val="24"/>
        </w:rPr>
        <w:t>projeto com nome, descriç</w:t>
      </w:r>
      <w:r>
        <w:rPr>
          <w:rFonts w:cs="Arial"/>
          <w:szCs w:val="24"/>
        </w:rPr>
        <w:t>ão, endereço onde serão gravados os arquivos do</w:t>
      </w:r>
      <w:r w:rsidR="00EF4FE4">
        <w:rPr>
          <w:rFonts w:cs="Arial"/>
          <w:szCs w:val="24"/>
        </w:rPr>
        <w:t xml:space="preserve"> projeto, família do produto, resolução do </w:t>
      </w:r>
      <w:r w:rsidR="00EF4FE4" w:rsidRPr="00DE1BBE">
        <w:rPr>
          <w:rFonts w:cs="Arial"/>
          <w:i/>
          <w:szCs w:val="24"/>
        </w:rPr>
        <w:t>desktop</w:t>
      </w:r>
      <w:r w:rsidR="00EF4FE4">
        <w:rPr>
          <w:rFonts w:cs="Arial"/>
          <w:szCs w:val="24"/>
        </w:rPr>
        <w:t>, código etc..</w:t>
      </w:r>
    </w:p>
    <w:p w:rsidR="00CF6493" w:rsidRDefault="00EC5444" w:rsidP="00CF6493">
      <w:pPr>
        <w:keepNext/>
        <w:autoSpaceDE w:val="0"/>
        <w:autoSpaceDN w:val="0"/>
        <w:adjustRightInd w:val="0"/>
        <w:spacing w:before="0" w:after="0"/>
        <w:jc w:val="center"/>
      </w:pPr>
      <w:r>
        <w:rPr>
          <w:rFonts w:cs="Arial"/>
          <w:noProof/>
          <w:szCs w:val="24"/>
          <w:lang w:eastAsia="pt-BR"/>
        </w:rPr>
        <w:lastRenderedPageBreak/>
        <w:drawing>
          <wp:inline distT="0" distB="0" distL="0" distR="0">
            <wp:extent cx="5760085" cy="3105822"/>
            <wp:effectExtent l="19050" t="0" r="0"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60085" cy="3105822"/>
                    </a:xfrm>
                    <a:prstGeom prst="rect">
                      <a:avLst/>
                    </a:prstGeom>
                    <a:noFill/>
                    <a:ln w="9525">
                      <a:noFill/>
                      <a:miter lim="800000"/>
                      <a:headEnd/>
                      <a:tailEnd/>
                    </a:ln>
                  </pic:spPr>
                </pic:pic>
              </a:graphicData>
            </a:graphic>
          </wp:inline>
        </w:drawing>
      </w:r>
    </w:p>
    <w:p w:rsidR="00CF6493" w:rsidRDefault="00CF6493" w:rsidP="00AE0CE5">
      <w:pPr>
        <w:pStyle w:val="Legenda"/>
      </w:pPr>
      <w:bookmarkStart w:id="39" w:name="_Toc403158177"/>
      <w:r>
        <w:t xml:space="preserve">Figura </w:t>
      </w:r>
      <w:r w:rsidR="009126F1">
        <w:fldChar w:fldCharType="begin"/>
      </w:r>
      <w:r w:rsidR="00B67485">
        <w:instrText xml:space="preserve"> SEQ Figura \* ARABIC </w:instrText>
      </w:r>
      <w:r w:rsidR="009126F1">
        <w:fldChar w:fldCharType="separate"/>
      </w:r>
      <w:r w:rsidR="006A78F7">
        <w:rPr>
          <w:noProof/>
        </w:rPr>
        <w:t>15</w:t>
      </w:r>
      <w:r w:rsidR="009126F1">
        <w:rPr>
          <w:noProof/>
        </w:rPr>
        <w:fldChar w:fldCharType="end"/>
      </w:r>
      <w:r>
        <w:t xml:space="preserve"> - </w:t>
      </w:r>
      <w:r w:rsidRPr="00934D5B">
        <w:t>Tela criação do novo projeto</w:t>
      </w:r>
      <w:bookmarkEnd w:id="39"/>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0301B0" w:rsidRDefault="000301B0" w:rsidP="000301B0">
      <w:pPr>
        <w:autoSpaceDE w:val="0"/>
        <w:autoSpaceDN w:val="0"/>
        <w:adjustRightInd w:val="0"/>
        <w:spacing w:before="0" w:after="0" w:line="240" w:lineRule="auto"/>
        <w:jc w:val="center"/>
        <w:rPr>
          <w:rFonts w:cs="Arial"/>
          <w:sz w:val="20"/>
        </w:rPr>
      </w:pPr>
    </w:p>
    <w:p w:rsidR="000301B0" w:rsidRPr="000301B0" w:rsidRDefault="000301B0" w:rsidP="000301B0">
      <w:pPr>
        <w:autoSpaceDE w:val="0"/>
        <w:autoSpaceDN w:val="0"/>
        <w:adjustRightInd w:val="0"/>
        <w:spacing w:before="0" w:after="0" w:line="240" w:lineRule="auto"/>
        <w:jc w:val="center"/>
        <w:rPr>
          <w:rFonts w:cs="Arial"/>
          <w:sz w:val="20"/>
        </w:rPr>
      </w:pPr>
    </w:p>
    <w:p w:rsidR="00EC5444" w:rsidRDefault="00DE1BBE" w:rsidP="00845FEF">
      <w:pPr>
        <w:autoSpaceDE w:val="0"/>
        <w:autoSpaceDN w:val="0"/>
        <w:adjustRightInd w:val="0"/>
        <w:spacing w:before="0" w:after="0"/>
        <w:rPr>
          <w:rFonts w:cs="Arial"/>
          <w:szCs w:val="24"/>
        </w:rPr>
      </w:pPr>
      <w:r>
        <w:rPr>
          <w:rFonts w:cs="Arial"/>
          <w:szCs w:val="24"/>
        </w:rPr>
        <w:t>Terceiro passo – terminada</w:t>
      </w:r>
      <w:r w:rsidR="00EC5444">
        <w:rPr>
          <w:rFonts w:cs="Arial"/>
          <w:szCs w:val="24"/>
        </w:rPr>
        <w:t xml:space="preserve"> a parte de</w:t>
      </w:r>
      <w:r w:rsidR="00F76261">
        <w:rPr>
          <w:rFonts w:cs="Arial"/>
          <w:szCs w:val="24"/>
        </w:rPr>
        <w:t xml:space="preserve"> criação do novo projeto, </w:t>
      </w:r>
      <w:r w:rsidR="00D84B99">
        <w:rPr>
          <w:rFonts w:cs="Arial"/>
          <w:szCs w:val="24"/>
        </w:rPr>
        <w:t xml:space="preserve">deverá </w:t>
      </w:r>
      <w:r w:rsidR="00F76261">
        <w:rPr>
          <w:rFonts w:cs="Arial"/>
          <w:szCs w:val="24"/>
        </w:rPr>
        <w:t>abri</w:t>
      </w:r>
      <w:r w:rsidR="00D84B99">
        <w:rPr>
          <w:rFonts w:cs="Arial"/>
          <w:szCs w:val="24"/>
        </w:rPr>
        <w:t>r</w:t>
      </w:r>
      <w:r w:rsidR="00EC5444">
        <w:rPr>
          <w:rFonts w:cs="Arial"/>
          <w:szCs w:val="24"/>
        </w:rPr>
        <w:t xml:space="preserve"> o mesmo para ajustar o </w:t>
      </w:r>
      <w:r w:rsidR="00EC5444" w:rsidRPr="00DE1BBE">
        <w:rPr>
          <w:rFonts w:cs="Arial"/>
          <w:i/>
          <w:szCs w:val="24"/>
        </w:rPr>
        <w:t>driver</w:t>
      </w:r>
      <w:r w:rsidR="00EC5444">
        <w:rPr>
          <w:rFonts w:cs="Arial"/>
          <w:szCs w:val="24"/>
        </w:rPr>
        <w:t xml:space="preserve"> de comunicação </w:t>
      </w:r>
      <w:r w:rsidR="00D84B99">
        <w:rPr>
          <w:rFonts w:cs="Arial"/>
          <w:szCs w:val="24"/>
        </w:rPr>
        <w:t xml:space="preserve">a ser utilizado </w:t>
      </w:r>
      <w:r w:rsidR="00EC5444">
        <w:rPr>
          <w:rFonts w:cs="Arial"/>
          <w:szCs w:val="24"/>
        </w:rPr>
        <w:t>com o controlador Arduino e seus respectivos endereços</w:t>
      </w:r>
      <w:r w:rsidR="009B5067">
        <w:rPr>
          <w:rFonts w:cs="Arial"/>
          <w:szCs w:val="24"/>
        </w:rPr>
        <w:t xml:space="preserve"> de a</w:t>
      </w:r>
      <w:r w:rsidR="002636B9">
        <w:rPr>
          <w:rFonts w:cs="Arial"/>
          <w:szCs w:val="24"/>
        </w:rPr>
        <w:t>cordo com a FIG.11</w:t>
      </w:r>
      <w:r>
        <w:rPr>
          <w:rFonts w:cs="Arial"/>
          <w:szCs w:val="24"/>
        </w:rPr>
        <w:t>. Ess</w:t>
      </w:r>
      <w:r w:rsidR="00EC5444">
        <w:rPr>
          <w:rFonts w:cs="Arial"/>
          <w:szCs w:val="24"/>
        </w:rPr>
        <w:t>es ajuste</w:t>
      </w:r>
      <w:r w:rsidR="00F76261">
        <w:rPr>
          <w:rFonts w:cs="Arial"/>
          <w:szCs w:val="24"/>
        </w:rPr>
        <w:t>s</w:t>
      </w:r>
      <w:r w:rsidR="00EC5444">
        <w:rPr>
          <w:rFonts w:cs="Arial"/>
          <w:szCs w:val="24"/>
        </w:rPr>
        <w:t xml:space="preserve"> </w:t>
      </w:r>
      <w:r w:rsidR="00D84B99">
        <w:rPr>
          <w:rFonts w:cs="Arial"/>
          <w:szCs w:val="24"/>
        </w:rPr>
        <w:t>são realizados</w:t>
      </w:r>
      <w:r w:rsidR="00EC5444">
        <w:rPr>
          <w:rFonts w:cs="Arial"/>
          <w:szCs w:val="24"/>
        </w:rPr>
        <w:t xml:space="preserve"> acessando o ícone </w:t>
      </w:r>
      <w:r w:rsidR="00EC5444" w:rsidRPr="00DE1BBE">
        <w:rPr>
          <w:rFonts w:cs="Arial"/>
          <w:i/>
          <w:szCs w:val="24"/>
        </w:rPr>
        <w:t>Edit</w:t>
      </w:r>
      <w:r w:rsidR="00EC5444">
        <w:rPr>
          <w:rFonts w:cs="Arial"/>
          <w:szCs w:val="24"/>
        </w:rPr>
        <w:t xml:space="preserve">, posteriormente </w:t>
      </w:r>
      <w:r w:rsidR="00EC5444" w:rsidRPr="00DE1BBE">
        <w:rPr>
          <w:rFonts w:cs="Arial"/>
          <w:i/>
          <w:szCs w:val="24"/>
        </w:rPr>
        <w:t>Devices</w:t>
      </w:r>
      <w:r w:rsidR="00D8314F">
        <w:rPr>
          <w:rFonts w:cs="Arial"/>
          <w:szCs w:val="24"/>
        </w:rPr>
        <w:t xml:space="preserve">, em seguida </w:t>
      </w:r>
      <w:r w:rsidR="00D8314F" w:rsidRPr="00DE1BBE">
        <w:rPr>
          <w:rFonts w:cs="Arial"/>
          <w:i/>
          <w:szCs w:val="24"/>
        </w:rPr>
        <w:t>Create new</w:t>
      </w:r>
      <w:r w:rsidR="00D8314F">
        <w:rPr>
          <w:rFonts w:cs="Arial"/>
          <w:szCs w:val="24"/>
        </w:rPr>
        <w:t xml:space="preserve"> e ajustando de acordo com a comunicação disponíveis no controlador.</w:t>
      </w:r>
      <w:r w:rsidR="00D84B99">
        <w:rPr>
          <w:rFonts w:cs="Arial"/>
          <w:szCs w:val="24"/>
        </w:rPr>
        <w:t xml:space="preserve"> No caso específico deste projeto</w:t>
      </w:r>
      <w:r>
        <w:rPr>
          <w:rFonts w:cs="Arial"/>
          <w:szCs w:val="24"/>
        </w:rPr>
        <w:t>,</w:t>
      </w:r>
      <w:r w:rsidR="007F0CE5">
        <w:rPr>
          <w:rFonts w:cs="Arial"/>
          <w:szCs w:val="24"/>
        </w:rPr>
        <w:t xml:space="preserve"> </w:t>
      </w:r>
      <w:r>
        <w:rPr>
          <w:rFonts w:cs="Arial"/>
          <w:szCs w:val="24"/>
        </w:rPr>
        <w:t>adotamos</w:t>
      </w:r>
      <w:r w:rsidR="00D84B99">
        <w:rPr>
          <w:rFonts w:cs="Arial"/>
          <w:szCs w:val="24"/>
        </w:rPr>
        <w:t xml:space="preserve"> a comunicaç</w:t>
      </w:r>
      <w:r w:rsidR="00733E6E">
        <w:rPr>
          <w:rFonts w:cs="Arial"/>
          <w:szCs w:val="24"/>
        </w:rPr>
        <w:t xml:space="preserve">ão serial, nativa do controlador com o USB, com o protocolo de comunicação </w:t>
      </w:r>
      <w:r w:rsidR="00733E6E" w:rsidRPr="00DE1BBE">
        <w:rPr>
          <w:rFonts w:cs="Arial"/>
          <w:i/>
          <w:szCs w:val="24"/>
        </w:rPr>
        <w:t>Modbus</w:t>
      </w:r>
      <w:r w:rsidR="00733E6E">
        <w:rPr>
          <w:rFonts w:cs="Arial"/>
          <w:szCs w:val="24"/>
        </w:rPr>
        <w:t>.</w:t>
      </w:r>
      <w:r w:rsidR="009966C2">
        <w:rPr>
          <w:rFonts w:cs="Arial"/>
          <w:szCs w:val="24"/>
        </w:rPr>
        <w:t xml:space="preserve"> Por isso será dado o nome ao canal de “</w:t>
      </w:r>
      <w:r w:rsidR="009966C2" w:rsidRPr="00DE1BBE">
        <w:rPr>
          <w:rFonts w:cs="Arial"/>
          <w:i/>
          <w:szCs w:val="24"/>
        </w:rPr>
        <w:t>modbus</w:t>
      </w:r>
      <w:r w:rsidR="009966C2">
        <w:rPr>
          <w:rFonts w:cs="Arial"/>
          <w:szCs w:val="24"/>
        </w:rPr>
        <w:t>”.</w:t>
      </w:r>
    </w:p>
    <w:p w:rsidR="00CF6493" w:rsidRDefault="00D8314F" w:rsidP="00DC196B">
      <w:pPr>
        <w:keepNext/>
        <w:autoSpaceDE w:val="0"/>
        <w:autoSpaceDN w:val="0"/>
        <w:adjustRightInd w:val="0"/>
        <w:spacing w:before="0" w:after="0"/>
        <w:jc w:val="center"/>
      </w:pPr>
      <w:r>
        <w:rPr>
          <w:rFonts w:cs="Arial"/>
          <w:noProof/>
          <w:szCs w:val="24"/>
          <w:lang w:eastAsia="pt-BR"/>
        </w:rPr>
        <w:lastRenderedPageBreak/>
        <w:drawing>
          <wp:inline distT="0" distB="0" distL="0" distR="0">
            <wp:extent cx="5327142" cy="2498579"/>
            <wp:effectExtent l="19050" t="0" r="6858" b="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335135" cy="2502328"/>
                    </a:xfrm>
                    <a:prstGeom prst="rect">
                      <a:avLst/>
                    </a:prstGeom>
                    <a:noFill/>
                    <a:ln w="9525">
                      <a:noFill/>
                      <a:miter lim="800000"/>
                      <a:headEnd/>
                      <a:tailEnd/>
                    </a:ln>
                  </pic:spPr>
                </pic:pic>
              </a:graphicData>
            </a:graphic>
          </wp:inline>
        </w:drawing>
      </w:r>
    </w:p>
    <w:p w:rsidR="00AE0CE5" w:rsidRDefault="00CF6493" w:rsidP="00AE0CE5">
      <w:pPr>
        <w:pStyle w:val="Legenda"/>
      </w:pPr>
      <w:bookmarkStart w:id="40" w:name="_Toc403158178"/>
      <w:r>
        <w:t xml:space="preserve">Figura </w:t>
      </w:r>
      <w:r w:rsidR="009126F1">
        <w:fldChar w:fldCharType="begin"/>
      </w:r>
      <w:r w:rsidR="00B67485">
        <w:instrText xml:space="preserve"> SEQ Figura \* ARABIC </w:instrText>
      </w:r>
      <w:r w:rsidR="009126F1">
        <w:fldChar w:fldCharType="separate"/>
      </w:r>
      <w:r w:rsidR="006A78F7">
        <w:rPr>
          <w:noProof/>
        </w:rPr>
        <w:t>16</w:t>
      </w:r>
      <w:r w:rsidR="009126F1">
        <w:rPr>
          <w:noProof/>
        </w:rPr>
        <w:fldChar w:fldCharType="end"/>
      </w:r>
      <w:r>
        <w:t xml:space="preserve"> - </w:t>
      </w:r>
      <w:r w:rsidRPr="00AD5FBB">
        <w:t>Tela ajuste do canal de comunicação</w:t>
      </w:r>
      <w:bookmarkEnd w:id="40"/>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D8314F" w:rsidRDefault="00D8314F" w:rsidP="00845FEF">
      <w:pPr>
        <w:autoSpaceDE w:val="0"/>
        <w:autoSpaceDN w:val="0"/>
        <w:adjustRightInd w:val="0"/>
        <w:spacing w:before="0" w:after="0"/>
        <w:jc w:val="center"/>
        <w:rPr>
          <w:rFonts w:cs="Arial"/>
          <w:szCs w:val="24"/>
        </w:rPr>
      </w:pPr>
    </w:p>
    <w:p w:rsidR="009966C2" w:rsidRDefault="00D8314F" w:rsidP="00845FEF">
      <w:pPr>
        <w:autoSpaceDE w:val="0"/>
        <w:autoSpaceDN w:val="0"/>
        <w:adjustRightInd w:val="0"/>
        <w:spacing w:before="0" w:after="0"/>
        <w:rPr>
          <w:rFonts w:cs="Arial"/>
          <w:szCs w:val="24"/>
        </w:rPr>
      </w:pPr>
      <w:r>
        <w:rPr>
          <w:rFonts w:cs="Arial"/>
          <w:szCs w:val="24"/>
        </w:rPr>
        <w:t xml:space="preserve">Quarto passo – Depois de configurado o </w:t>
      </w:r>
      <w:r w:rsidRPr="00DE1BBE">
        <w:rPr>
          <w:rFonts w:cs="Arial"/>
          <w:i/>
          <w:szCs w:val="24"/>
        </w:rPr>
        <w:t>driver</w:t>
      </w:r>
      <w:r>
        <w:rPr>
          <w:rFonts w:cs="Arial"/>
          <w:szCs w:val="24"/>
        </w:rPr>
        <w:t xml:space="preserve"> de comunicação </w:t>
      </w:r>
      <w:r w:rsidR="009966C2">
        <w:rPr>
          <w:rFonts w:cs="Arial"/>
          <w:szCs w:val="24"/>
        </w:rPr>
        <w:t xml:space="preserve">deverá </w:t>
      </w:r>
      <w:r>
        <w:rPr>
          <w:rFonts w:cs="Arial"/>
          <w:szCs w:val="24"/>
        </w:rPr>
        <w:t>ajusta</w:t>
      </w:r>
      <w:r w:rsidR="009966C2">
        <w:rPr>
          <w:rFonts w:cs="Arial"/>
          <w:szCs w:val="24"/>
        </w:rPr>
        <w:t>r</w:t>
      </w:r>
      <w:r>
        <w:rPr>
          <w:rFonts w:cs="Arial"/>
          <w:szCs w:val="24"/>
        </w:rPr>
        <w:t xml:space="preserve"> os parâmetros da porta serial responsável pela </w:t>
      </w:r>
      <w:r w:rsidR="009966C2">
        <w:rPr>
          <w:rFonts w:cs="Arial"/>
          <w:szCs w:val="24"/>
        </w:rPr>
        <w:t>comunicação entre IHM e Arduino.</w:t>
      </w:r>
      <w:r>
        <w:rPr>
          <w:rFonts w:cs="Arial"/>
          <w:szCs w:val="24"/>
        </w:rPr>
        <w:t xml:space="preserve"> </w:t>
      </w:r>
      <w:r w:rsidR="00DE1BBE">
        <w:rPr>
          <w:rFonts w:cs="Arial"/>
          <w:szCs w:val="24"/>
        </w:rPr>
        <w:t>Ess</w:t>
      </w:r>
      <w:r w:rsidR="009966C2">
        <w:rPr>
          <w:rFonts w:cs="Arial"/>
          <w:szCs w:val="24"/>
        </w:rPr>
        <w:t>es ajustes deverão ser iguais ao</w:t>
      </w:r>
      <w:r w:rsidR="00DE1BBE">
        <w:rPr>
          <w:rFonts w:cs="Arial"/>
          <w:szCs w:val="24"/>
        </w:rPr>
        <w:t>s</w:t>
      </w:r>
      <w:r w:rsidR="009966C2">
        <w:rPr>
          <w:rFonts w:cs="Arial"/>
          <w:szCs w:val="24"/>
        </w:rPr>
        <w:t xml:space="preserve"> valores ajustados na porta de comunicação do Arduino.</w:t>
      </w:r>
    </w:p>
    <w:p w:rsidR="00AE0CE5" w:rsidRDefault="00D8314F" w:rsidP="00AE0CE5">
      <w:pPr>
        <w:keepNext/>
        <w:autoSpaceDE w:val="0"/>
        <w:autoSpaceDN w:val="0"/>
        <w:adjustRightInd w:val="0"/>
        <w:spacing w:before="0" w:after="0"/>
        <w:jc w:val="center"/>
      </w:pPr>
      <w:r>
        <w:rPr>
          <w:rFonts w:cs="Arial"/>
          <w:noProof/>
          <w:szCs w:val="24"/>
          <w:lang w:eastAsia="pt-BR"/>
        </w:rPr>
        <w:drawing>
          <wp:inline distT="0" distB="0" distL="0" distR="0">
            <wp:extent cx="5308854" cy="2344188"/>
            <wp:effectExtent l="19050" t="0" r="6096" b="0"/>
            <wp:docPr id="1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319289" cy="2348796"/>
                    </a:xfrm>
                    <a:prstGeom prst="rect">
                      <a:avLst/>
                    </a:prstGeom>
                    <a:noFill/>
                    <a:ln w="9525">
                      <a:noFill/>
                      <a:miter lim="800000"/>
                      <a:headEnd/>
                      <a:tailEnd/>
                    </a:ln>
                  </pic:spPr>
                </pic:pic>
              </a:graphicData>
            </a:graphic>
          </wp:inline>
        </w:drawing>
      </w:r>
    </w:p>
    <w:p w:rsidR="00D8314F" w:rsidRDefault="00AE0CE5" w:rsidP="00AE0CE5">
      <w:pPr>
        <w:pStyle w:val="Legenda"/>
        <w:rPr>
          <w:rFonts w:cs="Arial"/>
          <w:szCs w:val="24"/>
        </w:rPr>
      </w:pPr>
      <w:bookmarkStart w:id="41" w:name="_Toc403158179"/>
      <w:r>
        <w:t xml:space="preserve">Figura </w:t>
      </w:r>
      <w:r w:rsidR="009126F1">
        <w:fldChar w:fldCharType="begin"/>
      </w:r>
      <w:r w:rsidR="00B67485">
        <w:instrText xml:space="preserve"> SEQ Figura \* ARABIC </w:instrText>
      </w:r>
      <w:r w:rsidR="009126F1">
        <w:fldChar w:fldCharType="separate"/>
      </w:r>
      <w:r w:rsidR="006A78F7">
        <w:rPr>
          <w:noProof/>
        </w:rPr>
        <w:t>17</w:t>
      </w:r>
      <w:r w:rsidR="009126F1">
        <w:rPr>
          <w:noProof/>
        </w:rPr>
        <w:fldChar w:fldCharType="end"/>
      </w:r>
      <w:r>
        <w:t xml:space="preserve"> -</w:t>
      </w:r>
      <w:r w:rsidRPr="008B48A2">
        <w:t xml:space="preserve"> Tela ajuste da porta serial</w:t>
      </w:r>
      <w:bookmarkEnd w:id="41"/>
    </w:p>
    <w:p w:rsidR="00684361" w:rsidRPr="000301B0" w:rsidRDefault="00684361" w:rsidP="00AE0CE5">
      <w:pPr>
        <w:autoSpaceDE w:val="0"/>
        <w:autoSpaceDN w:val="0"/>
        <w:adjustRightInd w:val="0"/>
        <w:spacing w:before="0" w:after="0" w:line="240" w:lineRule="auto"/>
        <w:jc w:val="center"/>
        <w:rPr>
          <w:rFonts w:cs="Arial"/>
          <w:sz w:val="20"/>
        </w:rPr>
      </w:pPr>
      <w:r w:rsidRPr="000301B0">
        <w:rPr>
          <w:rFonts w:cs="Arial"/>
          <w:b/>
          <w:bCs/>
          <w:sz w:val="20"/>
        </w:rPr>
        <w:t xml:space="preserve">Fonte: </w:t>
      </w:r>
      <w:r w:rsidRPr="000301B0">
        <w:rPr>
          <w:rFonts w:cs="Arial"/>
          <w:sz w:val="20"/>
        </w:rPr>
        <w:t>Autor</w:t>
      </w:r>
      <w:r w:rsidR="00DE1BBE">
        <w:rPr>
          <w:rFonts w:cs="Arial"/>
          <w:sz w:val="20"/>
        </w:rPr>
        <w:t>ia própria</w:t>
      </w:r>
    </w:p>
    <w:p w:rsidR="00684361" w:rsidRDefault="00684361" w:rsidP="00845FEF">
      <w:pPr>
        <w:autoSpaceDE w:val="0"/>
        <w:autoSpaceDN w:val="0"/>
        <w:adjustRightInd w:val="0"/>
        <w:spacing w:before="0" w:after="0"/>
        <w:jc w:val="left"/>
        <w:rPr>
          <w:rFonts w:cs="Arial"/>
          <w:szCs w:val="24"/>
        </w:rPr>
      </w:pPr>
    </w:p>
    <w:p w:rsidR="00684361" w:rsidRDefault="00684361" w:rsidP="00845FEF">
      <w:pPr>
        <w:autoSpaceDE w:val="0"/>
        <w:autoSpaceDN w:val="0"/>
        <w:adjustRightInd w:val="0"/>
        <w:spacing w:before="0" w:after="0"/>
        <w:rPr>
          <w:rFonts w:cs="Arial"/>
          <w:szCs w:val="24"/>
        </w:rPr>
      </w:pPr>
      <w:r>
        <w:rPr>
          <w:rFonts w:cs="Arial"/>
          <w:szCs w:val="24"/>
        </w:rPr>
        <w:t>Quinto passo – Agora que</w:t>
      </w:r>
      <w:r w:rsidR="00F76261">
        <w:rPr>
          <w:rFonts w:cs="Arial"/>
          <w:szCs w:val="24"/>
        </w:rPr>
        <w:t xml:space="preserve"> temos o </w:t>
      </w:r>
      <w:r w:rsidR="00F76261" w:rsidRPr="00DE1BBE">
        <w:rPr>
          <w:rFonts w:cs="Arial"/>
          <w:i/>
          <w:szCs w:val="24"/>
        </w:rPr>
        <w:t>driver</w:t>
      </w:r>
      <w:r w:rsidR="00F76261">
        <w:rPr>
          <w:rFonts w:cs="Arial"/>
          <w:szCs w:val="24"/>
        </w:rPr>
        <w:t xml:space="preserve"> ajustado, </w:t>
      </w:r>
      <w:r w:rsidR="009966C2">
        <w:rPr>
          <w:rFonts w:cs="Arial"/>
          <w:szCs w:val="24"/>
        </w:rPr>
        <w:t xml:space="preserve">deverá ser </w:t>
      </w:r>
      <w:r w:rsidR="00F76261">
        <w:rPr>
          <w:rFonts w:cs="Arial"/>
          <w:szCs w:val="24"/>
        </w:rPr>
        <w:t>cria</w:t>
      </w:r>
      <w:r w:rsidR="009966C2">
        <w:rPr>
          <w:rFonts w:cs="Arial"/>
          <w:szCs w:val="24"/>
        </w:rPr>
        <w:t>do o “Nó”</w:t>
      </w:r>
      <w:r>
        <w:rPr>
          <w:rFonts w:cs="Arial"/>
          <w:szCs w:val="24"/>
        </w:rPr>
        <w:t xml:space="preserve">, endereço </w:t>
      </w:r>
      <w:r w:rsidR="009966C2">
        <w:rPr>
          <w:rFonts w:cs="Arial"/>
          <w:szCs w:val="24"/>
        </w:rPr>
        <w:t xml:space="preserve">para comunicação com o </w:t>
      </w:r>
      <w:r w:rsidR="00DE1BBE">
        <w:rPr>
          <w:rFonts w:cs="Arial"/>
          <w:szCs w:val="24"/>
        </w:rPr>
        <w:t>controlador</w:t>
      </w:r>
      <w:r>
        <w:rPr>
          <w:rFonts w:cs="Arial"/>
          <w:szCs w:val="24"/>
        </w:rPr>
        <w:t xml:space="preserve"> </w:t>
      </w:r>
      <w:r w:rsidR="009966C2">
        <w:rPr>
          <w:rFonts w:cs="Arial"/>
          <w:szCs w:val="24"/>
        </w:rPr>
        <w:t>que</w:t>
      </w:r>
      <w:r w:rsidR="00DE1BBE">
        <w:rPr>
          <w:rFonts w:cs="Arial"/>
          <w:szCs w:val="24"/>
        </w:rPr>
        <w:t>,</w:t>
      </w:r>
      <w:r w:rsidR="009966C2">
        <w:rPr>
          <w:rFonts w:cs="Arial"/>
          <w:szCs w:val="24"/>
        </w:rPr>
        <w:t xml:space="preserve"> neste caso</w:t>
      </w:r>
      <w:r w:rsidR="00DE1BBE">
        <w:rPr>
          <w:rFonts w:cs="Arial"/>
          <w:szCs w:val="24"/>
        </w:rPr>
        <w:t>,</w:t>
      </w:r>
      <w:r w:rsidR="009966C2">
        <w:rPr>
          <w:rFonts w:cs="Arial"/>
          <w:szCs w:val="24"/>
        </w:rPr>
        <w:t xml:space="preserve"> é a placa do Arduino.</w:t>
      </w:r>
      <w:r>
        <w:rPr>
          <w:rFonts w:cs="Arial"/>
          <w:szCs w:val="24"/>
        </w:rPr>
        <w:t xml:space="preserve"> </w:t>
      </w:r>
      <w:r w:rsidR="009966C2">
        <w:rPr>
          <w:rFonts w:cs="Arial"/>
          <w:szCs w:val="24"/>
        </w:rPr>
        <w:t xml:space="preserve">Para isto deverá </w:t>
      </w:r>
      <w:r>
        <w:rPr>
          <w:rFonts w:cs="Arial"/>
          <w:szCs w:val="24"/>
        </w:rPr>
        <w:t>acessa</w:t>
      </w:r>
      <w:r w:rsidR="009966C2">
        <w:rPr>
          <w:rFonts w:cs="Arial"/>
          <w:szCs w:val="24"/>
        </w:rPr>
        <w:t>r</w:t>
      </w:r>
      <w:r>
        <w:rPr>
          <w:rFonts w:cs="Arial"/>
          <w:szCs w:val="24"/>
        </w:rPr>
        <w:t xml:space="preserve"> no</w:t>
      </w:r>
      <w:r w:rsidRPr="00DE1BBE">
        <w:rPr>
          <w:rFonts w:cs="Arial"/>
          <w:i/>
          <w:szCs w:val="24"/>
        </w:rPr>
        <w:t xml:space="preserve"> </w:t>
      </w:r>
      <w:proofErr w:type="gramStart"/>
      <w:r w:rsidRPr="00DE1BBE">
        <w:rPr>
          <w:rFonts w:cs="Arial"/>
          <w:i/>
          <w:szCs w:val="24"/>
        </w:rPr>
        <w:t>menu</w:t>
      </w:r>
      <w:proofErr w:type="gramEnd"/>
      <w:r>
        <w:rPr>
          <w:rFonts w:cs="Arial"/>
          <w:szCs w:val="24"/>
        </w:rPr>
        <w:t xml:space="preserve"> lateral esquerdo </w:t>
      </w:r>
      <w:r w:rsidR="009966C2">
        <w:rPr>
          <w:rFonts w:cs="Arial"/>
          <w:szCs w:val="24"/>
        </w:rPr>
        <w:t>n</w:t>
      </w:r>
      <w:r>
        <w:rPr>
          <w:rFonts w:cs="Arial"/>
          <w:szCs w:val="24"/>
        </w:rPr>
        <w:t xml:space="preserve">o ícone </w:t>
      </w:r>
      <w:r w:rsidRPr="00DE1BBE">
        <w:rPr>
          <w:rFonts w:cs="Arial"/>
          <w:i/>
          <w:szCs w:val="24"/>
        </w:rPr>
        <w:t>Devices</w:t>
      </w:r>
      <w:r>
        <w:rPr>
          <w:rFonts w:cs="Arial"/>
          <w:szCs w:val="24"/>
        </w:rPr>
        <w:t xml:space="preserve">, em </w:t>
      </w:r>
      <w:r>
        <w:rPr>
          <w:rFonts w:cs="Arial"/>
          <w:szCs w:val="24"/>
        </w:rPr>
        <w:lastRenderedPageBreak/>
        <w:t xml:space="preserve">seguida a aba </w:t>
      </w:r>
      <w:r w:rsidRPr="00DE1BBE">
        <w:rPr>
          <w:rFonts w:cs="Arial"/>
          <w:i/>
          <w:szCs w:val="24"/>
        </w:rPr>
        <w:t>Nodes</w:t>
      </w:r>
      <w:r>
        <w:rPr>
          <w:rFonts w:cs="Arial"/>
          <w:szCs w:val="24"/>
        </w:rPr>
        <w:t xml:space="preserve"> no menu superior </w:t>
      </w:r>
      <w:r w:rsidR="009966C2">
        <w:rPr>
          <w:rFonts w:cs="Arial"/>
          <w:szCs w:val="24"/>
        </w:rPr>
        <w:t>e preencher</w:t>
      </w:r>
      <w:r w:rsidR="002E52E8">
        <w:rPr>
          <w:rFonts w:cs="Arial"/>
          <w:szCs w:val="24"/>
        </w:rPr>
        <w:t xml:space="preserve"> os campos </w:t>
      </w:r>
      <w:r w:rsidR="002E52E8" w:rsidRPr="00DE1BBE">
        <w:rPr>
          <w:rFonts w:cs="Arial"/>
          <w:i/>
          <w:szCs w:val="24"/>
        </w:rPr>
        <w:t>Name, Channel</w:t>
      </w:r>
      <w:r w:rsidR="002E52E8">
        <w:rPr>
          <w:rFonts w:cs="Arial"/>
          <w:szCs w:val="24"/>
        </w:rPr>
        <w:t xml:space="preserve"> em nosso caso </w:t>
      </w:r>
      <w:r w:rsidR="002E52E8" w:rsidRPr="00DE1BBE">
        <w:rPr>
          <w:rFonts w:cs="Arial"/>
          <w:i/>
          <w:szCs w:val="24"/>
        </w:rPr>
        <w:t>modbus</w:t>
      </w:r>
      <w:r w:rsidR="002E52E8">
        <w:rPr>
          <w:rFonts w:cs="Arial"/>
          <w:szCs w:val="24"/>
        </w:rPr>
        <w:t xml:space="preserve">, </w:t>
      </w:r>
      <w:r w:rsidR="002E52E8" w:rsidRPr="00DE1BBE">
        <w:rPr>
          <w:rFonts w:cs="Arial"/>
          <w:i/>
          <w:szCs w:val="24"/>
        </w:rPr>
        <w:t>Primarystation</w:t>
      </w:r>
      <w:r w:rsidR="002E52E8">
        <w:rPr>
          <w:rFonts w:cs="Arial"/>
          <w:szCs w:val="24"/>
        </w:rPr>
        <w:t xml:space="preserve">, </w:t>
      </w:r>
      <w:r w:rsidR="002E52E8" w:rsidRPr="00DE1BBE">
        <w:rPr>
          <w:rFonts w:cs="Arial"/>
          <w:i/>
          <w:szCs w:val="24"/>
        </w:rPr>
        <w:t>Description</w:t>
      </w:r>
      <w:r w:rsidR="002E52E8">
        <w:rPr>
          <w:rFonts w:cs="Arial"/>
          <w:szCs w:val="24"/>
        </w:rPr>
        <w:t>.</w:t>
      </w:r>
    </w:p>
    <w:p w:rsidR="002E52E8" w:rsidRDefault="003C5931" w:rsidP="00845FEF">
      <w:pPr>
        <w:autoSpaceDE w:val="0"/>
        <w:autoSpaceDN w:val="0"/>
        <w:adjustRightInd w:val="0"/>
        <w:spacing w:before="0" w:after="0"/>
        <w:rPr>
          <w:rFonts w:cs="Arial"/>
          <w:noProof/>
          <w:szCs w:val="24"/>
          <w:lang w:eastAsia="pt-BR"/>
        </w:rPr>
      </w:pPr>
      <w:r>
        <w:rPr>
          <w:rFonts w:cs="Arial"/>
          <w:noProof/>
          <w:szCs w:val="24"/>
          <w:lang w:eastAsia="pt-BR"/>
        </w:rPr>
      </w:r>
      <w:r>
        <w:rPr>
          <w:rFonts w:cs="Arial"/>
          <w:noProof/>
          <w:szCs w:val="24"/>
          <w:lang w:eastAsia="pt-BR"/>
        </w:rPr>
        <w:pict>
          <v:group id="Grupo 29" o:spid="_x0000_s1030" style="width:411.25pt;height:178.85pt;mso-position-horizontal-relative:char;mso-position-vertical-relative:line" coordorigin=",6206" coordsize="87439,44767">
            <v:shape id="Picture 3" o:spid="_x0000_s1031" type="#_x0000_t75" style="position:absolute;top:6206;width:87439;height:447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lzDPCAAAA2wAAAA8AAABkcnMvZG93bnJldi54bWxEj0GLwjAUhO+C/yG8BW823VVkqUYRWUEv&#10;irqox7fN27bavJQmav33RhA8DjPzDTOaNKYUV6pdYVnBZxSDIE6tLjhT8Lubd79BOI+ssbRMCu7k&#10;YDJut0aYaHvjDV23PhMBwi5BBbn3VSKlS3My6CJbEQfv39YGfZB1JnWNtwA3pfyK44E0WHBYyLGi&#10;WU7peXsxCtbN5Uj9zP0c/vanMy4NaVqslOp8NNMhCE+Nf4df7YVW0OvD80v4AX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ZcwzwgAAANsAAAAPAAAAAAAAAAAAAAAAAJ8C&#10;AABkcnMvZG93bnJldi54bWxQSwUGAAAAAAQABAD3AAAAjgMAAAAA&#10;">
              <v:imagedata r:id="rId29" o:title=""/>
            </v:shape>
            <v:shape id="Seta para baixo 35" o:spid="_x0000_s1032" type="#_x0000_t67" style="position:absolute;left:10436;top:30689;width:4846;height:978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4icMA&#10;AADbAAAADwAAAGRycy9kb3ducmV2LnhtbESPQWvCQBCF70L/wzIFL6KbWC0ldRUpCNKTxtTzkJ0m&#10;odnZsLs18d+7guDx8eZ9b95qM5hWXMj5xrKCdJaAIC6tbrhSUJx20w8QPiBrbC2Tgit52KxfRivM&#10;tO35SJc8VCJC2GeooA6hy6T0ZU0G/cx2xNH7tc5giNJVUjvsI9y0cp4k79Jgw7Ghxo6+air/8n8T&#10;39jtJ26Q23S+SK/nHzwUffGdKDV+HbafIAIN4Xn8SO+1grcl3LdE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84icMAAADbAAAADwAAAAAAAAAAAAAAAACYAgAAZHJzL2Rv&#10;d25yZXYueG1sUEsFBgAAAAAEAAQA9QAAAIgDAAAAAA==&#10;" adj="16250" fillcolor="red" strokecolor="#243f60 [1604]" strokeweight="2pt">
              <v:textbox style="mso-next-textbox:#Seta para baixo 35">
                <w:txbxContent>
                  <w:p w:rsidR="006A78F7" w:rsidRDefault="006A78F7" w:rsidP="00A32A35">
                    <w:pPr>
                      <w:rPr>
                        <w:rFonts w:eastAsia="Times New Roman"/>
                      </w:rPr>
                    </w:pPr>
                  </w:p>
                </w:txbxContent>
              </v:textbox>
            </v:shape>
            <v:shape id="Seta para baixo 36" o:spid="_x0000_s1033" type="#_x0000_t67" style="position:absolute;left:35638;top:19168;width:4847;height:978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m/sIA&#10;AADbAAAADwAAAGRycy9kb3ducmV2LnhtbESPQYvCMBCF74L/IYzgRda0uoh0jSKCIJ7U7Xoemtm2&#10;bDMpSbT13xtB2OPjzfvevNWmN424k/O1ZQXpNAFBXFhdc6kg/95/LEH4gKyxsUwKHuRhsx4OVphp&#10;2/GZ7pdQighhn6GCKoQ2k9IXFRn0U9sSR+/XOoMhSldK7bCLcNPIWZIspMGaY0OFLe0qKv4uNxPf&#10;2B8mrpfbdPaZPq4/eMq7/JgoNR712y8Qgfrwf/xOH7SC+QJeWyIA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b+wgAAANsAAAAPAAAAAAAAAAAAAAAAAJgCAABkcnMvZG93&#10;bnJldi54bWxQSwUGAAAAAAQABAD1AAAAhwMAAAAA&#10;" adj="16250" fillcolor="red" strokecolor="#243f60 [1604]" strokeweight="2pt">
              <v:textbox style="mso-next-textbox:#Seta para baixo 36">
                <w:txbxContent>
                  <w:p w:rsidR="006A78F7" w:rsidRDefault="006A78F7" w:rsidP="00A32A35">
                    <w:pPr>
                      <w:rPr>
                        <w:rFonts w:eastAsia="Times New Roman"/>
                      </w:rPr>
                    </w:pPr>
                  </w:p>
                </w:txbxContent>
              </v:textbox>
            </v:shape>
            <v:shape id="Seta para baixo 37" o:spid="_x0000_s1034" type="#_x0000_t67" style="position:absolute;left:25557;top:30689;width:4847;height:978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DZcMA&#10;AADbAAAADwAAAGRycy9kb3ducmV2LnhtbESPQWvCQBCF70L/wzIFL6KbWLEldRUpCNKTxtTzkJ0m&#10;odnZsLs18d+7guDx8eZ9b95qM5hWXMj5xrKCdJaAIC6tbrhSUJx20w8QPiBrbC2Tgit52KxfRivM&#10;tO35SJc8VCJC2GeooA6hy6T0ZU0G/cx2xNH7tc5giNJVUjvsI9y0cp4kS2mw4dhQY0dfNZV/+b+J&#10;b+z2EzfIbTpfpNfzDx6KvvhOlBq/DttPEIGG8Dx+pPdawds73LdE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DZcMAAADbAAAADwAAAAAAAAAAAAAAAACYAgAAZHJzL2Rv&#10;d25yZXYueG1sUEsFBgAAAAAEAAQA9QAAAIgDAAAAAA==&#10;" adj="16250" fillcolor="red" strokecolor="#243f60 [1604]" strokeweight="2pt">
              <v:textbox style="mso-next-textbox:#Seta para baixo 37">
                <w:txbxContent>
                  <w:p w:rsidR="006A78F7" w:rsidRDefault="006A78F7" w:rsidP="00A32A35">
                    <w:pPr>
                      <w:rPr>
                        <w:rFonts w:eastAsia="Times New Roman"/>
                      </w:rPr>
                    </w:pPr>
                  </w:p>
                </w:txbxContent>
              </v:textbox>
            </v:shape>
            <w10:wrap type="none"/>
            <w10:anchorlock/>
          </v:group>
        </w:pict>
      </w:r>
    </w:p>
    <w:p w:rsidR="00AE0CE5" w:rsidRDefault="00AE0CE5" w:rsidP="00AE0CE5">
      <w:pPr>
        <w:pStyle w:val="Legenda"/>
        <w:rPr>
          <w:rFonts w:cs="Arial"/>
          <w:szCs w:val="24"/>
        </w:rPr>
      </w:pPr>
      <w:bookmarkStart w:id="42" w:name="_Toc403158180"/>
      <w:r>
        <w:t xml:space="preserve">Figura </w:t>
      </w:r>
      <w:r w:rsidR="009126F1">
        <w:fldChar w:fldCharType="begin"/>
      </w:r>
      <w:r w:rsidR="00B67485">
        <w:instrText xml:space="preserve"> SEQ Figura \* ARABIC </w:instrText>
      </w:r>
      <w:r w:rsidR="009126F1">
        <w:fldChar w:fldCharType="separate"/>
      </w:r>
      <w:r w:rsidR="006A78F7">
        <w:rPr>
          <w:noProof/>
        </w:rPr>
        <w:t>18</w:t>
      </w:r>
      <w:r w:rsidR="009126F1">
        <w:rPr>
          <w:noProof/>
        </w:rPr>
        <w:fldChar w:fldCharType="end"/>
      </w:r>
      <w:r>
        <w:t xml:space="preserve"> - </w:t>
      </w:r>
      <w:r w:rsidRPr="00593B11">
        <w:t>Tela criação do Nó de comunicação</w:t>
      </w:r>
      <w:bookmarkEnd w:id="42"/>
    </w:p>
    <w:p w:rsidR="002E52E8" w:rsidRDefault="002E52E8" w:rsidP="000301B0">
      <w:pPr>
        <w:autoSpaceDE w:val="0"/>
        <w:autoSpaceDN w:val="0"/>
        <w:adjustRightInd w:val="0"/>
        <w:spacing w:before="0" w:after="0" w:line="240" w:lineRule="auto"/>
        <w:jc w:val="center"/>
        <w:rPr>
          <w:rFonts w:cs="Arial"/>
          <w:sz w:val="20"/>
        </w:rPr>
      </w:pPr>
      <w:r w:rsidRPr="000301B0">
        <w:rPr>
          <w:rFonts w:cs="Arial"/>
          <w:b/>
          <w:bCs/>
          <w:sz w:val="20"/>
        </w:rPr>
        <w:t xml:space="preserve">Fonte: </w:t>
      </w:r>
      <w:r w:rsidRPr="000301B0">
        <w:rPr>
          <w:rFonts w:cs="Arial"/>
          <w:sz w:val="20"/>
        </w:rPr>
        <w:t>Autor</w:t>
      </w:r>
      <w:r w:rsidR="00DE1BBE">
        <w:rPr>
          <w:rFonts w:cs="Arial"/>
          <w:sz w:val="20"/>
        </w:rPr>
        <w:t>ia própria</w:t>
      </w:r>
    </w:p>
    <w:p w:rsidR="000301B0" w:rsidRDefault="000301B0" w:rsidP="000301B0">
      <w:pPr>
        <w:autoSpaceDE w:val="0"/>
        <w:autoSpaceDN w:val="0"/>
        <w:adjustRightInd w:val="0"/>
        <w:spacing w:before="0" w:after="0" w:line="240" w:lineRule="auto"/>
        <w:jc w:val="center"/>
        <w:rPr>
          <w:rFonts w:cs="Arial"/>
          <w:sz w:val="20"/>
        </w:rPr>
      </w:pPr>
    </w:p>
    <w:p w:rsidR="000301B0" w:rsidRPr="000301B0" w:rsidRDefault="000301B0" w:rsidP="000301B0">
      <w:pPr>
        <w:autoSpaceDE w:val="0"/>
        <w:autoSpaceDN w:val="0"/>
        <w:adjustRightInd w:val="0"/>
        <w:spacing w:before="0" w:after="0" w:line="240" w:lineRule="auto"/>
        <w:jc w:val="center"/>
        <w:rPr>
          <w:rFonts w:cs="Arial"/>
          <w:sz w:val="20"/>
        </w:rPr>
      </w:pPr>
    </w:p>
    <w:p w:rsidR="00D6259E" w:rsidRDefault="002E52E8" w:rsidP="00845FEF">
      <w:pPr>
        <w:autoSpaceDE w:val="0"/>
        <w:autoSpaceDN w:val="0"/>
        <w:adjustRightInd w:val="0"/>
        <w:spacing w:before="0" w:after="0"/>
      </w:pPr>
      <w:r>
        <w:t xml:space="preserve"> Através das etapas demonstradas</w:t>
      </w:r>
      <w:r w:rsidR="00D6259E">
        <w:t>,</w:t>
      </w:r>
      <w:r w:rsidR="002F3E7D">
        <w:t xml:space="preserve"> </w:t>
      </w:r>
      <w:r>
        <w:t>configuramos, ajustamos e criamos os recursos nece</w:t>
      </w:r>
      <w:r w:rsidR="002F3E7D">
        <w:t xml:space="preserve">ssários à comunicação entre </w:t>
      </w:r>
      <w:r>
        <w:t xml:space="preserve">o controlador e a IHM, </w:t>
      </w:r>
      <w:r w:rsidR="00D6259E">
        <w:t>agora iniciaremos o desenvolvimento das telas da IHM necessários para realizar</w:t>
      </w:r>
      <w:r w:rsidR="002F3E7D">
        <w:t xml:space="preserve"> os</w:t>
      </w:r>
      <w:r w:rsidR="00D6259E">
        <w:t xml:space="preserve"> comand</w:t>
      </w:r>
      <w:r w:rsidR="00F76261">
        <w:t>os de acionamento e monitoramento</w:t>
      </w:r>
      <w:r w:rsidR="00D6259E">
        <w:t xml:space="preserve"> </w:t>
      </w:r>
      <w:r w:rsidR="00F76261">
        <w:t>d</w:t>
      </w:r>
      <w:r w:rsidR="00D6259E">
        <w:t xml:space="preserve">as respectivas variáveis do processo </w:t>
      </w:r>
      <w:r w:rsidR="002F3E7D">
        <w:t>na</w:t>
      </w:r>
      <w:r w:rsidR="00D6259E">
        <w:t xml:space="preserve"> fábrica</w:t>
      </w:r>
      <w:r w:rsidR="002F3E7D">
        <w:t xml:space="preserve"> tais como</w:t>
      </w:r>
      <w:r w:rsidR="00F76261">
        <w:t xml:space="preserve"> a</w:t>
      </w:r>
      <w:r w:rsidR="00D6259E">
        <w:t xml:space="preserve"> indicação de nível, temperatura, tempo de reação e status dos equipamentos.</w:t>
      </w:r>
      <w:r>
        <w:t xml:space="preserve"> </w:t>
      </w:r>
    </w:p>
    <w:p w:rsidR="00646C13" w:rsidRDefault="006465D4" w:rsidP="00DC196B">
      <w:pPr>
        <w:pStyle w:val="Ttulo1"/>
        <w:rPr>
          <w:bCs/>
          <w:szCs w:val="24"/>
        </w:rPr>
      </w:pPr>
      <w:r>
        <w:t xml:space="preserve">   </w:t>
      </w:r>
      <w:bookmarkStart w:id="43" w:name="_Toc403158148"/>
      <w:proofErr w:type="gramStart"/>
      <w:r>
        <w:t xml:space="preserve">4.1 </w:t>
      </w:r>
      <w:r w:rsidR="00D6259E" w:rsidRPr="00A67A38">
        <w:t>Criação</w:t>
      </w:r>
      <w:proofErr w:type="gramEnd"/>
      <w:r w:rsidR="00D6259E" w:rsidRPr="00A67A38">
        <w:t xml:space="preserve"> das TAGS e Configurações de Endereços de Comunicação</w:t>
      </w:r>
      <w:bookmarkEnd w:id="43"/>
    </w:p>
    <w:p w:rsidR="00646C13" w:rsidRDefault="00646C13" w:rsidP="00845FEF">
      <w:pPr>
        <w:autoSpaceDE w:val="0"/>
        <w:autoSpaceDN w:val="0"/>
        <w:adjustRightInd w:val="0"/>
        <w:spacing w:before="0" w:after="0"/>
        <w:rPr>
          <w:rFonts w:cs="Arial"/>
          <w:bCs/>
          <w:szCs w:val="24"/>
        </w:rPr>
      </w:pPr>
      <w:r>
        <w:rPr>
          <w:rFonts w:cs="Arial"/>
          <w:bCs/>
          <w:szCs w:val="24"/>
        </w:rPr>
        <w:t>Iniciamos realizando levantamento de todos os TAGs necessários para desenvolver uma IHM com as caract</w:t>
      </w:r>
      <w:r w:rsidR="002F3E7D">
        <w:rPr>
          <w:rFonts w:cs="Arial"/>
          <w:bCs/>
          <w:szCs w:val="24"/>
        </w:rPr>
        <w:t>erísticas de comandos desejados. D</w:t>
      </w:r>
      <w:r>
        <w:rPr>
          <w:rFonts w:cs="Arial"/>
          <w:bCs/>
          <w:szCs w:val="24"/>
        </w:rPr>
        <w:t>e posse destes dados, foi criado um mapa de memória</w:t>
      </w:r>
      <w:r w:rsidR="00B55013">
        <w:rPr>
          <w:rFonts w:cs="Arial"/>
          <w:bCs/>
          <w:szCs w:val="24"/>
        </w:rPr>
        <w:t xml:space="preserve"> que descreve os respectivos endereços utilizados pelo </w:t>
      </w:r>
      <w:r w:rsidR="00B55013" w:rsidRPr="00DE1BBE">
        <w:rPr>
          <w:rFonts w:cs="Arial"/>
          <w:bCs/>
          <w:i/>
          <w:szCs w:val="24"/>
        </w:rPr>
        <w:t>Modbus</w:t>
      </w:r>
      <w:r w:rsidR="00DE1BBE">
        <w:rPr>
          <w:rFonts w:cs="Arial"/>
          <w:bCs/>
          <w:szCs w:val="24"/>
        </w:rPr>
        <w:t xml:space="preserve"> na troca de dados. Ess</w:t>
      </w:r>
      <w:r w:rsidR="00B55013">
        <w:rPr>
          <w:rFonts w:cs="Arial"/>
          <w:bCs/>
          <w:szCs w:val="24"/>
        </w:rPr>
        <w:t>es endereços</w:t>
      </w:r>
      <w:r>
        <w:rPr>
          <w:rFonts w:cs="Arial"/>
          <w:bCs/>
          <w:szCs w:val="24"/>
        </w:rPr>
        <w:t xml:space="preserve">, </w:t>
      </w:r>
      <w:r w:rsidR="00B55013">
        <w:rPr>
          <w:rFonts w:cs="Arial"/>
          <w:bCs/>
          <w:szCs w:val="24"/>
        </w:rPr>
        <w:t xml:space="preserve">ou </w:t>
      </w:r>
      <w:r>
        <w:rPr>
          <w:rFonts w:cs="Arial"/>
          <w:bCs/>
          <w:szCs w:val="24"/>
        </w:rPr>
        <w:t>TAGS</w:t>
      </w:r>
      <w:r w:rsidR="00B55013">
        <w:rPr>
          <w:rFonts w:cs="Arial"/>
          <w:bCs/>
          <w:szCs w:val="24"/>
        </w:rPr>
        <w:t xml:space="preserve">, podem contar diversos formatos de dados sendo alguns do tipo inteiros, ou agrupamentos de </w:t>
      </w:r>
      <w:r w:rsidR="00B55013" w:rsidRPr="00DE1BBE">
        <w:rPr>
          <w:rFonts w:cs="Arial"/>
          <w:bCs/>
          <w:i/>
          <w:szCs w:val="24"/>
        </w:rPr>
        <w:t>bits</w:t>
      </w:r>
      <w:r w:rsidR="00B55013">
        <w:rPr>
          <w:rFonts w:cs="Arial"/>
          <w:bCs/>
          <w:szCs w:val="24"/>
        </w:rPr>
        <w:t xml:space="preserve"> formando </w:t>
      </w:r>
      <w:r>
        <w:rPr>
          <w:rFonts w:cs="Arial"/>
          <w:bCs/>
          <w:szCs w:val="24"/>
        </w:rPr>
        <w:t xml:space="preserve">palavras de 16 </w:t>
      </w:r>
      <w:r w:rsidRPr="00DE1BBE">
        <w:rPr>
          <w:rFonts w:cs="Arial"/>
          <w:bCs/>
          <w:i/>
          <w:szCs w:val="24"/>
        </w:rPr>
        <w:t>bits</w:t>
      </w:r>
      <w:r>
        <w:rPr>
          <w:rFonts w:cs="Arial"/>
          <w:bCs/>
          <w:szCs w:val="24"/>
        </w:rPr>
        <w:t>.</w:t>
      </w:r>
      <w:r w:rsidR="00B55013">
        <w:rPr>
          <w:rFonts w:cs="Arial"/>
          <w:bCs/>
          <w:szCs w:val="24"/>
        </w:rPr>
        <w:t xml:space="preserve"> Esta fase é de grande importância, pois cada </w:t>
      </w:r>
      <w:r w:rsidR="00B55013" w:rsidRPr="00DE1BBE">
        <w:rPr>
          <w:rFonts w:cs="Arial"/>
          <w:bCs/>
          <w:i/>
          <w:szCs w:val="24"/>
        </w:rPr>
        <w:t>bit</w:t>
      </w:r>
      <w:r w:rsidR="00B55013">
        <w:rPr>
          <w:rFonts w:cs="Arial"/>
          <w:bCs/>
          <w:szCs w:val="24"/>
        </w:rPr>
        <w:t xml:space="preserve"> nestas palavras, ou </w:t>
      </w:r>
      <w:r w:rsidR="00DE1BBE">
        <w:rPr>
          <w:rFonts w:cs="Arial"/>
          <w:bCs/>
          <w:i/>
          <w:szCs w:val="24"/>
        </w:rPr>
        <w:t>w</w:t>
      </w:r>
      <w:r w:rsidR="00B55013" w:rsidRPr="00DE1BBE">
        <w:rPr>
          <w:rFonts w:cs="Arial"/>
          <w:bCs/>
          <w:i/>
          <w:szCs w:val="24"/>
        </w:rPr>
        <w:t>ords</w:t>
      </w:r>
      <w:r w:rsidR="00B55013">
        <w:rPr>
          <w:rFonts w:cs="Arial"/>
          <w:bCs/>
          <w:szCs w:val="24"/>
        </w:rPr>
        <w:t>, podem informar ou determinar uma condição na lógica do controlador. A</w:t>
      </w:r>
      <w:r w:rsidR="00DE1BBE">
        <w:rPr>
          <w:rFonts w:cs="Arial"/>
          <w:bCs/>
          <w:szCs w:val="24"/>
        </w:rPr>
        <w:t xml:space="preserve"> seguir são apresentadas</w:t>
      </w:r>
      <w:r w:rsidR="00B55013">
        <w:rPr>
          <w:rFonts w:cs="Arial"/>
          <w:bCs/>
          <w:szCs w:val="24"/>
        </w:rPr>
        <w:t xml:space="preserve"> as palavras utilizadas com seus respectivos significados dos dados contidos.</w:t>
      </w:r>
    </w:p>
    <w:tbl>
      <w:tblPr>
        <w:tblW w:w="7585" w:type="dxa"/>
        <w:jc w:val="center"/>
        <w:tblInd w:w="55" w:type="dxa"/>
        <w:tblCellMar>
          <w:left w:w="70" w:type="dxa"/>
          <w:right w:w="70" w:type="dxa"/>
        </w:tblCellMar>
        <w:tblLook w:val="04A0" w:firstRow="1" w:lastRow="0" w:firstColumn="1" w:lastColumn="0" w:noHBand="0" w:noVBand="1"/>
      </w:tblPr>
      <w:tblGrid>
        <w:gridCol w:w="401"/>
        <w:gridCol w:w="2178"/>
        <w:gridCol w:w="1293"/>
        <w:gridCol w:w="1571"/>
        <w:gridCol w:w="914"/>
        <w:gridCol w:w="1228"/>
      </w:tblGrid>
      <w:tr w:rsidR="00E1029F" w:rsidRPr="00E1029F" w:rsidTr="00DC196B">
        <w:trPr>
          <w:trHeight w:val="211"/>
          <w:jc w:val="center"/>
        </w:trPr>
        <w:tc>
          <w:tcPr>
            <w:tcW w:w="7585" w:type="dxa"/>
            <w:gridSpan w:val="6"/>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lastRenderedPageBreak/>
              <w:t>Word 40001 - Comandos1</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000000" w:fill="DAEEF3"/>
            <w:noWrap/>
            <w:vAlign w:val="bottom"/>
            <w:hideMark/>
          </w:tcPr>
          <w:p w:rsidR="00E1029F" w:rsidRPr="00E1029F" w:rsidRDefault="00E1029F" w:rsidP="00E02A11">
            <w:pPr>
              <w:spacing w:before="0" w:after="0" w:line="240" w:lineRule="auto"/>
              <w:jc w:val="center"/>
              <w:rPr>
                <w:rFonts w:ascii="Calibri" w:eastAsia="Times New Roman" w:hAnsi="Calibri" w:cs="Calibri"/>
                <w:b/>
                <w:bCs/>
                <w:color w:val="000000"/>
                <w:sz w:val="22"/>
                <w:szCs w:val="22"/>
                <w:lang w:eastAsia="pt-BR"/>
              </w:rPr>
            </w:pPr>
            <w:r w:rsidRPr="00E1029F">
              <w:rPr>
                <w:rFonts w:ascii="Calibri" w:eastAsia="Times New Roman" w:hAnsi="Calibri" w:cs="Calibri"/>
                <w:b/>
                <w:bCs/>
                <w:color w:val="000000"/>
                <w:sz w:val="22"/>
                <w:szCs w:val="22"/>
                <w:lang w:eastAsia="pt-BR"/>
              </w:rPr>
              <w:t>Bit</w:t>
            </w:r>
          </w:p>
        </w:tc>
        <w:tc>
          <w:tcPr>
            <w:tcW w:w="2178" w:type="dxa"/>
            <w:tcBorders>
              <w:top w:val="nil"/>
              <w:left w:val="nil"/>
              <w:bottom w:val="single" w:sz="4" w:space="0" w:color="auto"/>
              <w:right w:val="single" w:sz="4" w:space="0" w:color="auto"/>
            </w:tcBorders>
            <w:shd w:val="clear" w:color="000000" w:fill="DAEEF3"/>
            <w:noWrap/>
            <w:vAlign w:val="bottom"/>
            <w:hideMark/>
          </w:tcPr>
          <w:p w:rsidR="00E1029F" w:rsidRPr="00E1029F" w:rsidRDefault="00E1029F" w:rsidP="00E02A11">
            <w:pPr>
              <w:spacing w:before="0" w:after="0" w:line="240" w:lineRule="auto"/>
              <w:jc w:val="center"/>
              <w:rPr>
                <w:rFonts w:ascii="Calibri" w:eastAsia="Times New Roman" w:hAnsi="Calibri" w:cs="Calibri"/>
                <w:b/>
                <w:bCs/>
                <w:color w:val="000000"/>
                <w:sz w:val="22"/>
                <w:szCs w:val="22"/>
                <w:lang w:eastAsia="pt-BR"/>
              </w:rPr>
            </w:pPr>
            <w:r w:rsidRPr="00E1029F">
              <w:rPr>
                <w:rFonts w:ascii="Calibri" w:eastAsia="Times New Roman" w:hAnsi="Calibri" w:cs="Calibri"/>
                <w:b/>
                <w:bCs/>
                <w:color w:val="000000"/>
                <w:sz w:val="22"/>
                <w:szCs w:val="22"/>
                <w:lang w:eastAsia="pt-BR"/>
              </w:rPr>
              <w:t>Função</w:t>
            </w:r>
          </w:p>
        </w:tc>
        <w:tc>
          <w:tcPr>
            <w:tcW w:w="1293" w:type="dxa"/>
            <w:tcBorders>
              <w:top w:val="nil"/>
              <w:left w:val="nil"/>
              <w:bottom w:val="single" w:sz="4" w:space="0" w:color="auto"/>
              <w:right w:val="single" w:sz="4" w:space="0" w:color="auto"/>
            </w:tcBorders>
            <w:shd w:val="clear" w:color="000000" w:fill="DAEEF3"/>
            <w:noWrap/>
            <w:vAlign w:val="bottom"/>
            <w:hideMark/>
          </w:tcPr>
          <w:p w:rsidR="00E1029F" w:rsidRPr="00E1029F" w:rsidRDefault="00E1029F" w:rsidP="00E02A11">
            <w:pPr>
              <w:spacing w:before="0" w:after="0" w:line="240" w:lineRule="auto"/>
              <w:jc w:val="center"/>
              <w:rPr>
                <w:rFonts w:ascii="Calibri" w:eastAsia="Times New Roman" w:hAnsi="Calibri" w:cs="Calibri"/>
                <w:b/>
                <w:bCs/>
                <w:color w:val="000000"/>
                <w:sz w:val="22"/>
                <w:szCs w:val="22"/>
                <w:lang w:eastAsia="pt-BR"/>
              </w:rPr>
            </w:pPr>
            <w:r w:rsidRPr="00E1029F">
              <w:rPr>
                <w:rFonts w:ascii="Calibri" w:eastAsia="Times New Roman" w:hAnsi="Calibri" w:cs="Calibri"/>
                <w:b/>
                <w:bCs/>
                <w:color w:val="000000"/>
                <w:sz w:val="22"/>
                <w:szCs w:val="22"/>
                <w:lang w:eastAsia="pt-BR"/>
              </w:rPr>
              <w:t>Tag Aux</w:t>
            </w:r>
          </w:p>
        </w:tc>
        <w:tc>
          <w:tcPr>
            <w:tcW w:w="1571" w:type="dxa"/>
            <w:tcBorders>
              <w:top w:val="nil"/>
              <w:left w:val="nil"/>
              <w:bottom w:val="single" w:sz="4" w:space="0" w:color="auto"/>
              <w:right w:val="single" w:sz="4" w:space="0" w:color="auto"/>
            </w:tcBorders>
            <w:shd w:val="clear" w:color="000000" w:fill="DAEEF3"/>
            <w:noWrap/>
            <w:vAlign w:val="bottom"/>
            <w:hideMark/>
          </w:tcPr>
          <w:p w:rsidR="00E1029F" w:rsidRPr="00E1029F" w:rsidRDefault="00E1029F" w:rsidP="00E02A11">
            <w:pPr>
              <w:spacing w:before="0" w:after="0" w:line="240" w:lineRule="auto"/>
              <w:jc w:val="center"/>
              <w:rPr>
                <w:rFonts w:ascii="Calibri" w:eastAsia="Times New Roman" w:hAnsi="Calibri" w:cs="Calibri"/>
                <w:b/>
                <w:bCs/>
                <w:color w:val="000000"/>
                <w:sz w:val="22"/>
                <w:szCs w:val="22"/>
                <w:lang w:eastAsia="pt-BR"/>
              </w:rPr>
            </w:pPr>
            <w:r w:rsidRPr="00E1029F">
              <w:rPr>
                <w:rFonts w:ascii="Calibri" w:eastAsia="Times New Roman" w:hAnsi="Calibri" w:cs="Calibri"/>
                <w:b/>
                <w:bCs/>
                <w:color w:val="000000"/>
                <w:sz w:val="22"/>
                <w:szCs w:val="22"/>
                <w:lang w:eastAsia="pt-BR"/>
              </w:rPr>
              <w:t>Equipamento</w:t>
            </w:r>
          </w:p>
        </w:tc>
        <w:tc>
          <w:tcPr>
            <w:tcW w:w="914" w:type="dxa"/>
            <w:tcBorders>
              <w:top w:val="nil"/>
              <w:left w:val="nil"/>
              <w:bottom w:val="single" w:sz="4" w:space="0" w:color="auto"/>
              <w:right w:val="single" w:sz="4" w:space="0" w:color="auto"/>
            </w:tcBorders>
            <w:shd w:val="clear" w:color="000000" w:fill="DAEEF3"/>
            <w:noWrap/>
            <w:vAlign w:val="bottom"/>
            <w:hideMark/>
          </w:tcPr>
          <w:p w:rsidR="00E1029F" w:rsidRPr="00E1029F" w:rsidRDefault="00E1029F" w:rsidP="00E02A11">
            <w:pPr>
              <w:spacing w:before="0" w:after="0" w:line="240" w:lineRule="auto"/>
              <w:jc w:val="center"/>
              <w:rPr>
                <w:rFonts w:ascii="Calibri" w:eastAsia="Times New Roman" w:hAnsi="Calibri" w:cs="Calibri"/>
                <w:b/>
                <w:bCs/>
                <w:color w:val="000000"/>
                <w:sz w:val="22"/>
                <w:szCs w:val="22"/>
                <w:lang w:eastAsia="pt-BR"/>
              </w:rPr>
            </w:pPr>
            <w:r w:rsidRPr="00E1029F">
              <w:rPr>
                <w:rFonts w:ascii="Calibri" w:eastAsia="Times New Roman" w:hAnsi="Calibri" w:cs="Calibri"/>
                <w:b/>
                <w:bCs/>
                <w:color w:val="000000"/>
                <w:sz w:val="22"/>
                <w:szCs w:val="22"/>
                <w:lang w:eastAsia="pt-BR"/>
              </w:rPr>
              <w:t>True</w:t>
            </w:r>
          </w:p>
        </w:tc>
        <w:tc>
          <w:tcPr>
            <w:tcW w:w="1228" w:type="dxa"/>
            <w:tcBorders>
              <w:top w:val="nil"/>
              <w:left w:val="nil"/>
              <w:bottom w:val="single" w:sz="4" w:space="0" w:color="auto"/>
              <w:right w:val="single" w:sz="4" w:space="0" w:color="auto"/>
            </w:tcBorders>
            <w:shd w:val="clear" w:color="000000" w:fill="DAEEF3"/>
            <w:noWrap/>
            <w:vAlign w:val="bottom"/>
            <w:hideMark/>
          </w:tcPr>
          <w:p w:rsidR="00E1029F" w:rsidRPr="00E1029F" w:rsidRDefault="00E1029F" w:rsidP="00E02A11">
            <w:pPr>
              <w:spacing w:before="0" w:after="0" w:line="240" w:lineRule="auto"/>
              <w:jc w:val="center"/>
              <w:rPr>
                <w:rFonts w:ascii="Calibri" w:eastAsia="Times New Roman" w:hAnsi="Calibri" w:cs="Calibri"/>
                <w:b/>
                <w:bCs/>
                <w:color w:val="000000"/>
                <w:sz w:val="22"/>
                <w:szCs w:val="22"/>
                <w:lang w:eastAsia="pt-BR"/>
              </w:rPr>
            </w:pPr>
            <w:r w:rsidRPr="00E1029F">
              <w:rPr>
                <w:rFonts w:ascii="Calibri" w:eastAsia="Times New Roman" w:hAnsi="Calibri" w:cs="Calibri"/>
                <w:b/>
                <w:bCs/>
                <w:color w:val="000000"/>
                <w:sz w:val="22"/>
                <w:szCs w:val="22"/>
                <w:lang w:eastAsia="pt-BR"/>
              </w:rPr>
              <w:t>False</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0</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Seleciona Aut/Man</w:t>
            </w: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SelecAuto</w:t>
            </w:r>
            <w:proofErr w:type="gramEnd"/>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Geral</w:t>
            </w: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Auto</w:t>
            </w: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Manual</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1</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Emergê</w:t>
            </w:r>
            <w:r w:rsidRPr="00E1029F">
              <w:rPr>
                <w:rFonts w:ascii="Calibri" w:eastAsia="Times New Roman" w:hAnsi="Calibri" w:cs="Calibri"/>
                <w:color w:val="000000"/>
                <w:sz w:val="22"/>
                <w:szCs w:val="22"/>
                <w:lang w:eastAsia="pt-BR"/>
              </w:rPr>
              <w:t>ncia</w:t>
            </w: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Emergenc</w:t>
            </w: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Geral</w:t>
            </w: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Atuada</w:t>
            </w: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Desatuada</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2</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Rearme</w:t>
            </w: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RearmGer</w:t>
            </w:r>
            <w:proofErr w:type="gramEnd"/>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Geral</w:t>
            </w: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Atuada</w:t>
            </w: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Desatuada</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3</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Liga Super</w:t>
            </w:r>
            <w:r>
              <w:rPr>
                <w:rFonts w:ascii="Calibri" w:eastAsia="Times New Roman" w:hAnsi="Calibri" w:cs="Calibri"/>
                <w:color w:val="000000"/>
                <w:sz w:val="22"/>
                <w:szCs w:val="22"/>
                <w:lang w:eastAsia="pt-BR"/>
              </w:rPr>
              <w:t>visório</w:t>
            </w: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LigaEqp</w:t>
            </w:r>
            <w:proofErr w:type="gramEnd"/>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Geral</w:t>
            </w: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Liga</w:t>
            </w: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4</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Desliga Super</w:t>
            </w:r>
            <w:r>
              <w:rPr>
                <w:rFonts w:ascii="Calibri" w:eastAsia="Times New Roman" w:hAnsi="Calibri" w:cs="Calibri"/>
                <w:color w:val="000000"/>
                <w:sz w:val="22"/>
                <w:szCs w:val="22"/>
                <w:lang w:eastAsia="pt-BR"/>
              </w:rPr>
              <w:t>visório</w:t>
            </w: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DeslEqp</w:t>
            </w:r>
            <w:proofErr w:type="gramEnd"/>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Geral</w:t>
            </w: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Desliga</w:t>
            </w: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5</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Seleciona Remoto</w:t>
            </w: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SelRemEqp</w:t>
            </w:r>
            <w:proofErr w:type="gramEnd"/>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Geral</w:t>
            </w: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Remota</w:t>
            </w: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6</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Seleciona Local</w:t>
            </w: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SelLogEqp</w:t>
            </w:r>
            <w:proofErr w:type="gramEnd"/>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Geral</w:t>
            </w: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Local</w:t>
            </w: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w:t>
            </w: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7</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8</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roofErr w:type="gramStart"/>
            <w:r w:rsidRPr="00E1029F">
              <w:rPr>
                <w:rFonts w:ascii="Calibri" w:eastAsia="Times New Roman" w:hAnsi="Calibri" w:cs="Calibri"/>
                <w:color w:val="000000"/>
                <w:sz w:val="22"/>
                <w:szCs w:val="22"/>
                <w:lang w:eastAsia="pt-BR"/>
              </w:rPr>
              <w:t>9</w:t>
            </w:r>
            <w:proofErr w:type="gramEnd"/>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10</w:t>
            </w:r>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11</w:t>
            </w:r>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12</w:t>
            </w:r>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13</w:t>
            </w:r>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211"/>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14</w:t>
            </w:r>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r w:rsidR="00DF1407" w:rsidRPr="00E1029F" w:rsidTr="00DC196B">
        <w:trPr>
          <w:trHeight w:val="48"/>
          <w:jc w:val="center"/>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r w:rsidRPr="00E1029F">
              <w:rPr>
                <w:rFonts w:ascii="Calibri" w:eastAsia="Times New Roman" w:hAnsi="Calibri" w:cs="Calibri"/>
                <w:color w:val="000000"/>
                <w:sz w:val="22"/>
                <w:szCs w:val="22"/>
                <w:lang w:eastAsia="pt-BR"/>
              </w:rPr>
              <w:t>15</w:t>
            </w:r>
          </w:p>
        </w:tc>
        <w:tc>
          <w:tcPr>
            <w:tcW w:w="217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93"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571"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914"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c>
          <w:tcPr>
            <w:tcW w:w="1228" w:type="dxa"/>
            <w:tcBorders>
              <w:top w:val="nil"/>
              <w:left w:val="nil"/>
              <w:bottom w:val="single" w:sz="4" w:space="0" w:color="auto"/>
              <w:right w:val="single" w:sz="4" w:space="0" w:color="auto"/>
            </w:tcBorders>
            <w:shd w:val="clear" w:color="auto" w:fill="auto"/>
            <w:noWrap/>
            <w:vAlign w:val="bottom"/>
            <w:hideMark/>
          </w:tcPr>
          <w:p w:rsidR="00E1029F" w:rsidRPr="00E1029F" w:rsidRDefault="00E1029F" w:rsidP="00E02A11">
            <w:pPr>
              <w:spacing w:before="0" w:after="0" w:line="240" w:lineRule="auto"/>
              <w:jc w:val="center"/>
              <w:rPr>
                <w:rFonts w:ascii="Calibri" w:eastAsia="Times New Roman" w:hAnsi="Calibri" w:cs="Calibri"/>
                <w:color w:val="000000"/>
                <w:sz w:val="22"/>
                <w:szCs w:val="22"/>
                <w:lang w:eastAsia="pt-BR"/>
              </w:rPr>
            </w:pPr>
          </w:p>
        </w:tc>
      </w:tr>
    </w:tbl>
    <w:p w:rsidR="00E02A11" w:rsidRDefault="00E02A11" w:rsidP="00AE0CE5">
      <w:pPr>
        <w:pStyle w:val="Legenda"/>
      </w:pPr>
      <w:bookmarkStart w:id="44" w:name="_Ref392834678"/>
      <w:bookmarkStart w:id="45" w:name="_Toc403158194"/>
      <w:r>
        <w:t xml:space="preserve">Tabela </w:t>
      </w:r>
      <w:r w:rsidR="009126F1">
        <w:fldChar w:fldCharType="begin"/>
      </w:r>
      <w:r w:rsidR="00B67485">
        <w:instrText xml:space="preserve"> SEQ Tabela \* ARABIC </w:instrText>
      </w:r>
      <w:r w:rsidR="009126F1">
        <w:fldChar w:fldCharType="separate"/>
      </w:r>
      <w:r w:rsidR="006A78F7">
        <w:rPr>
          <w:noProof/>
        </w:rPr>
        <w:t>1</w:t>
      </w:r>
      <w:r w:rsidR="009126F1">
        <w:rPr>
          <w:noProof/>
        </w:rPr>
        <w:fldChar w:fldCharType="end"/>
      </w:r>
      <w:r>
        <w:t xml:space="preserve"> - Detalhamento da</w:t>
      </w:r>
      <w:r w:rsidRPr="00A73D55">
        <w:t xml:space="preserve"> palavra 40001</w:t>
      </w:r>
      <w:r>
        <w:t xml:space="preserve"> do mapa de memória</w:t>
      </w:r>
      <w:bookmarkEnd w:id="44"/>
      <w:bookmarkEnd w:id="45"/>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646C13" w:rsidRDefault="00646C13" w:rsidP="00845FEF">
      <w:pPr>
        <w:autoSpaceDE w:val="0"/>
        <w:autoSpaceDN w:val="0"/>
        <w:adjustRightInd w:val="0"/>
        <w:spacing w:before="0" w:after="0"/>
        <w:jc w:val="center"/>
        <w:rPr>
          <w:rFonts w:cs="Arial"/>
          <w:szCs w:val="24"/>
        </w:rPr>
      </w:pPr>
    </w:p>
    <w:tbl>
      <w:tblPr>
        <w:tblpPr w:leftFromText="141" w:rightFromText="141" w:vertAnchor="text" w:tblpXSpec="center" w:tblpY="1"/>
        <w:tblOverlap w:val="never"/>
        <w:tblW w:w="7602" w:type="dxa"/>
        <w:tblCellMar>
          <w:left w:w="70" w:type="dxa"/>
          <w:right w:w="70" w:type="dxa"/>
        </w:tblCellMar>
        <w:tblLook w:val="04A0" w:firstRow="1" w:lastRow="0" w:firstColumn="1" w:lastColumn="0" w:noHBand="0" w:noVBand="1"/>
      </w:tblPr>
      <w:tblGrid>
        <w:gridCol w:w="394"/>
        <w:gridCol w:w="2020"/>
        <w:gridCol w:w="1687"/>
        <w:gridCol w:w="1574"/>
        <w:gridCol w:w="1023"/>
        <w:gridCol w:w="1002"/>
      </w:tblGrid>
      <w:tr w:rsidR="00DF1407" w:rsidRPr="00DF1407" w:rsidTr="00DC196B">
        <w:trPr>
          <w:trHeight w:val="255"/>
        </w:trPr>
        <w:tc>
          <w:tcPr>
            <w:tcW w:w="7602" w:type="dxa"/>
            <w:gridSpan w:val="6"/>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Word 40003 - Status1</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000000" w:fill="DAEEF3"/>
            <w:noWrap/>
            <w:vAlign w:val="bottom"/>
            <w:hideMark/>
          </w:tcPr>
          <w:p w:rsidR="00DF1407" w:rsidRPr="00DF1407" w:rsidRDefault="00DF1407" w:rsidP="00DC196B">
            <w:pPr>
              <w:spacing w:before="0" w:after="0" w:line="240" w:lineRule="auto"/>
              <w:jc w:val="left"/>
              <w:rPr>
                <w:rFonts w:ascii="Calibri" w:eastAsia="Times New Roman" w:hAnsi="Calibri" w:cs="Calibri"/>
                <w:b/>
                <w:bCs/>
                <w:color w:val="000000"/>
                <w:sz w:val="22"/>
                <w:szCs w:val="22"/>
                <w:lang w:eastAsia="pt-BR"/>
              </w:rPr>
            </w:pPr>
            <w:r w:rsidRPr="00DF1407">
              <w:rPr>
                <w:rFonts w:ascii="Calibri" w:eastAsia="Times New Roman" w:hAnsi="Calibri" w:cs="Calibri"/>
                <w:b/>
                <w:bCs/>
                <w:color w:val="000000"/>
                <w:sz w:val="22"/>
                <w:szCs w:val="22"/>
                <w:lang w:eastAsia="pt-BR"/>
              </w:rPr>
              <w:t>Bit</w:t>
            </w:r>
          </w:p>
        </w:tc>
        <w:tc>
          <w:tcPr>
            <w:tcW w:w="2020" w:type="dxa"/>
            <w:tcBorders>
              <w:top w:val="nil"/>
              <w:left w:val="nil"/>
              <w:bottom w:val="single" w:sz="4" w:space="0" w:color="auto"/>
              <w:right w:val="single" w:sz="4" w:space="0" w:color="auto"/>
            </w:tcBorders>
            <w:shd w:val="clear" w:color="000000" w:fill="DAEEF3"/>
            <w:noWrap/>
            <w:vAlign w:val="bottom"/>
            <w:hideMark/>
          </w:tcPr>
          <w:p w:rsidR="00DF1407" w:rsidRPr="00DF1407" w:rsidRDefault="00DF1407" w:rsidP="00DC196B">
            <w:pPr>
              <w:spacing w:before="0" w:after="0" w:line="240" w:lineRule="auto"/>
              <w:jc w:val="left"/>
              <w:rPr>
                <w:rFonts w:ascii="Calibri" w:eastAsia="Times New Roman" w:hAnsi="Calibri" w:cs="Calibri"/>
                <w:b/>
                <w:bCs/>
                <w:color w:val="000000"/>
                <w:sz w:val="22"/>
                <w:szCs w:val="22"/>
                <w:lang w:eastAsia="pt-BR"/>
              </w:rPr>
            </w:pPr>
            <w:r w:rsidRPr="00DF1407">
              <w:rPr>
                <w:rFonts w:ascii="Calibri" w:eastAsia="Times New Roman" w:hAnsi="Calibri" w:cs="Calibri"/>
                <w:b/>
                <w:bCs/>
                <w:color w:val="000000"/>
                <w:sz w:val="22"/>
                <w:szCs w:val="22"/>
                <w:lang w:eastAsia="pt-BR"/>
              </w:rPr>
              <w:t>Função</w:t>
            </w:r>
          </w:p>
        </w:tc>
        <w:tc>
          <w:tcPr>
            <w:tcW w:w="1633" w:type="dxa"/>
            <w:tcBorders>
              <w:top w:val="nil"/>
              <w:left w:val="nil"/>
              <w:bottom w:val="single" w:sz="4" w:space="0" w:color="auto"/>
              <w:right w:val="single" w:sz="4" w:space="0" w:color="auto"/>
            </w:tcBorders>
            <w:shd w:val="clear" w:color="000000" w:fill="DAEEF3"/>
            <w:noWrap/>
            <w:vAlign w:val="bottom"/>
            <w:hideMark/>
          </w:tcPr>
          <w:p w:rsidR="00DF1407" w:rsidRPr="00DF1407" w:rsidRDefault="00DF1407" w:rsidP="00DC196B">
            <w:pPr>
              <w:spacing w:before="0" w:after="0" w:line="240" w:lineRule="auto"/>
              <w:jc w:val="left"/>
              <w:rPr>
                <w:rFonts w:ascii="Calibri" w:eastAsia="Times New Roman" w:hAnsi="Calibri" w:cs="Calibri"/>
                <w:b/>
                <w:bCs/>
                <w:color w:val="000000"/>
                <w:sz w:val="22"/>
                <w:szCs w:val="22"/>
                <w:lang w:eastAsia="pt-BR"/>
              </w:rPr>
            </w:pPr>
            <w:r w:rsidRPr="00DF1407">
              <w:rPr>
                <w:rFonts w:ascii="Calibri" w:eastAsia="Times New Roman" w:hAnsi="Calibri" w:cs="Calibri"/>
                <w:b/>
                <w:bCs/>
                <w:color w:val="000000"/>
                <w:sz w:val="22"/>
                <w:szCs w:val="22"/>
                <w:lang w:eastAsia="pt-BR"/>
              </w:rPr>
              <w:t> </w:t>
            </w:r>
            <w:r w:rsidR="00DE3685">
              <w:rPr>
                <w:rFonts w:ascii="Calibri" w:eastAsia="Times New Roman" w:hAnsi="Calibri" w:cs="Calibri"/>
                <w:b/>
                <w:bCs/>
                <w:color w:val="000000"/>
                <w:sz w:val="22"/>
                <w:szCs w:val="22"/>
                <w:lang w:eastAsia="pt-BR"/>
              </w:rPr>
              <w:t>TAG</w:t>
            </w:r>
          </w:p>
        </w:tc>
        <w:tc>
          <w:tcPr>
            <w:tcW w:w="1574" w:type="dxa"/>
            <w:tcBorders>
              <w:top w:val="nil"/>
              <w:left w:val="nil"/>
              <w:bottom w:val="single" w:sz="4" w:space="0" w:color="auto"/>
              <w:right w:val="single" w:sz="4" w:space="0" w:color="auto"/>
            </w:tcBorders>
            <w:shd w:val="clear" w:color="000000" w:fill="DAEEF3"/>
            <w:noWrap/>
            <w:vAlign w:val="bottom"/>
            <w:hideMark/>
          </w:tcPr>
          <w:p w:rsidR="00DF1407" w:rsidRPr="00DF1407" w:rsidRDefault="00DF1407" w:rsidP="00DC196B">
            <w:pPr>
              <w:spacing w:before="0" w:after="0" w:line="240" w:lineRule="auto"/>
              <w:jc w:val="left"/>
              <w:rPr>
                <w:rFonts w:ascii="Calibri" w:eastAsia="Times New Roman" w:hAnsi="Calibri" w:cs="Calibri"/>
                <w:b/>
                <w:bCs/>
                <w:color w:val="000000"/>
                <w:sz w:val="22"/>
                <w:szCs w:val="22"/>
                <w:lang w:eastAsia="pt-BR"/>
              </w:rPr>
            </w:pPr>
            <w:r w:rsidRPr="00DF1407">
              <w:rPr>
                <w:rFonts w:ascii="Calibri" w:eastAsia="Times New Roman" w:hAnsi="Calibri" w:cs="Calibri"/>
                <w:b/>
                <w:bCs/>
                <w:color w:val="000000"/>
                <w:sz w:val="22"/>
                <w:szCs w:val="22"/>
                <w:lang w:eastAsia="pt-BR"/>
              </w:rPr>
              <w:t>Equipamento</w:t>
            </w:r>
          </w:p>
        </w:tc>
        <w:tc>
          <w:tcPr>
            <w:tcW w:w="1023" w:type="dxa"/>
            <w:tcBorders>
              <w:top w:val="nil"/>
              <w:left w:val="nil"/>
              <w:bottom w:val="single" w:sz="4" w:space="0" w:color="auto"/>
              <w:right w:val="single" w:sz="4" w:space="0" w:color="auto"/>
            </w:tcBorders>
            <w:shd w:val="clear" w:color="000000" w:fill="DAEEF3"/>
            <w:noWrap/>
            <w:vAlign w:val="bottom"/>
            <w:hideMark/>
          </w:tcPr>
          <w:p w:rsidR="00DF1407" w:rsidRPr="00DF1407" w:rsidRDefault="00DF1407" w:rsidP="00DC196B">
            <w:pPr>
              <w:spacing w:before="0" w:after="0" w:line="240" w:lineRule="auto"/>
              <w:jc w:val="left"/>
              <w:rPr>
                <w:rFonts w:ascii="Calibri" w:eastAsia="Times New Roman" w:hAnsi="Calibri" w:cs="Calibri"/>
                <w:b/>
                <w:bCs/>
                <w:color w:val="000000"/>
                <w:sz w:val="22"/>
                <w:szCs w:val="22"/>
                <w:lang w:eastAsia="pt-BR"/>
              </w:rPr>
            </w:pPr>
            <w:r w:rsidRPr="00DF1407">
              <w:rPr>
                <w:rFonts w:ascii="Calibri" w:eastAsia="Times New Roman" w:hAnsi="Calibri" w:cs="Calibri"/>
                <w:b/>
                <w:bCs/>
                <w:color w:val="000000"/>
                <w:sz w:val="22"/>
                <w:szCs w:val="22"/>
                <w:lang w:eastAsia="pt-BR"/>
              </w:rPr>
              <w:t>True</w:t>
            </w:r>
          </w:p>
        </w:tc>
        <w:tc>
          <w:tcPr>
            <w:tcW w:w="970" w:type="dxa"/>
            <w:tcBorders>
              <w:top w:val="nil"/>
              <w:left w:val="nil"/>
              <w:bottom w:val="single" w:sz="4" w:space="0" w:color="auto"/>
              <w:right w:val="single" w:sz="4" w:space="0" w:color="auto"/>
            </w:tcBorders>
            <w:shd w:val="clear" w:color="000000" w:fill="DAEEF3"/>
            <w:noWrap/>
            <w:vAlign w:val="bottom"/>
            <w:hideMark/>
          </w:tcPr>
          <w:p w:rsidR="00DF1407" w:rsidRPr="00DF1407" w:rsidRDefault="00DF1407" w:rsidP="00DC196B">
            <w:pPr>
              <w:spacing w:before="0" w:after="0" w:line="240" w:lineRule="auto"/>
              <w:jc w:val="left"/>
              <w:rPr>
                <w:rFonts w:ascii="Calibri" w:eastAsia="Times New Roman" w:hAnsi="Calibri" w:cs="Calibri"/>
                <w:b/>
                <w:bCs/>
                <w:color w:val="000000"/>
                <w:sz w:val="22"/>
                <w:szCs w:val="22"/>
                <w:lang w:eastAsia="pt-BR"/>
              </w:rPr>
            </w:pPr>
            <w:r w:rsidRPr="00DF1407">
              <w:rPr>
                <w:rFonts w:ascii="Calibri" w:eastAsia="Times New Roman" w:hAnsi="Calibri" w:cs="Calibri"/>
                <w:b/>
                <w:bCs/>
                <w:color w:val="000000"/>
                <w:sz w:val="22"/>
                <w:szCs w:val="22"/>
                <w:lang w:eastAsia="pt-BR"/>
              </w:rPr>
              <w:t>False</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0</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Aut/Man</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SelecAuto</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Válvula de água</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Auto</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Man</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1</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Emergencia Atuada</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EmergAtuada</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Geral</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Atuada</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2</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Remoto</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SelecRemVAlcool</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E5116F" w:rsidP="00DC196B">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Válv de á</w:t>
            </w:r>
            <w:r w:rsidR="00DF1407" w:rsidRPr="00DF1407">
              <w:rPr>
                <w:rFonts w:ascii="Calibri" w:eastAsia="Times New Roman" w:hAnsi="Calibri" w:cs="Calibri"/>
                <w:color w:val="000000"/>
                <w:sz w:val="22"/>
                <w:szCs w:val="22"/>
                <w:lang w:eastAsia="pt-BR"/>
              </w:rPr>
              <w:t>lcool</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Rem</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Local</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3</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Local</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SelecLocVAlcool</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E5116F" w:rsidP="00DC196B">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Válv de á</w:t>
            </w:r>
            <w:r w:rsidR="00DF1407" w:rsidRPr="00DF1407">
              <w:rPr>
                <w:rFonts w:ascii="Calibri" w:eastAsia="Times New Roman" w:hAnsi="Calibri" w:cs="Calibri"/>
                <w:color w:val="000000"/>
                <w:sz w:val="22"/>
                <w:szCs w:val="22"/>
                <w:lang w:eastAsia="pt-BR"/>
              </w:rPr>
              <w:t>lcool</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Local</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 </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4</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ligado</w:t>
            </w:r>
            <w:proofErr w:type="gramEnd"/>
            <w:r w:rsidRPr="00DF1407">
              <w:rPr>
                <w:rFonts w:ascii="Calibri" w:eastAsia="Times New Roman" w:hAnsi="Calibri" w:cs="Calibri"/>
                <w:color w:val="000000"/>
                <w:sz w:val="22"/>
                <w:szCs w:val="22"/>
                <w:lang w:eastAsia="pt-BR"/>
              </w:rPr>
              <w:t xml:space="preserve"> / Desligado</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LigaVAlcool</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E5116F" w:rsidP="00DC196B">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Válv de á</w:t>
            </w:r>
            <w:r w:rsidR="00DF1407" w:rsidRPr="00DF1407">
              <w:rPr>
                <w:rFonts w:ascii="Calibri" w:eastAsia="Times New Roman" w:hAnsi="Calibri" w:cs="Calibri"/>
                <w:color w:val="000000"/>
                <w:sz w:val="22"/>
                <w:szCs w:val="22"/>
                <w:lang w:eastAsia="pt-BR"/>
              </w:rPr>
              <w:t>lcool</w:t>
            </w:r>
          </w:p>
        </w:tc>
        <w:tc>
          <w:tcPr>
            <w:tcW w:w="1023"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Ligada</w:t>
            </w:r>
          </w:p>
        </w:tc>
        <w:tc>
          <w:tcPr>
            <w:tcW w:w="970"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Desligada</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5</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Remoto</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SelecRemVSoda</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Válvula de soda</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Rem</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6</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Local</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SelecLocVSoda</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Válvula de soda</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Local</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7</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ligado</w:t>
            </w:r>
            <w:proofErr w:type="gramEnd"/>
            <w:r w:rsidRPr="00DF1407">
              <w:rPr>
                <w:rFonts w:ascii="Calibri" w:eastAsia="Times New Roman" w:hAnsi="Calibri" w:cs="Calibri"/>
                <w:color w:val="000000"/>
                <w:sz w:val="22"/>
                <w:szCs w:val="22"/>
                <w:lang w:eastAsia="pt-BR"/>
              </w:rPr>
              <w:t xml:space="preserve"> / Desligado</w:t>
            </w:r>
          </w:p>
        </w:tc>
        <w:tc>
          <w:tcPr>
            <w:tcW w:w="1633" w:type="dxa"/>
            <w:tcBorders>
              <w:top w:val="nil"/>
              <w:left w:val="nil"/>
              <w:bottom w:val="single" w:sz="4" w:space="0" w:color="auto"/>
              <w:right w:val="single" w:sz="4" w:space="0" w:color="auto"/>
            </w:tcBorders>
            <w:shd w:val="clear" w:color="auto" w:fill="auto"/>
            <w:noWrap/>
            <w:vAlign w:val="center"/>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LigaVSoda</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Válvula de soda</w:t>
            </w:r>
          </w:p>
        </w:tc>
        <w:tc>
          <w:tcPr>
            <w:tcW w:w="1023"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Ligada</w:t>
            </w:r>
          </w:p>
        </w:tc>
        <w:tc>
          <w:tcPr>
            <w:tcW w:w="970"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Desligada</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8</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Remoto</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SelecRemVOleo</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Válvula de óleo</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Rem</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9</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Local</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SelecLocVOleo</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Válvula de óleo</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Local</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10</w:t>
            </w:r>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ligado</w:t>
            </w:r>
            <w:proofErr w:type="gramEnd"/>
            <w:r w:rsidRPr="00DF1407">
              <w:rPr>
                <w:rFonts w:ascii="Calibri" w:eastAsia="Times New Roman" w:hAnsi="Calibri" w:cs="Calibri"/>
                <w:color w:val="000000"/>
                <w:sz w:val="22"/>
                <w:szCs w:val="22"/>
                <w:lang w:eastAsia="pt-BR"/>
              </w:rPr>
              <w:t xml:space="preserve"> / Desligado</w:t>
            </w:r>
          </w:p>
        </w:tc>
        <w:tc>
          <w:tcPr>
            <w:tcW w:w="1633" w:type="dxa"/>
            <w:tcBorders>
              <w:top w:val="nil"/>
              <w:left w:val="nil"/>
              <w:bottom w:val="single" w:sz="4" w:space="0" w:color="auto"/>
              <w:right w:val="single" w:sz="4" w:space="0" w:color="auto"/>
            </w:tcBorders>
            <w:shd w:val="clear" w:color="auto" w:fill="auto"/>
            <w:noWrap/>
            <w:vAlign w:val="center"/>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LigaVOleo</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Válvula de óleo</w:t>
            </w:r>
          </w:p>
        </w:tc>
        <w:tc>
          <w:tcPr>
            <w:tcW w:w="1023"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Ligada</w:t>
            </w:r>
          </w:p>
        </w:tc>
        <w:tc>
          <w:tcPr>
            <w:tcW w:w="970"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Desligada</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11</w:t>
            </w:r>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Remoto</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SelecRemBomba</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Bomba</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Rem</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12</w:t>
            </w:r>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Local</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SelecLocBomba</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Bomba</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local</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13</w:t>
            </w:r>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ligado</w:t>
            </w:r>
            <w:proofErr w:type="gramEnd"/>
            <w:r w:rsidRPr="00DF1407">
              <w:rPr>
                <w:rFonts w:ascii="Calibri" w:eastAsia="Times New Roman" w:hAnsi="Calibri" w:cs="Calibri"/>
                <w:color w:val="000000"/>
                <w:sz w:val="22"/>
                <w:szCs w:val="22"/>
                <w:lang w:eastAsia="pt-BR"/>
              </w:rPr>
              <w:t xml:space="preserve"> / Desligado</w:t>
            </w:r>
          </w:p>
        </w:tc>
        <w:tc>
          <w:tcPr>
            <w:tcW w:w="1633" w:type="dxa"/>
            <w:tcBorders>
              <w:top w:val="nil"/>
              <w:left w:val="nil"/>
              <w:bottom w:val="single" w:sz="4" w:space="0" w:color="auto"/>
              <w:right w:val="single" w:sz="4" w:space="0" w:color="auto"/>
            </w:tcBorders>
            <w:shd w:val="clear" w:color="auto" w:fill="auto"/>
            <w:noWrap/>
            <w:vAlign w:val="center"/>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LigaBomba</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Bomba</w:t>
            </w:r>
          </w:p>
        </w:tc>
        <w:tc>
          <w:tcPr>
            <w:tcW w:w="1023"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Ligada</w:t>
            </w:r>
          </w:p>
        </w:tc>
        <w:tc>
          <w:tcPr>
            <w:tcW w:w="970" w:type="dxa"/>
            <w:tcBorders>
              <w:top w:val="nil"/>
              <w:left w:val="nil"/>
              <w:bottom w:val="single" w:sz="4" w:space="0" w:color="auto"/>
              <w:right w:val="single" w:sz="4" w:space="0" w:color="auto"/>
            </w:tcBorders>
            <w:shd w:val="clear" w:color="auto" w:fill="auto"/>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Desligada</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14</w:t>
            </w:r>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Remoto</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SelecRemAgit</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Agitador</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Rem</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r w:rsidR="00DF1407" w:rsidRPr="00DF1407" w:rsidTr="00DC196B">
        <w:trPr>
          <w:trHeight w:val="25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center"/>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15</w:t>
            </w:r>
          </w:p>
        </w:tc>
        <w:tc>
          <w:tcPr>
            <w:tcW w:w="202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Selecionado Local</w:t>
            </w:r>
          </w:p>
        </w:tc>
        <w:tc>
          <w:tcPr>
            <w:tcW w:w="163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proofErr w:type="gramStart"/>
            <w:r w:rsidRPr="00DF1407">
              <w:rPr>
                <w:rFonts w:ascii="Calibri" w:eastAsia="Times New Roman" w:hAnsi="Calibri" w:cs="Calibri"/>
                <w:color w:val="000000"/>
                <w:sz w:val="22"/>
                <w:szCs w:val="22"/>
                <w:lang w:eastAsia="pt-BR"/>
              </w:rPr>
              <w:t>SelecLocAgit</w:t>
            </w:r>
            <w:proofErr w:type="gramEnd"/>
          </w:p>
        </w:tc>
        <w:tc>
          <w:tcPr>
            <w:tcW w:w="1574"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Agitador</w:t>
            </w:r>
          </w:p>
        </w:tc>
        <w:tc>
          <w:tcPr>
            <w:tcW w:w="1023"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Em Local</w:t>
            </w:r>
          </w:p>
        </w:tc>
        <w:tc>
          <w:tcPr>
            <w:tcW w:w="970" w:type="dxa"/>
            <w:tcBorders>
              <w:top w:val="nil"/>
              <w:left w:val="nil"/>
              <w:bottom w:val="single" w:sz="4" w:space="0" w:color="auto"/>
              <w:right w:val="single" w:sz="4" w:space="0" w:color="auto"/>
            </w:tcBorders>
            <w:shd w:val="clear" w:color="auto" w:fill="auto"/>
            <w:noWrap/>
            <w:vAlign w:val="bottom"/>
            <w:hideMark/>
          </w:tcPr>
          <w:p w:rsidR="00DF1407" w:rsidRPr="00DF1407" w:rsidRDefault="00DF1407" w:rsidP="00DC196B">
            <w:pPr>
              <w:spacing w:before="0" w:after="0" w:line="240" w:lineRule="auto"/>
              <w:jc w:val="left"/>
              <w:rPr>
                <w:rFonts w:ascii="Calibri" w:eastAsia="Times New Roman" w:hAnsi="Calibri" w:cs="Calibri"/>
                <w:color w:val="000000"/>
                <w:sz w:val="22"/>
                <w:szCs w:val="22"/>
                <w:lang w:eastAsia="pt-BR"/>
              </w:rPr>
            </w:pPr>
            <w:r w:rsidRPr="00DF1407">
              <w:rPr>
                <w:rFonts w:ascii="Calibri" w:eastAsia="Times New Roman" w:hAnsi="Calibri" w:cs="Calibri"/>
                <w:color w:val="000000"/>
                <w:sz w:val="22"/>
                <w:szCs w:val="22"/>
                <w:lang w:eastAsia="pt-BR"/>
              </w:rPr>
              <w:t>-</w:t>
            </w:r>
          </w:p>
        </w:tc>
      </w:tr>
    </w:tbl>
    <w:p w:rsidR="00E5116F" w:rsidRDefault="00DC196B" w:rsidP="005530A8">
      <w:pPr>
        <w:pStyle w:val="Legenda"/>
      </w:pPr>
      <w:r>
        <w:br w:type="textWrapping" w:clear="all"/>
      </w:r>
      <w:bookmarkStart w:id="46" w:name="_Toc403158195"/>
      <w:r w:rsidR="00E5116F">
        <w:t xml:space="preserve">Tabela </w:t>
      </w:r>
      <w:r w:rsidR="009126F1">
        <w:fldChar w:fldCharType="begin"/>
      </w:r>
      <w:r w:rsidR="00B67485">
        <w:instrText xml:space="preserve"> SEQ Tabela \* ARABIC </w:instrText>
      </w:r>
      <w:r w:rsidR="009126F1">
        <w:fldChar w:fldCharType="separate"/>
      </w:r>
      <w:r w:rsidR="006A78F7">
        <w:rPr>
          <w:noProof/>
        </w:rPr>
        <w:t>2</w:t>
      </w:r>
      <w:r w:rsidR="009126F1">
        <w:rPr>
          <w:noProof/>
        </w:rPr>
        <w:fldChar w:fldCharType="end"/>
      </w:r>
      <w:r w:rsidR="00E5116F">
        <w:t xml:space="preserve"> </w:t>
      </w:r>
      <w:r w:rsidR="00E5116F" w:rsidRPr="00F3562B">
        <w:t>- Detalhamento da</w:t>
      </w:r>
      <w:r w:rsidR="00E5116F">
        <w:t xml:space="preserve"> palavra 40003</w:t>
      </w:r>
      <w:r w:rsidR="00E5116F" w:rsidRPr="00F3562B">
        <w:t xml:space="preserve"> do mapa de memória</w:t>
      </w:r>
      <w:bookmarkEnd w:id="46"/>
    </w:p>
    <w:p w:rsidR="00AE6C68" w:rsidRDefault="00AE6C68" w:rsidP="005530A8">
      <w:pPr>
        <w:autoSpaceDE w:val="0"/>
        <w:autoSpaceDN w:val="0"/>
        <w:adjustRightInd w:val="0"/>
        <w:spacing w:before="0" w:after="0" w:line="240" w:lineRule="auto"/>
        <w:jc w:val="center"/>
        <w:rPr>
          <w:rFonts w:cs="Arial"/>
          <w:sz w:val="20"/>
        </w:rPr>
      </w:pPr>
      <w:r w:rsidRPr="00DF1407">
        <w:rPr>
          <w:rFonts w:cs="Arial"/>
          <w:b/>
          <w:bCs/>
          <w:sz w:val="20"/>
        </w:rPr>
        <w:t xml:space="preserve">Fonte: </w:t>
      </w:r>
      <w:r w:rsidRPr="00DF1407">
        <w:rPr>
          <w:rFonts w:cs="Arial"/>
          <w:sz w:val="20"/>
        </w:rPr>
        <w:t>Autor</w:t>
      </w:r>
      <w:r w:rsidR="00DE1BBE">
        <w:rPr>
          <w:rFonts w:cs="Arial"/>
          <w:sz w:val="20"/>
        </w:rPr>
        <w:t>ia própria</w:t>
      </w:r>
    </w:p>
    <w:p w:rsidR="00E5116F" w:rsidRDefault="00E5116F" w:rsidP="00E5116F">
      <w:pPr>
        <w:autoSpaceDE w:val="0"/>
        <w:autoSpaceDN w:val="0"/>
        <w:adjustRightInd w:val="0"/>
        <w:spacing w:before="0" w:after="0" w:line="240" w:lineRule="auto"/>
        <w:jc w:val="center"/>
        <w:rPr>
          <w:rFonts w:cs="Arial"/>
          <w:sz w:val="20"/>
        </w:rPr>
      </w:pPr>
    </w:p>
    <w:p w:rsidR="00DB2690" w:rsidRDefault="00DB2690" w:rsidP="00E5116F">
      <w:pPr>
        <w:autoSpaceDE w:val="0"/>
        <w:autoSpaceDN w:val="0"/>
        <w:adjustRightInd w:val="0"/>
        <w:spacing w:before="0" w:after="0" w:line="240" w:lineRule="auto"/>
        <w:jc w:val="center"/>
        <w:rPr>
          <w:rFonts w:cs="Arial"/>
          <w:sz w:val="20"/>
        </w:rPr>
      </w:pPr>
    </w:p>
    <w:p w:rsidR="00DB2690" w:rsidRDefault="00DB2690" w:rsidP="00E5116F">
      <w:pPr>
        <w:autoSpaceDE w:val="0"/>
        <w:autoSpaceDN w:val="0"/>
        <w:adjustRightInd w:val="0"/>
        <w:spacing w:before="0" w:after="0" w:line="240" w:lineRule="auto"/>
        <w:jc w:val="center"/>
        <w:rPr>
          <w:rFonts w:cs="Arial"/>
          <w:sz w:val="20"/>
        </w:rPr>
      </w:pPr>
    </w:p>
    <w:p w:rsidR="00DB2690" w:rsidRPr="00DF1407" w:rsidRDefault="00DB2690" w:rsidP="00E5116F">
      <w:pPr>
        <w:autoSpaceDE w:val="0"/>
        <w:autoSpaceDN w:val="0"/>
        <w:adjustRightInd w:val="0"/>
        <w:spacing w:before="0" w:after="0" w:line="240" w:lineRule="auto"/>
        <w:jc w:val="center"/>
        <w:rPr>
          <w:rFonts w:cs="Arial"/>
          <w:sz w:val="20"/>
        </w:rPr>
      </w:pPr>
    </w:p>
    <w:tbl>
      <w:tblPr>
        <w:tblW w:w="7212" w:type="dxa"/>
        <w:jc w:val="center"/>
        <w:tblInd w:w="55" w:type="dxa"/>
        <w:tblCellMar>
          <w:left w:w="70" w:type="dxa"/>
          <w:right w:w="70" w:type="dxa"/>
        </w:tblCellMar>
        <w:tblLook w:val="04A0" w:firstRow="1" w:lastRow="0" w:firstColumn="1" w:lastColumn="0" w:noHBand="0" w:noVBand="1"/>
      </w:tblPr>
      <w:tblGrid>
        <w:gridCol w:w="394"/>
        <w:gridCol w:w="2047"/>
        <w:gridCol w:w="1570"/>
        <w:gridCol w:w="1367"/>
        <w:gridCol w:w="904"/>
        <w:gridCol w:w="1042"/>
      </w:tblGrid>
      <w:tr w:rsidR="000862C7" w:rsidRPr="000862C7" w:rsidTr="005530A8">
        <w:trPr>
          <w:trHeight w:val="250"/>
          <w:jc w:val="center"/>
        </w:trPr>
        <w:tc>
          <w:tcPr>
            <w:tcW w:w="7212" w:type="dxa"/>
            <w:gridSpan w:val="6"/>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lastRenderedPageBreak/>
              <w:t>Word 40004 - Status2</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000000" w:fill="DAEEF3"/>
            <w:noWrap/>
            <w:vAlign w:val="bottom"/>
            <w:hideMark/>
          </w:tcPr>
          <w:p w:rsidR="000862C7" w:rsidRPr="000862C7" w:rsidRDefault="000862C7" w:rsidP="000862C7">
            <w:pPr>
              <w:spacing w:before="0" w:after="0" w:line="240" w:lineRule="auto"/>
              <w:jc w:val="left"/>
              <w:rPr>
                <w:rFonts w:ascii="Calibri" w:eastAsia="Times New Roman" w:hAnsi="Calibri" w:cs="Calibri"/>
                <w:b/>
                <w:bCs/>
                <w:color w:val="000000"/>
                <w:sz w:val="22"/>
                <w:szCs w:val="22"/>
                <w:lang w:eastAsia="pt-BR"/>
              </w:rPr>
            </w:pPr>
            <w:r w:rsidRPr="000862C7">
              <w:rPr>
                <w:rFonts w:ascii="Calibri" w:eastAsia="Times New Roman" w:hAnsi="Calibri" w:cs="Calibri"/>
                <w:b/>
                <w:bCs/>
                <w:color w:val="000000"/>
                <w:sz w:val="22"/>
                <w:szCs w:val="22"/>
                <w:lang w:eastAsia="pt-BR"/>
              </w:rPr>
              <w:t>Bit</w:t>
            </w:r>
          </w:p>
        </w:tc>
        <w:tc>
          <w:tcPr>
            <w:tcW w:w="2047" w:type="dxa"/>
            <w:tcBorders>
              <w:top w:val="nil"/>
              <w:left w:val="nil"/>
              <w:bottom w:val="single" w:sz="4" w:space="0" w:color="auto"/>
              <w:right w:val="single" w:sz="4" w:space="0" w:color="auto"/>
            </w:tcBorders>
            <w:shd w:val="clear" w:color="000000" w:fill="DAEEF3"/>
            <w:noWrap/>
            <w:vAlign w:val="bottom"/>
            <w:hideMark/>
          </w:tcPr>
          <w:p w:rsidR="000862C7" w:rsidRPr="000862C7" w:rsidRDefault="000862C7" w:rsidP="000862C7">
            <w:pPr>
              <w:spacing w:before="0" w:after="0" w:line="240" w:lineRule="auto"/>
              <w:jc w:val="left"/>
              <w:rPr>
                <w:rFonts w:ascii="Calibri" w:eastAsia="Times New Roman" w:hAnsi="Calibri" w:cs="Calibri"/>
                <w:b/>
                <w:bCs/>
                <w:color w:val="000000"/>
                <w:sz w:val="22"/>
                <w:szCs w:val="22"/>
                <w:lang w:eastAsia="pt-BR"/>
              </w:rPr>
            </w:pPr>
            <w:r w:rsidRPr="000862C7">
              <w:rPr>
                <w:rFonts w:ascii="Calibri" w:eastAsia="Times New Roman" w:hAnsi="Calibri" w:cs="Calibri"/>
                <w:b/>
                <w:bCs/>
                <w:color w:val="000000"/>
                <w:sz w:val="22"/>
                <w:szCs w:val="22"/>
                <w:lang w:eastAsia="pt-BR"/>
              </w:rPr>
              <w:t>Função</w:t>
            </w:r>
          </w:p>
        </w:tc>
        <w:tc>
          <w:tcPr>
            <w:tcW w:w="1534" w:type="dxa"/>
            <w:tcBorders>
              <w:top w:val="nil"/>
              <w:left w:val="nil"/>
              <w:bottom w:val="single" w:sz="4" w:space="0" w:color="auto"/>
              <w:right w:val="single" w:sz="4" w:space="0" w:color="auto"/>
            </w:tcBorders>
            <w:shd w:val="clear" w:color="000000" w:fill="DAEEF3"/>
            <w:noWrap/>
            <w:vAlign w:val="bottom"/>
            <w:hideMark/>
          </w:tcPr>
          <w:p w:rsidR="000862C7" w:rsidRPr="000862C7" w:rsidRDefault="000862C7" w:rsidP="000862C7">
            <w:pPr>
              <w:spacing w:before="0" w:after="0" w:line="240" w:lineRule="auto"/>
              <w:jc w:val="left"/>
              <w:rPr>
                <w:rFonts w:ascii="Calibri" w:eastAsia="Times New Roman" w:hAnsi="Calibri" w:cs="Calibri"/>
                <w:b/>
                <w:bCs/>
                <w:color w:val="000000"/>
                <w:sz w:val="22"/>
                <w:szCs w:val="22"/>
                <w:lang w:eastAsia="pt-BR"/>
              </w:rPr>
            </w:pPr>
            <w:r w:rsidRPr="000862C7">
              <w:rPr>
                <w:rFonts w:ascii="Calibri" w:eastAsia="Times New Roman" w:hAnsi="Calibri" w:cs="Calibri"/>
                <w:b/>
                <w:bCs/>
                <w:color w:val="000000"/>
                <w:sz w:val="22"/>
                <w:szCs w:val="22"/>
                <w:lang w:eastAsia="pt-BR"/>
              </w:rPr>
              <w:t> </w:t>
            </w:r>
            <w:r w:rsidR="00DE3685">
              <w:rPr>
                <w:rFonts w:ascii="Calibri" w:eastAsia="Times New Roman" w:hAnsi="Calibri" w:cs="Calibri"/>
                <w:b/>
                <w:bCs/>
                <w:color w:val="000000"/>
                <w:sz w:val="22"/>
                <w:szCs w:val="22"/>
                <w:lang w:eastAsia="pt-BR"/>
              </w:rPr>
              <w:t>TAG</w:t>
            </w:r>
          </w:p>
        </w:tc>
        <w:tc>
          <w:tcPr>
            <w:tcW w:w="1322" w:type="dxa"/>
            <w:tcBorders>
              <w:top w:val="nil"/>
              <w:left w:val="nil"/>
              <w:bottom w:val="single" w:sz="4" w:space="0" w:color="auto"/>
              <w:right w:val="single" w:sz="4" w:space="0" w:color="auto"/>
            </w:tcBorders>
            <w:shd w:val="clear" w:color="000000" w:fill="DAEEF3"/>
            <w:noWrap/>
            <w:vAlign w:val="bottom"/>
            <w:hideMark/>
          </w:tcPr>
          <w:p w:rsidR="000862C7" w:rsidRPr="000862C7" w:rsidRDefault="000862C7" w:rsidP="000862C7">
            <w:pPr>
              <w:spacing w:before="0" w:after="0" w:line="240" w:lineRule="auto"/>
              <w:jc w:val="left"/>
              <w:rPr>
                <w:rFonts w:ascii="Calibri" w:eastAsia="Times New Roman" w:hAnsi="Calibri" w:cs="Calibri"/>
                <w:b/>
                <w:bCs/>
                <w:color w:val="000000"/>
                <w:sz w:val="22"/>
                <w:szCs w:val="22"/>
                <w:lang w:eastAsia="pt-BR"/>
              </w:rPr>
            </w:pPr>
            <w:r w:rsidRPr="000862C7">
              <w:rPr>
                <w:rFonts w:ascii="Calibri" w:eastAsia="Times New Roman" w:hAnsi="Calibri" w:cs="Calibri"/>
                <w:b/>
                <w:bCs/>
                <w:color w:val="000000"/>
                <w:sz w:val="22"/>
                <w:szCs w:val="22"/>
                <w:lang w:eastAsia="pt-BR"/>
              </w:rPr>
              <w:t>Equipamento</w:t>
            </w:r>
          </w:p>
        </w:tc>
        <w:tc>
          <w:tcPr>
            <w:tcW w:w="904" w:type="dxa"/>
            <w:tcBorders>
              <w:top w:val="nil"/>
              <w:left w:val="nil"/>
              <w:bottom w:val="single" w:sz="4" w:space="0" w:color="auto"/>
              <w:right w:val="single" w:sz="4" w:space="0" w:color="auto"/>
            </w:tcBorders>
            <w:shd w:val="clear" w:color="000000" w:fill="DAEEF3"/>
            <w:noWrap/>
            <w:vAlign w:val="bottom"/>
            <w:hideMark/>
          </w:tcPr>
          <w:p w:rsidR="000862C7" w:rsidRPr="000862C7" w:rsidRDefault="000862C7" w:rsidP="000862C7">
            <w:pPr>
              <w:spacing w:before="0" w:after="0" w:line="240" w:lineRule="auto"/>
              <w:jc w:val="left"/>
              <w:rPr>
                <w:rFonts w:ascii="Calibri" w:eastAsia="Times New Roman" w:hAnsi="Calibri" w:cs="Calibri"/>
                <w:b/>
                <w:bCs/>
                <w:color w:val="000000"/>
                <w:sz w:val="22"/>
                <w:szCs w:val="22"/>
                <w:lang w:eastAsia="pt-BR"/>
              </w:rPr>
            </w:pPr>
            <w:r w:rsidRPr="000862C7">
              <w:rPr>
                <w:rFonts w:ascii="Calibri" w:eastAsia="Times New Roman" w:hAnsi="Calibri" w:cs="Calibri"/>
                <w:b/>
                <w:bCs/>
                <w:color w:val="000000"/>
                <w:sz w:val="22"/>
                <w:szCs w:val="22"/>
                <w:lang w:eastAsia="pt-BR"/>
              </w:rPr>
              <w:t>True</w:t>
            </w:r>
          </w:p>
        </w:tc>
        <w:tc>
          <w:tcPr>
            <w:tcW w:w="1042" w:type="dxa"/>
            <w:tcBorders>
              <w:top w:val="nil"/>
              <w:left w:val="nil"/>
              <w:bottom w:val="single" w:sz="4" w:space="0" w:color="auto"/>
              <w:right w:val="single" w:sz="4" w:space="0" w:color="auto"/>
            </w:tcBorders>
            <w:shd w:val="clear" w:color="000000" w:fill="DAEEF3"/>
            <w:noWrap/>
            <w:vAlign w:val="bottom"/>
            <w:hideMark/>
          </w:tcPr>
          <w:p w:rsidR="000862C7" w:rsidRPr="000862C7" w:rsidRDefault="000862C7" w:rsidP="000862C7">
            <w:pPr>
              <w:spacing w:before="0" w:after="0" w:line="240" w:lineRule="auto"/>
              <w:jc w:val="left"/>
              <w:rPr>
                <w:rFonts w:ascii="Calibri" w:eastAsia="Times New Roman" w:hAnsi="Calibri" w:cs="Calibri"/>
                <w:b/>
                <w:bCs/>
                <w:color w:val="000000"/>
                <w:sz w:val="22"/>
                <w:szCs w:val="22"/>
                <w:lang w:eastAsia="pt-BR"/>
              </w:rPr>
            </w:pPr>
            <w:r w:rsidRPr="000862C7">
              <w:rPr>
                <w:rFonts w:ascii="Calibri" w:eastAsia="Times New Roman" w:hAnsi="Calibri" w:cs="Calibri"/>
                <w:b/>
                <w:bCs/>
                <w:color w:val="000000"/>
                <w:sz w:val="22"/>
                <w:szCs w:val="22"/>
                <w:lang w:eastAsia="pt-BR"/>
              </w:rPr>
              <w:t>False</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0</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Ligado / Desligado</w:t>
            </w:r>
          </w:p>
        </w:tc>
        <w:tc>
          <w:tcPr>
            <w:tcW w:w="1534" w:type="dxa"/>
            <w:tcBorders>
              <w:top w:val="nil"/>
              <w:left w:val="nil"/>
              <w:bottom w:val="single" w:sz="4" w:space="0" w:color="auto"/>
              <w:right w:val="single" w:sz="4" w:space="0" w:color="auto"/>
            </w:tcBorders>
            <w:shd w:val="clear" w:color="auto" w:fill="auto"/>
            <w:noWrap/>
            <w:vAlign w:val="center"/>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LigaAgit</w:t>
            </w:r>
            <w:proofErr w:type="gramEnd"/>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Agitador</w:t>
            </w:r>
          </w:p>
        </w:tc>
        <w:tc>
          <w:tcPr>
            <w:tcW w:w="904" w:type="dxa"/>
            <w:tcBorders>
              <w:top w:val="nil"/>
              <w:left w:val="nil"/>
              <w:bottom w:val="single" w:sz="4" w:space="0" w:color="auto"/>
              <w:right w:val="single" w:sz="4" w:space="0" w:color="auto"/>
            </w:tcBorders>
            <w:shd w:val="clear" w:color="auto" w:fill="auto"/>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Ligada</w:t>
            </w:r>
          </w:p>
        </w:tc>
        <w:tc>
          <w:tcPr>
            <w:tcW w:w="1042" w:type="dxa"/>
            <w:tcBorders>
              <w:top w:val="nil"/>
              <w:left w:val="nil"/>
              <w:bottom w:val="single" w:sz="4" w:space="0" w:color="auto"/>
              <w:right w:val="single" w:sz="4" w:space="0" w:color="auto"/>
            </w:tcBorders>
            <w:shd w:val="clear" w:color="auto" w:fill="auto"/>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Desligada</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1</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Selecionado Remoto</w:t>
            </w:r>
          </w:p>
        </w:tc>
        <w:tc>
          <w:tcPr>
            <w:tcW w:w="1534" w:type="dxa"/>
            <w:tcBorders>
              <w:top w:val="nil"/>
              <w:left w:val="nil"/>
              <w:bottom w:val="single" w:sz="4" w:space="0" w:color="auto"/>
              <w:right w:val="single" w:sz="4" w:space="0" w:color="auto"/>
            </w:tcBorders>
            <w:shd w:val="clear" w:color="auto" w:fill="auto"/>
            <w:noWrap/>
            <w:vAlign w:val="center"/>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SelecRemAquec</w:t>
            </w:r>
            <w:proofErr w:type="gramEnd"/>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Aquecedor</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Em Rem</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2</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Selecionado Local</w:t>
            </w:r>
          </w:p>
        </w:tc>
        <w:tc>
          <w:tcPr>
            <w:tcW w:w="1534" w:type="dxa"/>
            <w:tcBorders>
              <w:top w:val="nil"/>
              <w:left w:val="nil"/>
              <w:bottom w:val="single" w:sz="4" w:space="0" w:color="auto"/>
              <w:right w:val="single" w:sz="4" w:space="0" w:color="auto"/>
            </w:tcBorders>
            <w:shd w:val="clear" w:color="auto" w:fill="auto"/>
            <w:noWrap/>
            <w:vAlign w:val="center"/>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SelecRemAquec</w:t>
            </w:r>
            <w:proofErr w:type="gramEnd"/>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Aquecedor</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Em Local</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3</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Ligado / Desligado</w:t>
            </w:r>
          </w:p>
        </w:tc>
        <w:tc>
          <w:tcPr>
            <w:tcW w:w="1534" w:type="dxa"/>
            <w:tcBorders>
              <w:top w:val="nil"/>
              <w:left w:val="nil"/>
              <w:bottom w:val="single" w:sz="4" w:space="0" w:color="auto"/>
              <w:right w:val="single" w:sz="4" w:space="0" w:color="auto"/>
            </w:tcBorders>
            <w:shd w:val="clear" w:color="auto" w:fill="auto"/>
            <w:noWrap/>
            <w:vAlign w:val="center"/>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LigaAquec</w:t>
            </w:r>
            <w:proofErr w:type="gramEnd"/>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Aquecedor</w:t>
            </w:r>
          </w:p>
        </w:tc>
        <w:tc>
          <w:tcPr>
            <w:tcW w:w="904" w:type="dxa"/>
            <w:tcBorders>
              <w:top w:val="nil"/>
              <w:left w:val="nil"/>
              <w:bottom w:val="single" w:sz="4" w:space="0" w:color="auto"/>
              <w:right w:val="single" w:sz="4" w:space="0" w:color="auto"/>
            </w:tcBorders>
            <w:shd w:val="clear" w:color="auto" w:fill="auto"/>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Ligado</w:t>
            </w:r>
          </w:p>
        </w:tc>
        <w:tc>
          <w:tcPr>
            <w:tcW w:w="1042" w:type="dxa"/>
            <w:tcBorders>
              <w:top w:val="nil"/>
              <w:left w:val="nil"/>
              <w:bottom w:val="single" w:sz="4" w:space="0" w:color="auto"/>
              <w:right w:val="single" w:sz="4" w:space="0" w:color="auto"/>
            </w:tcBorders>
            <w:shd w:val="clear" w:color="auto" w:fill="auto"/>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Desligado</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4</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Selecionado Remoto</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SelecRemComp</w:t>
            </w:r>
            <w:proofErr w:type="gramEnd"/>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Compressor</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Em Rem</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5</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Selecionado Local</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SelecLocComp</w:t>
            </w:r>
            <w:proofErr w:type="gramEnd"/>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Compressor</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Em Local</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6</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Ligado / Desligado</w:t>
            </w:r>
          </w:p>
        </w:tc>
        <w:tc>
          <w:tcPr>
            <w:tcW w:w="1534" w:type="dxa"/>
            <w:tcBorders>
              <w:top w:val="nil"/>
              <w:left w:val="nil"/>
              <w:bottom w:val="single" w:sz="4" w:space="0" w:color="auto"/>
              <w:right w:val="single" w:sz="4" w:space="0" w:color="auto"/>
            </w:tcBorders>
            <w:shd w:val="clear" w:color="auto" w:fill="auto"/>
            <w:noWrap/>
            <w:vAlign w:val="center"/>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LigaComp</w:t>
            </w:r>
            <w:proofErr w:type="gramEnd"/>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Compressor</w:t>
            </w:r>
          </w:p>
        </w:tc>
        <w:tc>
          <w:tcPr>
            <w:tcW w:w="904" w:type="dxa"/>
            <w:tcBorders>
              <w:top w:val="nil"/>
              <w:left w:val="nil"/>
              <w:bottom w:val="single" w:sz="4" w:space="0" w:color="auto"/>
              <w:right w:val="single" w:sz="4" w:space="0" w:color="auto"/>
            </w:tcBorders>
            <w:shd w:val="clear" w:color="auto" w:fill="auto"/>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Ligada</w:t>
            </w:r>
          </w:p>
        </w:tc>
        <w:tc>
          <w:tcPr>
            <w:tcW w:w="1042" w:type="dxa"/>
            <w:tcBorders>
              <w:top w:val="nil"/>
              <w:left w:val="nil"/>
              <w:bottom w:val="single" w:sz="4" w:space="0" w:color="auto"/>
              <w:right w:val="single" w:sz="4" w:space="0" w:color="auto"/>
            </w:tcBorders>
            <w:shd w:val="clear" w:color="auto" w:fill="auto"/>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Desligada</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7</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8</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proofErr w:type="gramStart"/>
            <w:r w:rsidRPr="000862C7">
              <w:rPr>
                <w:rFonts w:ascii="Calibri" w:eastAsia="Times New Roman" w:hAnsi="Calibri" w:cs="Calibri"/>
                <w:color w:val="000000"/>
                <w:sz w:val="22"/>
                <w:szCs w:val="22"/>
                <w:lang w:eastAsia="pt-BR"/>
              </w:rPr>
              <w:t>9</w:t>
            </w:r>
            <w:proofErr w:type="gramEnd"/>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10</w:t>
            </w:r>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11</w:t>
            </w:r>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12</w:t>
            </w:r>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13</w:t>
            </w:r>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14</w:t>
            </w:r>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r w:rsidR="000862C7" w:rsidRPr="000862C7" w:rsidTr="005530A8">
        <w:trPr>
          <w:trHeight w:val="250"/>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center"/>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15</w:t>
            </w:r>
          </w:p>
        </w:tc>
        <w:tc>
          <w:tcPr>
            <w:tcW w:w="2047"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Pulso a cada segundo</w:t>
            </w:r>
          </w:p>
        </w:tc>
        <w:tc>
          <w:tcPr>
            <w:tcW w:w="153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ON_OF_1S</w:t>
            </w:r>
          </w:p>
        </w:tc>
        <w:tc>
          <w:tcPr>
            <w:tcW w:w="132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Geral</w:t>
            </w:r>
          </w:p>
        </w:tc>
        <w:tc>
          <w:tcPr>
            <w:tcW w:w="904"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c>
          <w:tcPr>
            <w:tcW w:w="1042"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0862C7">
            <w:pPr>
              <w:spacing w:before="0" w:after="0" w:line="240" w:lineRule="auto"/>
              <w:jc w:val="left"/>
              <w:rPr>
                <w:rFonts w:ascii="Calibri" w:eastAsia="Times New Roman" w:hAnsi="Calibri" w:cs="Calibri"/>
                <w:color w:val="000000"/>
                <w:sz w:val="22"/>
                <w:szCs w:val="22"/>
                <w:lang w:eastAsia="pt-BR"/>
              </w:rPr>
            </w:pPr>
            <w:r w:rsidRPr="000862C7">
              <w:rPr>
                <w:rFonts w:ascii="Calibri" w:eastAsia="Times New Roman" w:hAnsi="Calibri" w:cs="Calibri"/>
                <w:color w:val="000000"/>
                <w:sz w:val="22"/>
                <w:szCs w:val="22"/>
                <w:lang w:eastAsia="pt-BR"/>
              </w:rPr>
              <w:t> </w:t>
            </w:r>
          </w:p>
        </w:tc>
      </w:tr>
    </w:tbl>
    <w:p w:rsidR="000862C7" w:rsidRDefault="00E5116F" w:rsidP="00AE0CE5">
      <w:pPr>
        <w:pStyle w:val="Legenda"/>
      </w:pPr>
      <w:bookmarkStart w:id="47" w:name="_Toc403158196"/>
      <w:r>
        <w:t xml:space="preserve">Tabela </w:t>
      </w:r>
      <w:r w:rsidR="009126F1">
        <w:fldChar w:fldCharType="begin"/>
      </w:r>
      <w:r w:rsidR="00B67485">
        <w:instrText xml:space="preserve"> SEQ Tabela \* ARABIC </w:instrText>
      </w:r>
      <w:r w:rsidR="009126F1">
        <w:fldChar w:fldCharType="separate"/>
      </w:r>
      <w:r w:rsidR="006A78F7">
        <w:rPr>
          <w:noProof/>
        </w:rPr>
        <w:t>3</w:t>
      </w:r>
      <w:r w:rsidR="009126F1">
        <w:rPr>
          <w:noProof/>
        </w:rPr>
        <w:fldChar w:fldCharType="end"/>
      </w:r>
      <w:r>
        <w:t xml:space="preserve"> - Detalhamento da palavra 40004</w:t>
      </w:r>
      <w:r w:rsidRPr="00DD74F6">
        <w:t xml:space="preserve"> do mapa de memória</w:t>
      </w:r>
      <w:bookmarkEnd w:id="47"/>
    </w:p>
    <w:p w:rsidR="000862C7" w:rsidRPr="00DF1407" w:rsidRDefault="000862C7" w:rsidP="00E5116F">
      <w:pPr>
        <w:autoSpaceDE w:val="0"/>
        <w:autoSpaceDN w:val="0"/>
        <w:adjustRightInd w:val="0"/>
        <w:spacing w:before="0" w:after="0" w:line="240" w:lineRule="auto"/>
        <w:jc w:val="center"/>
        <w:rPr>
          <w:rFonts w:cs="Arial"/>
          <w:sz w:val="20"/>
        </w:rPr>
      </w:pPr>
      <w:r w:rsidRPr="00DF1407">
        <w:rPr>
          <w:rFonts w:cs="Arial"/>
          <w:b/>
          <w:bCs/>
          <w:sz w:val="20"/>
        </w:rPr>
        <w:t xml:space="preserve">Fonte: </w:t>
      </w:r>
      <w:r w:rsidRPr="00DF1407">
        <w:rPr>
          <w:rFonts w:cs="Arial"/>
          <w:sz w:val="20"/>
        </w:rPr>
        <w:t>Autor</w:t>
      </w:r>
      <w:r w:rsidR="00DE1BBE">
        <w:rPr>
          <w:rFonts w:cs="Arial"/>
          <w:sz w:val="20"/>
        </w:rPr>
        <w:t>ia própria</w:t>
      </w:r>
    </w:p>
    <w:p w:rsidR="00E5116F" w:rsidRDefault="00E5116F" w:rsidP="00E5116F"/>
    <w:tbl>
      <w:tblPr>
        <w:tblW w:w="5386" w:type="dxa"/>
        <w:jc w:val="center"/>
        <w:tblInd w:w="1630" w:type="dxa"/>
        <w:tblCellMar>
          <w:left w:w="70" w:type="dxa"/>
          <w:right w:w="70" w:type="dxa"/>
        </w:tblCellMar>
        <w:tblLook w:val="04A0" w:firstRow="1" w:lastRow="0" w:firstColumn="1" w:lastColumn="0" w:noHBand="0" w:noVBand="1"/>
      </w:tblPr>
      <w:tblGrid>
        <w:gridCol w:w="2126"/>
        <w:gridCol w:w="3260"/>
      </w:tblGrid>
      <w:tr w:rsidR="00E5116F" w:rsidRPr="00E02A11" w:rsidTr="00B84813">
        <w:trPr>
          <w:trHeight w:val="300"/>
          <w:jc w:val="center"/>
        </w:trPr>
        <w:tc>
          <w:tcPr>
            <w:tcW w:w="5386" w:type="dxa"/>
            <w:gridSpan w:val="2"/>
            <w:tcBorders>
              <w:top w:val="single" w:sz="4" w:space="0" w:color="auto"/>
              <w:left w:val="single" w:sz="4" w:space="0" w:color="auto"/>
              <w:bottom w:val="single" w:sz="4" w:space="0" w:color="auto"/>
              <w:right w:val="single" w:sz="4" w:space="0" w:color="000000"/>
            </w:tcBorders>
            <w:shd w:val="clear" w:color="000000" w:fill="B7DEE8"/>
            <w:noWrap/>
            <w:vAlign w:val="bottom"/>
            <w:hideMark/>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Word 4000</w:t>
            </w:r>
            <w:r w:rsidR="00E5116F" w:rsidRPr="00E02A11">
              <w:rPr>
                <w:rFonts w:ascii="Calibri" w:eastAsia="Times New Roman" w:hAnsi="Calibri" w:cs="Calibri"/>
                <w:color w:val="000000"/>
                <w:sz w:val="22"/>
                <w:szCs w:val="22"/>
                <w:lang w:eastAsia="pt-BR"/>
              </w:rPr>
              <w:t xml:space="preserve">5 </w:t>
            </w:r>
            <w:r>
              <w:rPr>
                <w:rFonts w:ascii="Calibri" w:eastAsia="Times New Roman" w:hAnsi="Calibri" w:cs="Calibri"/>
                <w:color w:val="000000"/>
                <w:sz w:val="22"/>
                <w:szCs w:val="22"/>
                <w:lang w:eastAsia="pt-BR"/>
              </w:rPr>
              <w:t>–</w:t>
            </w:r>
            <w:r w:rsidR="00E5116F" w:rsidRPr="00E02A11">
              <w:rPr>
                <w:rFonts w:ascii="Calibri" w:eastAsia="Times New Roman" w:hAnsi="Calibri" w:cs="Calibri"/>
                <w:color w:val="000000"/>
                <w:sz w:val="22"/>
                <w:szCs w:val="22"/>
                <w:lang w:eastAsia="pt-BR"/>
              </w:rPr>
              <w:t xml:space="preserve"> </w:t>
            </w:r>
            <w:r>
              <w:rPr>
                <w:rFonts w:ascii="Calibri" w:eastAsia="Times New Roman" w:hAnsi="Calibri" w:cs="Calibri"/>
                <w:color w:val="000000"/>
                <w:sz w:val="22"/>
                <w:szCs w:val="22"/>
                <w:lang w:eastAsia="pt-BR"/>
              </w:rPr>
              <w:t>Seleção dos equipamentos</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B6DDE8" w:themeFill="accent5" w:themeFillTint="66"/>
            <w:vAlign w:val="bottom"/>
          </w:tcPr>
          <w:p w:rsidR="00E5116F" w:rsidRDefault="00E5116F" w:rsidP="00B84813">
            <w:pPr>
              <w:spacing w:before="0" w:after="0" w:line="240" w:lineRule="auto"/>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Valor</w:t>
            </w:r>
          </w:p>
        </w:tc>
        <w:tc>
          <w:tcPr>
            <w:tcW w:w="3260" w:type="dxa"/>
            <w:tcBorders>
              <w:top w:val="single" w:sz="4" w:space="0" w:color="auto"/>
              <w:left w:val="single" w:sz="4" w:space="0" w:color="auto"/>
              <w:bottom w:val="single" w:sz="4" w:space="0" w:color="auto"/>
              <w:right w:val="single" w:sz="4" w:space="0" w:color="000000"/>
            </w:tcBorders>
            <w:shd w:val="clear" w:color="auto" w:fill="B6DDE8" w:themeFill="accent5" w:themeFillTint="66"/>
            <w:vAlign w:val="bottom"/>
          </w:tcPr>
          <w:p w:rsidR="00E5116F" w:rsidRDefault="00E5116F"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Significado</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1</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Seleciona válvula de álcool</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2</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Seleciona válvula de soda</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3</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Seleciona válvula de óleo</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4</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B84813" w:rsidRPr="00E02A11"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Seleciona bomba de água</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5</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Seleciona agitador</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6</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Seleciona aquecedor</w:t>
            </w:r>
          </w:p>
        </w:tc>
      </w:tr>
      <w:tr w:rsidR="00B84813"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B84813"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7</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B84813"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Seleciona compressor</w:t>
            </w:r>
          </w:p>
        </w:tc>
      </w:tr>
      <w:tr w:rsidR="00B84813"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B84813"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8</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B84813"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Inicia a fabricação</w:t>
            </w:r>
          </w:p>
        </w:tc>
      </w:tr>
      <w:tr w:rsidR="00E5116F" w:rsidRPr="00E02A11" w:rsidTr="00B84813">
        <w:trPr>
          <w:trHeight w:val="285"/>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9</w:t>
            </w:r>
            <w:proofErr w:type="gramEnd"/>
          </w:p>
        </w:tc>
        <w:tc>
          <w:tcPr>
            <w:tcW w:w="3260" w:type="dxa"/>
            <w:tcBorders>
              <w:top w:val="single" w:sz="4" w:space="0" w:color="auto"/>
              <w:left w:val="single" w:sz="4" w:space="0" w:color="auto"/>
              <w:bottom w:val="single" w:sz="4" w:space="0" w:color="auto"/>
              <w:right w:val="single" w:sz="4" w:space="0" w:color="000000"/>
            </w:tcBorders>
            <w:shd w:val="clear" w:color="auto" w:fill="auto"/>
            <w:vAlign w:val="bottom"/>
          </w:tcPr>
          <w:p w:rsidR="00E5116F" w:rsidRPr="00E02A11" w:rsidRDefault="00B84813"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Finaliza</w:t>
            </w:r>
            <w:r w:rsidR="00E5116F">
              <w:rPr>
                <w:rFonts w:ascii="Calibri" w:eastAsia="Times New Roman" w:hAnsi="Calibri" w:cs="Calibri"/>
                <w:color w:val="000000"/>
                <w:sz w:val="22"/>
                <w:szCs w:val="22"/>
                <w:lang w:eastAsia="pt-BR"/>
              </w:rPr>
              <w:t xml:space="preserve"> a fabricação</w:t>
            </w:r>
          </w:p>
        </w:tc>
      </w:tr>
    </w:tbl>
    <w:p w:rsidR="00B84813" w:rsidRDefault="00B84813" w:rsidP="00AE0CE5">
      <w:pPr>
        <w:pStyle w:val="Legenda"/>
      </w:pPr>
      <w:bookmarkStart w:id="48" w:name="_Toc403158197"/>
      <w:r>
        <w:t xml:space="preserve">Tabela </w:t>
      </w:r>
      <w:r w:rsidR="009126F1">
        <w:fldChar w:fldCharType="begin"/>
      </w:r>
      <w:r w:rsidR="00B67485">
        <w:instrText xml:space="preserve"> SEQ Tabela \* ARABIC </w:instrText>
      </w:r>
      <w:r w:rsidR="009126F1">
        <w:fldChar w:fldCharType="separate"/>
      </w:r>
      <w:r w:rsidR="006A78F7">
        <w:rPr>
          <w:noProof/>
        </w:rPr>
        <w:t>4</w:t>
      </w:r>
      <w:r w:rsidR="009126F1">
        <w:rPr>
          <w:noProof/>
        </w:rPr>
        <w:fldChar w:fldCharType="end"/>
      </w:r>
      <w:r>
        <w:t xml:space="preserve"> - Detalhamento da palavra 40005</w:t>
      </w:r>
      <w:r w:rsidRPr="007217D2">
        <w:t xml:space="preserve"> do mapa de memória</w:t>
      </w:r>
      <w:bookmarkEnd w:id="48"/>
    </w:p>
    <w:p w:rsidR="00364C78" w:rsidRPr="00DF1407" w:rsidRDefault="00364C78" w:rsidP="00B84813">
      <w:pPr>
        <w:autoSpaceDE w:val="0"/>
        <w:autoSpaceDN w:val="0"/>
        <w:adjustRightInd w:val="0"/>
        <w:spacing w:before="0" w:after="0" w:line="240" w:lineRule="auto"/>
        <w:jc w:val="center"/>
        <w:rPr>
          <w:rFonts w:cs="Arial"/>
          <w:sz w:val="20"/>
        </w:rPr>
      </w:pPr>
      <w:r w:rsidRPr="00DF1407">
        <w:rPr>
          <w:rFonts w:cs="Arial"/>
          <w:b/>
          <w:bCs/>
          <w:sz w:val="20"/>
        </w:rPr>
        <w:t xml:space="preserve">Fonte: </w:t>
      </w:r>
      <w:r w:rsidRPr="00DF1407">
        <w:rPr>
          <w:rFonts w:cs="Arial"/>
          <w:sz w:val="20"/>
        </w:rPr>
        <w:t>Autor</w:t>
      </w:r>
      <w:r w:rsidR="00DE1BBE">
        <w:rPr>
          <w:rFonts w:cs="Arial"/>
          <w:sz w:val="20"/>
        </w:rPr>
        <w:t>ia própria</w:t>
      </w:r>
    </w:p>
    <w:p w:rsidR="00DE3685" w:rsidRDefault="00DE3685" w:rsidP="00B84813">
      <w:pPr>
        <w:spacing w:before="0" w:after="0" w:line="240" w:lineRule="auto"/>
      </w:pPr>
    </w:p>
    <w:p w:rsidR="005530A8" w:rsidRDefault="005530A8" w:rsidP="00B84813">
      <w:pPr>
        <w:spacing w:before="0" w:after="0" w:line="240" w:lineRule="auto"/>
      </w:pPr>
    </w:p>
    <w:p w:rsidR="005530A8" w:rsidRDefault="005530A8" w:rsidP="00B84813">
      <w:pPr>
        <w:spacing w:before="0" w:after="0" w:line="240" w:lineRule="auto"/>
      </w:pPr>
    </w:p>
    <w:p w:rsidR="005530A8" w:rsidRDefault="005530A8" w:rsidP="00B84813">
      <w:pPr>
        <w:spacing w:before="0" w:after="0" w:line="240" w:lineRule="auto"/>
      </w:pPr>
    </w:p>
    <w:p w:rsidR="00AE0CE5" w:rsidRDefault="00AE0CE5" w:rsidP="00B84813">
      <w:pPr>
        <w:spacing w:before="0" w:after="0" w:line="240" w:lineRule="auto"/>
      </w:pPr>
    </w:p>
    <w:p w:rsidR="00AE0CE5" w:rsidRDefault="00AE0CE5" w:rsidP="00B84813">
      <w:pPr>
        <w:spacing w:before="0" w:after="0" w:line="240" w:lineRule="auto"/>
      </w:pPr>
    </w:p>
    <w:tbl>
      <w:tblPr>
        <w:tblW w:w="5386" w:type="dxa"/>
        <w:jc w:val="center"/>
        <w:tblInd w:w="1630" w:type="dxa"/>
        <w:tblCellMar>
          <w:left w:w="70" w:type="dxa"/>
          <w:right w:w="70" w:type="dxa"/>
        </w:tblCellMar>
        <w:tblLook w:val="04A0" w:firstRow="1" w:lastRow="0" w:firstColumn="1" w:lastColumn="0" w:noHBand="0" w:noVBand="1"/>
      </w:tblPr>
      <w:tblGrid>
        <w:gridCol w:w="2755"/>
        <w:gridCol w:w="2631"/>
      </w:tblGrid>
      <w:tr w:rsidR="00E02A11" w:rsidRPr="00E02A11" w:rsidTr="00B84813">
        <w:trPr>
          <w:trHeight w:val="300"/>
          <w:jc w:val="center"/>
        </w:trPr>
        <w:tc>
          <w:tcPr>
            <w:tcW w:w="5386" w:type="dxa"/>
            <w:gridSpan w:val="2"/>
            <w:tcBorders>
              <w:top w:val="single" w:sz="4" w:space="0" w:color="auto"/>
              <w:left w:val="single" w:sz="4" w:space="0" w:color="auto"/>
              <w:bottom w:val="single" w:sz="4" w:space="0" w:color="auto"/>
              <w:right w:val="single" w:sz="4" w:space="0" w:color="000000"/>
            </w:tcBorders>
            <w:shd w:val="clear" w:color="000000" w:fill="B7DEE8"/>
            <w:noWrap/>
            <w:vAlign w:val="bottom"/>
            <w:hideMark/>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r w:rsidRPr="00E02A11">
              <w:rPr>
                <w:rFonts w:ascii="Calibri" w:eastAsia="Times New Roman" w:hAnsi="Calibri" w:cs="Calibri"/>
                <w:color w:val="000000"/>
                <w:sz w:val="22"/>
                <w:szCs w:val="22"/>
                <w:lang w:eastAsia="pt-BR"/>
              </w:rPr>
              <w:lastRenderedPageBreak/>
              <w:t>Word 40015 - Status da fabricação</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B6DDE8" w:themeFill="accent5" w:themeFillTint="66"/>
            <w:vAlign w:val="bottom"/>
          </w:tcPr>
          <w:p w:rsidR="00E02A11" w:rsidRDefault="00E02A11" w:rsidP="00B84813">
            <w:pPr>
              <w:spacing w:before="0" w:after="0" w:line="240" w:lineRule="auto"/>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Valor</w:t>
            </w:r>
          </w:p>
        </w:tc>
        <w:tc>
          <w:tcPr>
            <w:tcW w:w="2631" w:type="dxa"/>
            <w:tcBorders>
              <w:top w:val="single" w:sz="4" w:space="0" w:color="auto"/>
              <w:left w:val="single" w:sz="4" w:space="0" w:color="auto"/>
              <w:bottom w:val="single" w:sz="4" w:space="0" w:color="auto"/>
              <w:right w:val="single" w:sz="4" w:space="0" w:color="000000"/>
            </w:tcBorders>
            <w:shd w:val="clear" w:color="auto" w:fill="B6DDE8" w:themeFill="accent5" w:themeFillTint="66"/>
            <w:vAlign w:val="bottom"/>
          </w:tcPr>
          <w:p w:rsid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Significado</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0</w:t>
            </w:r>
            <w:proofErr w:type="gramEnd"/>
          </w:p>
        </w:tc>
        <w:tc>
          <w:tcPr>
            <w:tcW w:w="2631"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Parado</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1</w:t>
            </w:r>
            <w:proofErr w:type="gramEnd"/>
          </w:p>
        </w:tc>
        <w:tc>
          <w:tcPr>
            <w:tcW w:w="2631"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Dosando água</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2</w:t>
            </w:r>
            <w:proofErr w:type="gramEnd"/>
          </w:p>
        </w:tc>
        <w:tc>
          <w:tcPr>
            <w:tcW w:w="2631"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Dosando soda</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3</w:t>
            </w:r>
            <w:proofErr w:type="gramEnd"/>
          </w:p>
        </w:tc>
        <w:tc>
          <w:tcPr>
            <w:tcW w:w="2631"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Dosando óleo</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4</w:t>
            </w:r>
            <w:proofErr w:type="gramEnd"/>
          </w:p>
        </w:tc>
        <w:tc>
          <w:tcPr>
            <w:tcW w:w="2631"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Dosando álcool</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5</w:t>
            </w:r>
            <w:proofErr w:type="gramEnd"/>
          </w:p>
        </w:tc>
        <w:tc>
          <w:tcPr>
            <w:tcW w:w="2631"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Agitando</w:t>
            </w:r>
          </w:p>
        </w:tc>
      </w:tr>
      <w:tr w:rsidR="00E02A11" w:rsidRPr="00E02A11" w:rsidTr="00B84813">
        <w:trPr>
          <w:trHeight w:val="285"/>
          <w:jc w:val="center"/>
        </w:trPr>
        <w:tc>
          <w:tcPr>
            <w:tcW w:w="2755"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center"/>
              <w:rPr>
                <w:rFonts w:ascii="Calibri" w:eastAsia="Times New Roman" w:hAnsi="Calibri" w:cs="Calibri"/>
                <w:color w:val="000000"/>
                <w:sz w:val="22"/>
                <w:szCs w:val="22"/>
                <w:lang w:eastAsia="pt-BR"/>
              </w:rPr>
            </w:pPr>
            <w:proofErr w:type="gramStart"/>
            <w:r>
              <w:rPr>
                <w:rFonts w:ascii="Calibri" w:eastAsia="Times New Roman" w:hAnsi="Calibri" w:cs="Calibri"/>
                <w:color w:val="000000"/>
                <w:sz w:val="22"/>
                <w:szCs w:val="22"/>
                <w:lang w:eastAsia="pt-BR"/>
              </w:rPr>
              <w:t>6</w:t>
            </w:r>
            <w:proofErr w:type="gramEnd"/>
          </w:p>
        </w:tc>
        <w:tc>
          <w:tcPr>
            <w:tcW w:w="2631" w:type="dxa"/>
            <w:tcBorders>
              <w:top w:val="single" w:sz="4" w:space="0" w:color="auto"/>
              <w:left w:val="single" w:sz="4" w:space="0" w:color="auto"/>
              <w:bottom w:val="single" w:sz="4" w:space="0" w:color="auto"/>
              <w:right w:val="single" w:sz="4" w:space="0" w:color="000000"/>
            </w:tcBorders>
            <w:shd w:val="clear" w:color="auto" w:fill="auto"/>
            <w:vAlign w:val="bottom"/>
          </w:tcPr>
          <w:p w:rsidR="00E02A11" w:rsidRPr="00E02A11" w:rsidRDefault="00E02A11" w:rsidP="00B84813">
            <w:pPr>
              <w:spacing w:before="0" w:after="0" w:line="240" w:lineRule="auto"/>
              <w:jc w:val="left"/>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Finalizado a fabricação</w:t>
            </w:r>
          </w:p>
        </w:tc>
      </w:tr>
    </w:tbl>
    <w:p w:rsidR="00B84813" w:rsidRDefault="00B84813" w:rsidP="00AE0CE5">
      <w:pPr>
        <w:pStyle w:val="Legenda"/>
      </w:pPr>
      <w:bookmarkStart w:id="49" w:name="_Toc403158198"/>
      <w:r>
        <w:t xml:space="preserve">Tabela </w:t>
      </w:r>
      <w:r w:rsidR="009126F1">
        <w:fldChar w:fldCharType="begin"/>
      </w:r>
      <w:r w:rsidR="00B67485">
        <w:instrText xml:space="preserve"> SEQ Tabela \* ARABIC </w:instrText>
      </w:r>
      <w:r w:rsidR="009126F1">
        <w:fldChar w:fldCharType="separate"/>
      </w:r>
      <w:r w:rsidR="006A78F7">
        <w:rPr>
          <w:noProof/>
        </w:rPr>
        <w:t>5</w:t>
      </w:r>
      <w:r w:rsidR="009126F1">
        <w:rPr>
          <w:noProof/>
        </w:rPr>
        <w:fldChar w:fldCharType="end"/>
      </w:r>
      <w:r>
        <w:t xml:space="preserve"> - Detalhamento da palavra 40015</w:t>
      </w:r>
      <w:r w:rsidRPr="00635719">
        <w:t xml:space="preserve"> do mapa de memória</w:t>
      </w:r>
      <w:bookmarkEnd w:id="49"/>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F215D7" w:rsidRDefault="00DE1BBE" w:rsidP="00DE3685">
      <w:r>
        <w:t>Ess</w:t>
      </w:r>
      <w:r w:rsidR="00F215D7">
        <w:t>a técnica de empacotar os</w:t>
      </w:r>
      <w:r w:rsidR="00F215D7" w:rsidRPr="00DE1BBE">
        <w:rPr>
          <w:i/>
        </w:rPr>
        <w:t xml:space="preserve"> bits</w:t>
      </w:r>
      <w:r w:rsidR="00F215D7">
        <w:t xml:space="preserve"> dentro de palavras simplifica e economiza o canal de comunicação do </w:t>
      </w:r>
      <w:r w:rsidR="00F215D7" w:rsidRPr="00DE1BBE">
        <w:rPr>
          <w:i/>
        </w:rPr>
        <w:t>modbus</w:t>
      </w:r>
      <w:r w:rsidR="00F215D7">
        <w:t xml:space="preserve">, por isto foi utilizado estas </w:t>
      </w:r>
      <w:r w:rsidR="00F215D7" w:rsidRPr="00DE1BBE">
        <w:rPr>
          <w:i/>
        </w:rPr>
        <w:t>word</w:t>
      </w:r>
      <w:r w:rsidRPr="00DE1BBE">
        <w:rPr>
          <w:i/>
        </w:rPr>
        <w:t>s</w:t>
      </w:r>
      <w:r w:rsidR="00F215D7">
        <w:t xml:space="preserve"> contendo em seus</w:t>
      </w:r>
      <w:r w:rsidR="00F215D7" w:rsidRPr="00DE1BBE">
        <w:rPr>
          <w:i/>
        </w:rPr>
        <w:t xml:space="preserve"> bits</w:t>
      </w:r>
      <w:r w:rsidR="00F215D7">
        <w:t xml:space="preserve"> várias informações, todas binárias, ou seja, apenas dois estados.</w:t>
      </w:r>
    </w:p>
    <w:p w:rsidR="00DE3685" w:rsidRDefault="00DE3685" w:rsidP="00DE3685">
      <w:r>
        <w:t xml:space="preserve">Todas as outras palavras possuem seus dados do tipo inteiro, não sendo necessário detalhamento de seus </w:t>
      </w:r>
      <w:r w:rsidRPr="00DE1BBE">
        <w:rPr>
          <w:i/>
        </w:rPr>
        <w:t>bits</w:t>
      </w:r>
      <w:r>
        <w:t>.</w:t>
      </w:r>
    </w:p>
    <w:p w:rsidR="00DE3685" w:rsidRDefault="00DE1BBE" w:rsidP="00F215D7">
      <w:pPr>
        <w:spacing w:before="0" w:after="0"/>
      </w:pPr>
      <w:r>
        <w:t>Ess</w:t>
      </w:r>
      <w:r w:rsidR="00DE3685">
        <w:t xml:space="preserve">as palavras são as posições de memória que o </w:t>
      </w:r>
      <w:r w:rsidR="00DE3685" w:rsidRPr="00DE1BBE">
        <w:rPr>
          <w:i/>
        </w:rPr>
        <w:t>modbus</w:t>
      </w:r>
      <w:r w:rsidR="00DE3685">
        <w:t xml:space="preserve"> utiliza para trocar os dados entre o Arduino e a IHM, portanto é necessário realizar a configuração desta área de memória na estrutura de dados do </w:t>
      </w:r>
      <w:r w:rsidR="00DE3685" w:rsidRPr="00DE1BBE">
        <w:rPr>
          <w:i/>
        </w:rPr>
        <w:t>modbus</w:t>
      </w:r>
      <w:r w:rsidR="00DE3685">
        <w:t>.</w:t>
      </w:r>
      <w:r w:rsidR="00F215D7">
        <w:t xml:space="preserve"> Dessa forma</w:t>
      </w:r>
      <w:r>
        <w:t>, ess</w:t>
      </w:r>
      <w:r w:rsidR="00F215D7">
        <w:t>es endereços também foram programados no programa do Arduino. Veja a seguir que</w:t>
      </w:r>
      <w:r>
        <w:t>,</w:t>
      </w:r>
      <w:r w:rsidR="00F215D7">
        <w:t xml:space="preserve"> com poucas posições de memória e conforme a utilização da técnica de empacotamento de </w:t>
      </w:r>
      <w:r w:rsidR="00F215D7" w:rsidRPr="00DE1BBE">
        <w:rPr>
          <w:i/>
        </w:rPr>
        <w:t>bits</w:t>
      </w:r>
      <w:proofErr w:type="gramStart"/>
      <w:r w:rsidR="00F215D7">
        <w:t>, foi</w:t>
      </w:r>
      <w:proofErr w:type="gramEnd"/>
      <w:r w:rsidR="00F215D7">
        <w:t xml:space="preserve"> possível trocar todos os dados necessários para </w:t>
      </w:r>
      <w:r>
        <w:t>o monitoramento e controle da fá</w:t>
      </w:r>
      <w:r w:rsidR="00F215D7">
        <w:t xml:space="preserve">brica de sabão. As posições dos registros dos dados para o </w:t>
      </w:r>
      <w:r w:rsidR="00F215D7" w:rsidRPr="00DE1BBE">
        <w:rPr>
          <w:i/>
        </w:rPr>
        <w:t>modbus</w:t>
      </w:r>
      <w:r w:rsidR="00F215D7">
        <w:t xml:space="preserve"> usado neste programa </w:t>
      </w:r>
      <w:r w:rsidR="004A3E22">
        <w:t xml:space="preserve">e programados no Arduino </w:t>
      </w:r>
      <w:r w:rsidR="00F215D7">
        <w:t>são:</w:t>
      </w:r>
    </w:p>
    <w:p w:rsidR="00F215D7" w:rsidRDefault="00F215D7" w:rsidP="00F215D7">
      <w:pPr>
        <w:pStyle w:val="PargrafodaLista"/>
        <w:numPr>
          <w:ilvl w:val="0"/>
          <w:numId w:val="31"/>
        </w:numPr>
        <w:spacing w:before="0" w:after="0"/>
      </w:pPr>
      <w:r>
        <w:t xml:space="preserve">40001 - Comandos1 - Vem do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40002 - Comandos2 - Vem do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40003 - Status1 - Vai para 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40004 - Status2 - Vai para 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40005 - </w:t>
      </w:r>
      <w:proofErr w:type="gramStart"/>
      <w:r>
        <w:t>SelecEqp</w:t>
      </w:r>
      <w:proofErr w:type="gramEnd"/>
      <w:r>
        <w:t xml:space="preserve"> - Vem do </w:t>
      </w:r>
      <w:r w:rsidR="00DE1BBE" w:rsidRPr="00DE1BBE">
        <w:rPr>
          <w:rFonts w:cs="Arial"/>
          <w:bCs/>
          <w:i/>
          <w:szCs w:val="24"/>
        </w:rPr>
        <w:t>FactoryStudio</w:t>
      </w:r>
      <w:r>
        <w:t>;</w:t>
      </w:r>
    </w:p>
    <w:p w:rsidR="00F215D7" w:rsidRDefault="00F215D7" w:rsidP="00F215D7">
      <w:pPr>
        <w:pStyle w:val="PargrafodaLista"/>
        <w:numPr>
          <w:ilvl w:val="0"/>
          <w:numId w:val="31"/>
        </w:numPr>
        <w:spacing w:before="0" w:after="0"/>
      </w:pPr>
      <w:r>
        <w:t xml:space="preserve">40006 - Contagem de tempo – Vai para </w:t>
      </w:r>
      <w:proofErr w:type="gramStart"/>
      <w:r w:rsidR="00DE1BBE" w:rsidRPr="00DE1BBE">
        <w:rPr>
          <w:rFonts w:cs="Arial"/>
          <w:bCs/>
          <w:i/>
          <w:szCs w:val="24"/>
        </w:rPr>
        <w:t>FactoryStudio</w:t>
      </w:r>
      <w:proofErr w:type="gramEnd"/>
      <w:r>
        <w:t>;</w:t>
      </w:r>
    </w:p>
    <w:p w:rsidR="00F215D7" w:rsidRDefault="004A3E22" w:rsidP="00F215D7">
      <w:pPr>
        <w:pStyle w:val="PargrafodaLista"/>
        <w:numPr>
          <w:ilvl w:val="0"/>
          <w:numId w:val="31"/>
        </w:numPr>
        <w:spacing w:before="0" w:after="0"/>
      </w:pPr>
      <w:r>
        <w:t>40007 - Ní</w:t>
      </w:r>
      <w:r w:rsidR="00F215D7">
        <w:t xml:space="preserve">vel do tanque reator – Vai para </w:t>
      </w:r>
      <w:proofErr w:type="gramStart"/>
      <w:r w:rsidR="00DE1BBE" w:rsidRPr="00DE1BBE">
        <w:rPr>
          <w:rFonts w:cs="Arial"/>
          <w:bCs/>
          <w:i/>
          <w:szCs w:val="24"/>
        </w:rPr>
        <w:t>FactoryStudio</w:t>
      </w:r>
      <w:proofErr w:type="gramEnd"/>
      <w:r w:rsidR="00F215D7">
        <w:t>;</w:t>
      </w:r>
    </w:p>
    <w:p w:rsidR="00F215D7" w:rsidRDefault="00F215D7" w:rsidP="00F215D7">
      <w:pPr>
        <w:pStyle w:val="PargrafodaLista"/>
        <w:numPr>
          <w:ilvl w:val="0"/>
          <w:numId w:val="31"/>
        </w:numPr>
        <w:spacing w:before="0" w:after="0"/>
      </w:pPr>
      <w:r>
        <w:t xml:space="preserve">40008 - Temperatura do aquecedor de água – Vai para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lastRenderedPageBreak/>
        <w:t xml:space="preserve">40009 - SP Temperatura da água – Vem do </w:t>
      </w:r>
      <w:proofErr w:type="gramStart"/>
      <w:r w:rsidR="00DE1BBE" w:rsidRPr="00DE1BBE">
        <w:rPr>
          <w:rFonts w:cs="Arial"/>
          <w:bCs/>
          <w:i/>
          <w:szCs w:val="24"/>
        </w:rPr>
        <w:t>FactoryStudio</w:t>
      </w:r>
      <w:proofErr w:type="gramEnd"/>
      <w:r>
        <w:t>;</w:t>
      </w:r>
    </w:p>
    <w:p w:rsidR="00F215D7" w:rsidRDefault="00DD6B68" w:rsidP="00F215D7">
      <w:pPr>
        <w:pStyle w:val="PargrafodaLista"/>
        <w:numPr>
          <w:ilvl w:val="0"/>
          <w:numId w:val="31"/>
        </w:numPr>
        <w:spacing w:before="0" w:after="0"/>
      </w:pPr>
      <w:r>
        <w:t>40010 - SP Ní</w:t>
      </w:r>
      <w:r w:rsidR="00F215D7">
        <w:t xml:space="preserve">vel água – Vem do </w:t>
      </w:r>
      <w:proofErr w:type="gramStart"/>
      <w:r w:rsidR="00DE1BBE" w:rsidRPr="00DE1BBE">
        <w:rPr>
          <w:rFonts w:cs="Arial"/>
          <w:bCs/>
          <w:i/>
          <w:szCs w:val="24"/>
        </w:rPr>
        <w:t>FactoryStudio</w:t>
      </w:r>
      <w:proofErr w:type="gramEnd"/>
      <w:r w:rsidR="00F215D7">
        <w:t>;</w:t>
      </w:r>
    </w:p>
    <w:p w:rsidR="00F215D7" w:rsidRDefault="00F215D7" w:rsidP="00F215D7">
      <w:pPr>
        <w:pStyle w:val="PargrafodaLista"/>
        <w:numPr>
          <w:ilvl w:val="0"/>
          <w:numId w:val="31"/>
        </w:numPr>
        <w:spacing w:before="0" w:after="0"/>
      </w:pPr>
      <w:r>
        <w:t xml:space="preserve">40011 - SP </w:t>
      </w:r>
      <w:r w:rsidR="00DD6B68">
        <w:t>Nível</w:t>
      </w:r>
      <w:r>
        <w:t xml:space="preserve"> soda – Vem do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40012 - SP </w:t>
      </w:r>
      <w:r w:rsidR="00DD6B68">
        <w:t>Nível</w:t>
      </w:r>
      <w:r>
        <w:t xml:space="preserve"> óleo – Vem do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40013 - SP </w:t>
      </w:r>
      <w:r w:rsidR="00DD6B68">
        <w:t>Nível</w:t>
      </w:r>
      <w:r>
        <w:t xml:space="preserve"> álcool – Vem do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40014 - SP tempo agitação – Vem do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 xml:space="preserve">40015 - Status da reação – Vai para </w:t>
      </w:r>
      <w:proofErr w:type="gramStart"/>
      <w:r w:rsidR="00DE1BBE" w:rsidRPr="00DE1BBE">
        <w:rPr>
          <w:rFonts w:cs="Arial"/>
          <w:bCs/>
          <w:i/>
          <w:szCs w:val="24"/>
        </w:rPr>
        <w:t>FactoryStudio</w:t>
      </w:r>
      <w:proofErr w:type="gramEnd"/>
      <w:r>
        <w:t>;</w:t>
      </w:r>
    </w:p>
    <w:p w:rsidR="00F215D7" w:rsidRDefault="00F215D7" w:rsidP="00F215D7">
      <w:pPr>
        <w:pStyle w:val="PargrafodaLista"/>
        <w:numPr>
          <w:ilvl w:val="0"/>
          <w:numId w:val="31"/>
        </w:numPr>
        <w:spacing w:before="0" w:after="0"/>
      </w:pPr>
      <w:r>
        <w:t>40016 - Status do tempo de agitação – Vai para</w:t>
      </w:r>
      <w:r w:rsidR="00DE1BBE" w:rsidRPr="00DE1BBE">
        <w:rPr>
          <w:rFonts w:cs="Arial"/>
          <w:bCs/>
          <w:i/>
          <w:szCs w:val="24"/>
        </w:rPr>
        <w:t xml:space="preserve"> </w:t>
      </w:r>
      <w:proofErr w:type="gramStart"/>
      <w:r w:rsidR="00DE1BBE" w:rsidRPr="00DE1BBE">
        <w:rPr>
          <w:rFonts w:cs="Arial"/>
          <w:bCs/>
          <w:i/>
          <w:szCs w:val="24"/>
        </w:rPr>
        <w:t>FactoryStudio</w:t>
      </w:r>
      <w:proofErr w:type="gramEnd"/>
      <w:r>
        <w:t>;</w:t>
      </w:r>
    </w:p>
    <w:p w:rsidR="000862C7" w:rsidRDefault="000862C7" w:rsidP="00845FEF">
      <w:pPr>
        <w:autoSpaceDE w:val="0"/>
        <w:autoSpaceDN w:val="0"/>
        <w:adjustRightInd w:val="0"/>
        <w:spacing w:before="0" w:after="0"/>
        <w:rPr>
          <w:rFonts w:cs="Arial"/>
          <w:szCs w:val="24"/>
        </w:rPr>
      </w:pPr>
    </w:p>
    <w:p w:rsidR="00AE6C68" w:rsidRDefault="003A7568" w:rsidP="00845FEF">
      <w:pPr>
        <w:autoSpaceDE w:val="0"/>
        <w:autoSpaceDN w:val="0"/>
        <w:adjustRightInd w:val="0"/>
        <w:spacing w:before="0" w:after="0"/>
        <w:rPr>
          <w:rFonts w:cs="Arial"/>
          <w:szCs w:val="24"/>
        </w:rPr>
      </w:pPr>
      <w:r>
        <w:rPr>
          <w:rFonts w:cs="Arial"/>
          <w:szCs w:val="24"/>
        </w:rPr>
        <w:t xml:space="preserve">Definidos os TAGs a serem utilizados, </w:t>
      </w:r>
      <w:r w:rsidR="006010E0">
        <w:rPr>
          <w:rFonts w:cs="Arial"/>
          <w:szCs w:val="24"/>
        </w:rPr>
        <w:t xml:space="preserve">foi </w:t>
      </w:r>
      <w:r>
        <w:rPr>
          <w:rFonts w:cs="Arial"/>
          <w:szCs w:val="24"/>
        </w:rPr>
        <w:t>cria</w:t>
      </w:r>
      <w:r w:rsidR="006010E0">
        <w:rPr>
          <w:rFonts w:cs="Arial"/>
          <w:szCs w:val="24"/>
        </w:rPr>
        <w:t>do</w:t>
      </w:r>
      <w:r>
        <w:rPr>
          <w:rFonts w:cs="Arial"/>
          <w:szCs w:val="24"/>
        </w:rPr>
        <w:t xml:space="preserve"> os mesmos no </w:t>
      </w:r>
      <w:r w:rsidRPr="00DE1BBE">
        <w:rPr>
          <w:rFonts w:cs="Arial"/>
          <w:i/>
          <w:szCs w:val="24"/>
        </w:rPr>
        <w:t>software</w:t>
      </w:r>
      <w:r>
        <w:rPr>
          <w:rFonts w:cs="Arial"/>
          <w:szCs w:val="24"/>
        </w:rPr>
        <w:t xml:space="preserve"> </w:t>
      </w:r>
      <w:proofErr w:type="gramStart"/>
      <w:r w:rsidR="00DE1BBE" w:rsidRPr="00DE1BBE">
        <w:rPr>
          <w:rFonts w:cs="Arial"/>
          <w:bCs/>
          <w:i/>
          <w:szCs w:val="24"/>
        </w:rPr>
        <w:t>FactoryStudio</w:t>
      </w:r>
      <w:proofErr w:type="gramEnd"/>
      <w:r>
        <w:rPr>
          <w:rFonts w:cs="Arial"/>
          <w:szCs w:val="24"/>
        </w:rPr>
        <w:t xml:space="preserve"> para prosseg</w:t>
      </w:r>
      <w:r w:rsidR="006010E0">
        <w:rPr>
          <w:rFonts w:cs="Arial"/>
          <w:szCs w:val="24"/>
        </w:rPr>
        <w:t>uir com o desenvolvimento da</w:t>
      </w:r>
      <w:r>
        <w:rPr>
          <w:rFonts w:cs="Arial"/>
          <w:szCs w:val="24"/>
        </w:rPr>
        <w:t xml:space="preserve"> Interface Homem Máquina. Para criação desses TAGs</w:t>
      </w:r>
      <w:r w:rsidR="00DE1BBE">
        <w:rPr>
          <w:rFonts w:cs="Arial"/>
          <w:szCs w:val="24"/>
        </w:rPr>
        <w:t>, foram realizadas</w:t>
      </w:r>
      <w:r w:rsidR="006010E0">
        <w:rPr>
          <w:rFonts w:cs="Arial"/>
          <w:szCs w:val="24"/>
        </w:rPr>
        <w:t xml:space="preserve"> as</w:t>
      </w:r>
      <w:r>
        <w:rPr>
          <w:rFonts w:cs="Arial"/>
          <w:szCs w:val="24"/>
        </w:rPr>
        <w:t xml:space="preserve"> seguinte</w:t>
      </w:r>
      <w:r w:rsidR="00F76261">
        <w:rPr>
          <w:rFonts w:cs="Arial"/>
          <w:szCs w:val="24"/>
        </w:rPr>
        <w:t>s</w:t>
      </w:r>
      <w:r w:rsidR="006010E0">
        <w:rPr>
          <w:rFonts w:cs="Arial"/>
          <w:szCs w:val="24"/>
        </w:rPr>
        <w:t xml:space="preserve"> etapas</w:t>
      </w:r>
      <w:r>
        <w:rPr>
          <w:rFonts w:cs="Arial"/>
          <w:szCs w:val="24"/>
        </w:rPr>
        <w:t>:</w:t>
      </w:r>
    </w:p>
    <w:p w:rsidR="00116D84" w:rsidRDefault="00116D84" w:rsidP="00845FEF">
      <w:pPr>
        <w:autoSpaceDE w:val="0"/>
        <w:autoSpaceDN w:val="0"/>
        <w:adjustRightInd w:val="0"/>
        <w:spacing w:before="0" w:after="0"/>
        <w:rPr>
          <w:rFonts w:cs="Arial"/>
          <w:szCs w:val="24"/>
        </w:rPr>
      </w:pPr>
    </w:p>
    <w:p w:rsidR="00116D84" w:rsidRDefault="006010E0" w:rsidP="00845FEF">
      <w:pPr>
        <w:autoSpaceDE w:val="0"/>
        <w:autoSpaceDN w:val="0"/>
        <w:adjustRightInd w:val="0"/>
        <w:spacing w:before="0" w:after="0"/>
        <w:rPr>
          <w:rFonts w:cs="Arial"/>
          <w:szCs w:val="24"/>
        </w:rPr>
      </w:pPr>
      <w:r>
        <w:rPr>
          <w:rFonts w:cs="Arial"/>
          <w:szCs w:val="24"/>
        </w:rPr>
        <w:t>Clica</w:t>
      </w:r>
      <w:r w:rsidR="00DE1BBE">
        <w:rPr>
          <w:rFonts w:cs="Arial"/>
          <w:szCs w:val="24"/>
        </w:rPr>
        <w:t>-se</w:t>
      </w:r>
      <w:r w:rsidR="00116D84">
        <w:rPr>
          <w:rFonts w:cs="Arial"/>
          <w:szCs w:val="24"/>
        </w:rPr>
        <w:t xml:space="preserve"> no ícone</w:t>
      </w:r>
      <w:r w:rsidR="00116D84" w:rsidRPr="00DE1BBE">
        <w:rPr>
          <w:rFonts w:cs="Arial"/>
          <w:i/>
          <w:szCs w:val="24"/>
        </w:rPr>
        <w:t xml:space="preserve"> Edit</w:t>
      </w:r>
      <w:r w:rsidR="00116D84">
        <w:rPr>
          <w:rFonts w:cs="Arial"/>
          <w:szCs w:val="24"/>
        </w:rPr>
        <w:t xml:space="preserve"> na barra de ferramentas, no </w:t>
      </w:r>
      <w:proofErr w:type="gramStart"/>
      <w:r w:rsidR="00116D84" w:rsidRPr="00DE1BBE">
        <w:rPr>
          <w:rFonts w:cs="Arial"/>
          <w:i/>
          <w:szCs w:val="24"/>
        </w:rPr>
        <w:t>menu</w:t>
      </w:r>
      <w:proofErr w:type="gramEnd"/>
      <w:r w:rsidR="00116D84">
        <w:rPr>
          <w:rFonts w:cs="Arial"/>
          <w:szCs w:val="24"/>
        </w:rPr>
        <w:t xml:space="preserve"> superior esquerdo do </w:t>
      </w:r>
      <w:r w:rsidR="00DE1BBE" w:rsidRPr="00DE1BBE">
        <w:rPr>
          <w:rFonts w:cs="Arial"/>
          <w:bCs/>
          <w:i/>
          <w:szCs w:val="24"/>
        </w:rPr>
        <w:t>FactoryStudio</w:t>
      </w:r>
      <w:r w:rsidR="00116D84">
        <w:rPr>
          <w:rFonts w:cs="Arial"/>
          <w:szCs w:val="24"/>
        </w:rPr>
        <w:t>,</w:t>
      </w:r>
      <w:r>
        <w:rPr>
          <w:rFonts w:cs="Arial"/>
          <w:szCs w:val="24"/>
        </w:rPr>
        <w:t xml:space="preserve"> em seguida clica</w:t>
      </w:r>
      <w:r w:rsidR="00DE1BBE">
        <w:rPr>
          <w:rFonts w:cs="Arial"/>
          <w:szCs w:val="24"/>
        </w:rPr>
        <w:t>-se</w:t>
      </w:r>
      <w:r w:rsidR="00116D84">
        <w:rPr>
          <w:rFonts w:cs="Arial"/>
          <w:szCs w:val="24"/>
        </w:rPr>
        <w:t xml:space="preserve"> no ícone Tags na barra de ferramentas vertical do lado esquerdo do programa.</w:t>
      </w:r>
    </w:p>
    <w:p w:rsidR="00AE0CE5" w:rsidRDefault="00116D84" w:rsidP="00AE0CE5">
      <w:pPr>
        <w:keepNext/>
        <w:autoSpaceDE w:val="0"/>
        <w:autoSpaceDN w:val="0"/>
        <w:adjustRightInd w:val="0"/>
        <w:spacing w:before="0" w:after="0" w:line="240" w:lineRule="auto"/>
      </w:pPr>
      <w:r>
        <w:rPr>
          <w:rFonts w:cs="Arial"/>
          <w:noProof/>
          <w:szCs w:val="24"/>
          <w:lang w:eastAsia="pt-BR"/>
        </w:rPr>
        <w:drawing>
          <wp:inline distT="0" distB="0" distL="0" distR="0">
            <wp:extent cx="5760085" cy="3105822"/>
            <wp:effectExtent l="19050" t="0" r="0" b="0"/>
            <wp:docPr id="2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760085" cy="3105822"/>
                    </a:xfrm>
                    <a:prstGeom prst="rect">
                      <a:avLst/>
                    </a:prstGeom>
                    <a:noFill/>
                    <a:ln w="9525">
                      <a:noFill/>
                      <a:miter lim="800000"/>
                      <a:headEnd/>
                      <a:tailEnd/>
                    </a:ln>
                  </pic:spPr>
                </pic:pic>
              </a:graphicData>
            </a:graphic>
          </wp:inline>
        </w:drawing>
      </w:r>
    </w:p>
    <w:p w:rsidR="00AE0CE5" w:rsidRDefault="00AE0CE5" w:rsidP="00AE0CE5">
      <w:pPr>
        <w:pStyle w:val="Legenda"/>
      </w:pPr>
      <w:bookmarkStart w:id="50" w:name="_Toc403158181"/>
      <w:r>
        <w:t xml:space="preserve">Figura </w:t>
      </w:r>
      <w:r w:rsidR="009126F1">
        <w:fldChar w:fldCharType="begin"/>
      </w:r>
      <w:r w:rsidR="00B67485">
        <w:instrText xml:space="preserve"> SEQ Figura \* ARABIC </w:instrText>
      </w:r>
      <w:r w:rsidR="009126F1">
        <w:fldChar w:fldCharType="separate"/>
      </w:r>
      <w:r w:rsidR="006A78F7">
        <w:rPr>
          <w:noProof/>
        </w:rPr>
        <w:t>19</w:t>
      </w:r>
      <w:r w:rsidR="009126F1">
        <w:rPr>
          <w:noProof/>
        </w:rPr>
        <w:fldChar w:fldCharType="end"/>
      </w:r>
      <w:r>
        <w:t xml:space="preserve"> - </w:t>
      </w:r>
      <w:r w:rsidRPr="001C1AFF">
        <w:t>Tela de Criação de TAGS</w:t>
      </w:r>
      <w:bookmarkEnd w:id="50"/>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AB7B78" w:rsidRDefault="00116D84" w:rsidP="00845FEF">
      <w:r>
        <w:lastRenderedPageBreak/>
        <w:t xml:space="preserve">Com a janela </w:t>
      </w:r>
      <w:r w:rsidR="006010E0">
        <w:t>de criação de TAGs aberta, dá</w:t>
      </w:r>
      <w:r w:rsidR="00DE1BBE">
        <w:t>-se</w:t>
      </w:r>
      <w:r>
        <w:t xml:space="preserve"> um duplo </w:t>
      </w:r>
      <w:r w:rsidRPr="00DE1BBE">
        <w:rPr>
          <w:i/>
        </w:rPr>
        <w:t>click</w:t>
      </w:r>
      <w:r>
        <w:t xml:space="preserve"> sobre a linh</w:t>
      </w:r>
      <w:r w:rsidR="006010E0">
        <w:t xml:space="preserve">a abaixo da aba </w:t>
      </w:r>
      <w:r w:rsidR="006010E0" w:rsidRPr="00DE1BBE">
        <w:rPr>
          <w:i/>
        </w:rPr>
        <w:t>Name</w:t>
      </w:r>
      <w:r w:rsidR="006010E0">
        <w:t xml:space="preserve"> e insere</w:t>
      </w:r>
      <w:r w:rsidR="00DE1BBE">
        <w:t>-se</w:t>
      </w:r>
      <w:r>
        <w:t xml:space="preserve"> o nome do TAGs</w:t>
      </w:r>
      <w:r w:rsidR="006010E0">
        <w:t>. Em seguida efetua</w:t>
      </w:r>
      <w:r w:rsidR="00DE1BBE">
        <w:t>-se</w:t>
      </w:r>
      <w:r>
        <w:t xml:space="preserve"> um duplo </w:t>
      </w:r>
      <w:r w:rsidRPr="00DE1BBE">
        <w:rPr>
          <w:i/>
        </w:rPr>
        <w:t>click</w:t>
      </w:r>
      <w:r>
        <w:t xml:space="preserve"> na </w:t>
      </w:r>
      <w:r w:rsidR="006010E0">
        <w:t xml:space="preserve">linha abaixo do </w:t>
      </w:r>
      <w:r w:rsidR="006010E0" w:rsidRPr="00DE1BBE">
        <w:rPr>
          <w:i/>
        </w:rPr>
        <w:t>Type</w:t>
      </w:r>
      <w:r w:rsidR="006010E0">
        <w:t xml:space="preserve"> e define</w:t>
      </w:r>
      <w:r w:rsidR="00DE1BBE">
        <w:t>-se</w:t>
      </w:r>
      <w:r>
        <w:t xml:space="preserve"> o tipo do TAG. </w:t>
      </w:r>
      <w:r w:rsidR="00DE1BBE">
        <w:t>Após ess</w:t>
      </w:r>
      <w:r w:rsidR="00AB7B78">
        <w:t>a etapa</w:t>
      </w:r>
      <w:r w:rsidR="00DE1BBE">
        <w:t>,</w:t>
      </w:r>
      <w:r w:rsidR="00AB7B78">
        <w:t xml:space="preserve"> deve-se dar um </w:t>
      </w:r>
      <w:r w:rsidR="00AB7B78" w:rsidRPr="00DE1BBE">
        <w:rPr>
          <w:i/>
        </w:rPr>
        <w:t>enter</w:t>
      </w:r>
      <w:r w:rsidR="00DE1BBE">
        <w:t xml:space="preserve"> para salvar a configuração. Essa sequê</w:t>
      </w:r>
      <w:r w:rsidR="00AB7B78">
        <w:t xml:space="preserve">ncia </w:t>
      </w:r>
      <w:r w:rsidR="006010E0">
        <w:t xml:space="preserve">deverá ser </w:t>
      </w:r>
      <w:r w:rsidR="00AB7B78">
        <w:t>repetida</w:t>
      </w:r>
      <w:r w:rsidR="006010E0">
        <w:t xml:space="preserve"> sucessivamente para </w:t>
      </w:r>
      <w:r w:rsidR="00DE1BBE">
        <w:t xml:space="preserve">a </w:t>
      </w:r>
      <w:r w:rsidR="006010E0">
        <w:t>criação de todos os</w:t>
      </w:r>
      <w:r w:rsidR="00AB7B78">
        <w:t xml:space="preserve"> demais TAGs</w:t>
      </w:r>
      <w:r w:rsidR="006010E0">
        <w:t xml:space="preserve"> envolvido</w:t>
      </w:r>
      <w:r w:rsidR="00DE1BBE">
        <w:t>s</w:t>
      </w:r>
      <w:r w:rsidR="006010E0">
        <w:t xml:space="preserve"> nesta aplicação</w:t>
      </w:r>
      <w:r w:rsidR="00AB7B78">
        <w:t>.</w:t>
      </w:r>
    </w:p>
    <w:p w:rsidR="00D8253A" w:rsidRDefault="00AB7B78" w:rsidP="00845FEF">
      <w:r>
        <w:t>Observe que até a etapa apresent</w:t>
      </w:r>
      <w:r w:rsidR="00E439BE">
        <w:t>ada</w:t>
      </w:r>
      <w:r w:rsidR="006010E0">
        <w:t>,</w:t>
      </w:r>
      <w:r w:rsidR="00DE1BBE">
        <w:t xml:space="preserve"> os TAGs foram definidos, poré</w:t>
      </w:r>
      <w:r>
        <w:t xml:space="preserve">m não possuem endereços de memórias para referenciar o local no controlador Arduino. Esta referência será efetuada acessando o ícone </w:t>
      </w:r>
      <w:r w:rsidRPr="00DE1BBE">
        <w:rPr>
          <w:i/>
        </w:rPr>
        <w:t>Devices</w:t>
      </w:r>
      <w:r>
        <w:t xml:space="preserve"> em seguida a aba </w:t>
      </w:r>
      <w:r w:rsidRPr="00DE1BBE">
        <w:rPr>
          <w:i/>
        </w:rPr>
        <w:t>Points</w:t>
      </w:r>
      <w:r>
        <w:t>, ou seja, traduzindo “pon</w:t>
      </w:r>
      <w:r w:rsidR="00DE1BBE">
        <w:t>tos”, que liga o TAG a um endereço de memória n</w:t>
      </w:r>
      <w:r>
        <w:t>o Arduino</w:t>
      </w:r>
      <w:r w:rsidR="00DE1BBE">
        <w:t xml:space="preserve"> Mega 2560</w:t>
      </w:r>
      <w:r>
        <w:t xml:space="preserve">. </w:t>
      </w:r>
      <w:r w:rsidR="002636B9">
        <w:t>Note que na FIG.15</w:t>
      </w:r>
      <w:r w:rsidR="00DE1BBE">
        <w:t xml:space="preserve">, definimos as </w:t>
      </w:r>
      <w:r w:rsidR="00532E88">
        <w:t>característica</w:t>
      </w:r>
      <w:r w:rsidR="00DE1BBE">
        <w:t>s</w:t>
      </w:r>
      <w:r w:rsidR="00532E88">
        <w:t xml:space="preserve"> necessária</w:t>
      </w:r>
      <w:r w:rsidR="00DE1BBE">
        <w:t xml:space="preserve">s para o TAG </w:t>
      </w:r>
      <w:r w:rsidR="00532E88">
        <w:t>ser</w:t>
      </w:r>
      <w:r w:rsidR="00D8253A">
        <w:t xml:space="preserve"> de</w:t>
      </w:r>
      <w:r w:rsidR="00DE1BBE">
        <w:t xml:space="preserve"> -</w:t>
      </w:r>
      <w:r w:rsidR="00D8253A">
        <w:t xml:space="preserve"> leitur</w:t>
      </w:r>
      <w:r w:rsidR="00DE1BBE">
        <w:t>a, escrita ou leitura e escrita -</w:t>
      </w:r>
      <w:r w:rsidR="00D8253A">
        <w:t xml:space="preserve"> </w:t>
      </w:r>
      <w:r w:rsidR="006010E0">
        <w:t xml:space="preserve">e </w:t>
      </w:r>
      <w:r w:rsidR="00E439BE">
        <w:t>definim</w:t>
      </w:r>
      <w:r w:rsidR="00D8253A">
        <w:t>o</w:t>
      </w:r>
      <w:r w:rsidR="00E439BE">
        <w:t xml:space="preserve">s também o </w:t>
      </w:r>
      <w:r w:rsidR="00D8253A">
        <w:t>Nó de comunicação, o endereço de memória de referência, o tipo de dado, o tipo de acesso e a escala.</w:t>
      </w:r>
    </w:p>
    <w:p w:rsidR="00AE0CE5" w:rsidRDefault="00D8253A" w:rsidP="00AE0CE5">
      <w:pPr>
        <w:keepNext/>
        <w:spacing w:before="0" w:after="0" w:line="240" w:lineRule="auto"/>
      </w:pPr>
      <w:r>
        <w:rPr>
          <w:noProof/>
          <w:lang w:eastAsia="pt-BR"/>
        </w:rPr>
        <w:drawing>
          <wp:inline distT="0" distB="0" distL="0" distR="0">
            <wp:extent cx="5754428" cy="2679405"/>
            <wp:effectExtent l="19050" t="0" r="0" b="0"/>
            <wp:docPr id="2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760085" cy="2682039"/>
                    </a:xfrm>
                    <a:prstGeom prst="rect">
                      <a:avLst/>
                    </a:prstGeom>
                    <a:noFill/>
                    <a:ln w="9525">
                      <a:noFill/>
                      <a:miter lim="800000"/>
                      <a:headEnd/>
                      <a:tailEnd/>
                    </a:ln>
                  </pic:spPr>
                </pic:pic>
              </a:graphicData>
            </a:graphic>
          </wp:inline>
        </w:drawing>
      </w:r>
    </w:p>
    <w:p w:rsidR="00D8253A" w:rsidRDefault="00AE0CE5" w:rsidP="002D0057">
      <w:pPr>
        <w:pStyle w:val="Legenda"/>
      </w:pPr>
      <w:bookmarkStart w:id="51" w:name="_Toc403158182"/>
      <w:r>
        <w:t xml:space="preserve">Figura </w:t>
      </w:r>
      <w:r w:rsidR="009126F1">
        <w:fldChar w:fldCharType="begin"/>
      </w:r>
      <w:r w:rsidR="00B67485">
        <w:instrText xml:space="preserve"> SEQ Figura \* ARABIC </w:instrText>
      </w:r>
      <w:r w:rsidR="009126F1">
        <w:fldChar w:fldCharType="separate"/>
      </w:r>
      <w:r w:rsidR="006A78F7">
        <w:rPr>
          <w:noProof/>
        </w:rPr>
        <w:t>20</w:t>
      </w:r>
      <w:r w:rsidR="009126F1">
        <w:rPr>
          <w:noProof/>
        </w:rPr>
        <w:fldChar w:fldCharType="end"/>
      </w:r>
      <w:r>
        <w:t xml:space="preserve"> - </w:t>
      </w:r>
      <w:r w:rsidRPr="000A7111">
        <w:t>Tela de Criação de TAGS / Devices</w:t>
      </w:r>
      <w:bookmarkEnd w:id="51"/>
    </w:p>
    <w:p w:rsidR="00D8253A" w:rsidRPr="00594E80" w:rsidRDefault="00D8253A" w:rsidP="00D925C7">
      <w:pPr>
        <w:autoSpaceDE w:val="0"/>
        <w:autoSpaceDN w:val="0"/>
        <w:adjustRightInd w:val="0"/>
        <w:spacing w:before="0" w:after="0" w:line="240" w:lineRule="auto"/>
        <w:jc w:val="center"/>
        <w:rPr>
          <w:rFonts w:cs="Arial"/>
          <w:sz w:val="20"/>
        </w:rPr>
      </w:pPr>
      <w:r w:rsidRPr="00594E80">
        <w:rPr>
          <w:rFonts w:cs="Arial"/>
          <w:b/>
          <w:bCs/>
          <w:sz w:val="20"/>
        </w:rPr>
        <w:t xml:space="preserve">Fonte: </w:t>
      </w:r>
      <w:r w:rsidRPr="00594E80">
        <w:rPr>
          <w:rFonts w:cs="Arial"/>
          <w:sz w:val="20"/>
        </w:rPr>
        <w:t>Autor</w:t>
      </w:r>
      <w:r w:rsidR="00DE1BBE">
        <w:rPr>
          <w:rFonts w:cs="Arial"/>
          <w:sz w:val="20"/>
        </w:rPr>
        <w:t>ia própria</w:t>
      </w:r>
    </w:p>
    <w:p w:rsidR="00485E98" w:rsidRDefault="006465D4" w:rsidP="00485E98">
      <w:pPr>
        <w:pStyle w:val="Ttulo1"/>
      </w:pPr>
      <w:r>
        <w:t xml:space="preserve">   </w:t>
      </w:r>
      <w:bookmarkStart w:id="52" w:name="_Toc403158149"/>
      <w:proofErr w:type="gramStart"/>
      <w:r>
        <w:t xml:space="preserve">4.2 </w:t>
      </w:r>
      <w:r w:rsidR="00485E98" w:rsidRPr="00A67A38">
        <w:t>Criação</w:t>
      </w:r>
      <w:proofErr w:type="gramEnd"/>
      <w:r w:rsidR="00485E98" w:rsidRPr="00A67A38">
        <w:t xml:space="preserve"> das </w:t>
      </w:r>
      <w:r w:rsidR="00485E98">
        <w:t>telas de operação</w:t>
      </w:r>
      <w:bookmarkEnd w:id="52"/>
    </w:p>
    <w:p w:rsidR="00485E98" w:rsidRDefault="00485E98" w:rsidP="00845FEF">
      <w:r>
        <w:t>Para a operação da fábrica, é necessário o desenvolvimento de tela</w:t>
      </w:r>
      <w:r w:rsidR="003B1375">
        <w:t>s</w:t>
      </w:r>
      <w:r>
        <w:t xml:space="preserve"> com elementos gráficos de forma a representar o processo com todas as informações do atual </w:t>
      </w:r>
      <w:r>
        <w:lastRenderedPageBreak/>
        <w:t>estado e fornecer todos os recursos para atuar no</w:t>
      </w:r>
      <w:r w:rsidR="00DE1BBE">
        <w:t>s dispositivos de controle. Dess</w:t>
      </w:r>
      <w:r>
        <w:t>a forma</w:t>
      </w:r>
      <w:r w:rsidR="00DE1BBE">
        <w:t>,</w:t>
      </w:r>
      <w:r>
        <w:t xml:space="preserve"> algumas telas foram criadas, algumas específicas para comandos ou entradas de dados e outra geral com todo o processo.</w:t>
      </w:r>
    </w:p>
    <w:p w:rsidR="00485E98" w:rsidRDefault="00485E98" w:rsidP="00485E98">
      <w:r>
        <w:t>Ne</w:t>
      </w:r>
      <w:r w:rsidR="00DE1BBE">
        <w:t>ste projeto, para a operação, foram criadas</w:t>
      </w:r>
      <w:r>
        <w:t xml:space="preserve"> três telas:</w:t>
      </w:r>
    </w:p>
    <w:p w:rsidR="00485E98" w:rsidRDefault="00485E98" w:rsidP="00485E98">
      <w:pPr>
        <w:pStyle w:val="PargrafodaLista"/>
        <w:numPr>
          <w:ilvl w:val="0"/>
          <w:numId w:val="29"/>
        </w:numPr>
      </w:pPr>
      <w:r>
        <w:t>Tela geral do processo completo;</w:t>
      </w:r>
    </w:p>
    <w:p w:rsidR="00485E98" w:rsidRDefault="00485E98" w:rsidP="00485E98">
      <w:pPr>
        <w:pStyle w:val="PargrafodaLista"/>
        <w:numPr>
          <w:ilvl w:val="0"/>
          <w:numId w:val="29"/>
        </w:numPr>
      </w:pPr>
      <w:r>
        <w:t>Tela</w:t>
      </w:r>
      <w:r w:rsidR="007C0919">
        <w:t xml:space="preserve"> de botoeira;</w:t>
      </w:r>
    </w:p>
    <w:p w:rsidR="007C0919" w:rsidRDefault="007C0919" w:rsidP="00D30A46">
      <w:pPr>
        <w:pStyle w:val="PargrafodaLista"/>
        <w:numPr>
          <w:ilvl w:val="0"/>
          <w:numId w:val="29"/>
        </w:numPr>
      </w:pPr>
      <w:r>
        <w:t xml:space="preserve">Tela de </w:t>
      </w:r>
      <w:r w:rsidRPr="00DE1BBE">
        <w:rPr>
          <w:i/>
        </w:rPr>
        <w:t>Set Points</w:t>
      </w:r>
      <w:r>
        <w:t>.</w:t>
      </w:r>
    </w:p>
    <w:p w:rsidR="00D30A46" w:rsidRDefault="00DE1BBE" w:rsidP="00D30A46">
      <w:r>
        <w:t>O desenvolvimento dess</w:t>
      </w:r>
      <w:r w:rsidR="00D30A46">
        <w:t xml:space="preserve">as telas é realizado totalmente dentro do </w:t>
      </w:r>
      <w:r w:rsidR="00D30A46" w:rsidRPr="00DE1BBE">
        <w:rPr>
          <w:i/>
        </w:rPr>
        <w:t>software</w:t>
      </w:r>
      <w:r>
        <w:t>, e</w:t>
      </w:r>
      <w:r w:rsidR="00D30A46">
        <w:t xml:space="preserve"> o mesmo possui várias ferramentas e componentes para a edição e configuração de seus comportamentos e dinâmicas.</w:t>
      </w:r>
    </w:p>
    <w:p w:rsidR="00D30A46" w:rsidRDefault="00D30A46" w:rsidP="00D925C7">
      <w:pPr>
        <w:spacing w:before="0" w:after="0" w:line="240" w:lineRule="auto"/>
        <w:jc w:val="center"/>
      </w:pPr>
      <w:r>
        <w:rPr>
          <w:noProof/>
          <w:lang w:eastAsia="pt-BR"/>
        </w:rPr>
        <w:drawing>
          <wp:inline distT="0" distB="0" distL="0" distR="0">
            <wp:extent cx="3333750" cy="3806663"/>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ção Tatsof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7805" cy="3811294"/>
                    </a:xfrm>
                    <a:prstGeom prst="rect">
                      <a:avLst/>
                    </a:prstGeom>
                  </pic:spPr>
                </pic:pic>
              </a:graphicData>
            </a:graphic>
          </wp:inline>
        </w:drawing>
      </w:r>
    </w:p>
    <w:p w:rsidR="002D0057" w:rsidRDefault="002D0057" w:rsidP="002D0057">
      <w:pPr>
        <w:pStyle w:val="Legenda"/>
      </w:pPr>
      <w:bookmarkStart w:id="53" w:name="_Toc403158183"/>
      <w:r>
        <w:t xml:space="preserve">Figura </w:t>
      </w:r>
      <w:r w:rsidR="009126F1">
        <w:fldChar w:fldCharType="begin"/>
      </w:r>
      <w:r w:rsidR="00B67485">
        <w:instrText xml:space="preserve"> SEQ Figura \* ARABIC </w:instrText>
      </w:r>
      <w:r w:rsidR="009126F1">
        <w:fldChar w:fldCharType="separate"/>
      </w:r>
      <w:r w:rsidR="006A78F7">
        <w:rPr>
          <w:noProof/>
        </w:rPr>
        <w:t>21</w:t>
      </w:r>
      <w:r w:rsidR="009126F1">
        <w:rPr>
          <w:noProof/>
        </w:rPr>
        <w:fldChar w:fldCharType="end"/>
      </w:r>
      <w:r>
        <w:t xml:space="preserve"> -</w:t>
      </w:r>
      <w:r w:rsidRPr="00A7162B">
        <w:t xml:space="preserve"> Componentes para criação de telas na IHM</w:t>
      </w:r>
      <w:bookmarkEnd w:id="53"/>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594E80" w:rsidRDefault="00594E80" w:rsidP="00594E80">
      <w:pPr>
        <w:jc w:val="center"/>
      </w:pPr>
    </w:p>
    <w:p w:rsidR="00594E80" w:rsidRDefault="00F4547A" w:rsidP="00D30A46">
      <w:r>
        <w:lastRenderedPageBreak/>
        <w:t xml:space="preserve">Após desenvolver a tela colocando todos os componentes e desenhos necessários, basta clicar com o botão direito do </w:t>
      </w:r>
      <w:r w:rsidRPr="00144D6A">
        <w:rPr>
          <w:i/>
        </w:rPr>
        <w:t>mouse</w:t>
      </w:r>
      <w:r>
        <w:t xml:space="preserve"> e selecionar o item </w:t>
      </w:r>
      <w:r w:rsidRPr="00144D6A">
        <w:rPr>
          <w:i/>
        </w:rPr>
        <w:t>“dinamics”</w:t>
      </w:r>
      <w:r>
        <w:t xml:space="preserve"> e então </w:t>
      </w:r>
      <w:r w:rsidR="00144D6A">
        <w:t>p</w:t>
      </w:r>
      <w:r>
        <w:t>roceder com as seleç</w:t>
      </w:r>
      <w:r w:rsidR="00144D6A">
        <w:t>ões e ajustes</w:t>
      </w:r>
      <w:r w:rsidR="002636B9">
        <w:t xml:space="preserve"> conforme FIG.17</w:t>
      </w:r>
      <w:r w:rsidR="00144D6A">
        <w:t>:</w:t>
      </w:r>
    </w:p>
    <w:p w:rsidR="00F4547A" w:rsidRDefault="00F4547A" w:rsidP="00594E80">
      <w:pPr>
        <w:spacing w:before="0" w:after="0" w:line="240" w:lineRule="auto"/>
        <w:jc w:val="center"/>
      </w:pPr>
      <w:r>
        <w:rPr>
          <w:noProof/>
          <w:lang w:eastAsia="pt-BR"/>
        </w:rPr>
        <w:drawing>
          <wp:inline distT="0" distB="0" distL="0" distR="0">
            <wp:extent cx="4674467" cy="3464496"/>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mic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3404" cy="3463708"/>
                    </a:xfrm>
                    <a:prstGeom prst="rect">
                      <a:avLst/>
                    </a:prstGeom>
                  </pic:spPr>
                </pic:pic>
              </a:graphicData>
            </a:graphic>
          </wp:inline>
        </w:drawing>
      </w:r>
    </w:p>
    <w:p w:rsidR="002D0057" w:rsidRDefault="002D0057" w:rsidP="002D0057">
      <w:pPr>
        <w:pStyle w:val="Legenda"/>
      </w:pPr>
      <w:bookmarkStart w:id="54" w:name="_Toc403158184"/>
      <w:r>
        <w:t xml:space="preserve">Figura </w:t>
      </w:r>
      <w:r w:rsidR="009126F1">
        <w:fldChar w:fldCharType="begin"/>
      </w:r>
      <w:r w:rsidR="00B67485">
        <w:instrText xml:space="preserve"> SEQ Figura \* ARABIC </w:instrText>
      </w:r>
      <w:r w:rsidR="009126F1">
        <w:fldChar w:fldCharType="separate"/>
      </w:r>
      <w:r w:rsidR="006A78F7">
        <w:rPr>
          <w:noProof/>
        </w:rPr>
        <w:t>22</w:t>
      </w:r>
      <w:r w:rsidR="009126F1">
        <w:rPr>
          <w:noProof/>
        </w:rPr>
        <w:fldChar w:fldCharType="end"/>
      </w:r>
      <w:r>
        <w:t xml:space="preserve"> -</w:t>
      </w:r>
      <w:r w:rsidRPr="005F3019">
        <w:t xml:space="preserve"> Configuração dos componentes dinâmicos</w:t>
      </w:r>
      <w:bookmarkEnd w:id="54"/>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594E80" w:rsidRDefault="00594E80" w:rsidP="00594E80">
      <w:pPr>
        <w:jc w:val="center"/>
      </w:pPr>
    </w:p>
    <w:p w:rsidR="004A56F4" w:rsidRDefault="004A56F4" w:rsidP="004A56F4">
      <w:r>
        <w:t>Todo o desenvolvimento é realizado de forma bastante intuitiva sendo necessário apenas relacionar os componentes visuais com os devidos TAGs e ajustar as suas propriedades</w:t>
      </w:r>
      <w:r w:rsidR="00144D6A">
        <w:t xml:space="preserve"> ou eventos de forma a atender à</w:t>
      </w:r>
      <w:r>
        <w:t xml:space="preserve">s necessidades. Em poucos pontos onde se faz necessário executar um número maior de operações </w:t>
      </w:r>
      <w:r w:rsidR="00144D6A">
        <w:t>em conjunto, pode-se utilizar</w:t>
      </w:r>
      <w:r>
        <w:t xml:space="preserve"> recursos de programação em </w:t>
      </w:r>
      <w:r w:rsidRPr="00144D6A">
        <w:rPr>
          <w:i/>
        </w:rPr>
        <w:t>scripts</w:t>
      </w:r>
      <w:r>
        <w:t xml:space="preserve"> podendo ser em C# ou </w:t>
      </w:r>
      <w:proofErr w:type="gramStart"/>
      <w:r w:rsidRPr="00144D6A">
        <w:rPr>
          <w:i/>
        </w:rPr>
        <w:t>VB.</w:t>
      </w:r>
      <w:proofErr w:type="gramEnd"/>
      <w:r w:rsidRPr="00144D6A">
        <w:rPr>
          <w:i/>
        </w:rPr>
        <w:t>Net</w:t>
      </w:r>
      <w:r>
        <w:t xml:space="preserve">. Para conseguir carregar a tela da botoeira de acordo com o equipamento </w:t>
      </w:r>
      <w:r w:rsidR="00144D6A">
        <w:t xml:space="preserve">que se </w:t>
      </w:r>
      <w:r>
        <w:t xml:space="preserve">deseja operar, foi necessário escrever </w:t>
      </w:r>
      <w:r w:rsidR="00144D6A">
        <w:t>um valor no TAG de forma que o programa do Arduino conseguisse</w:t>
      </w:r>
      <w:r>
        <w:t xml:space="preserve"> identificar para</w:t>
      </w:r>
      <w:r w:rsidR="00144D6A">
        <w:t xml:space="preserve"> qual equipamento a botoeira iria</w:t>
      </w:r>
      <w:r>
        <w:t xml:space="preserve"> comandar e ao mesmo tempo carregar a tela da botoei</w:t>
      </w:r>
      <w:r w:rsidR="00144D6A">
        <w:t>ra correspondente, foi usado ess</w:t>
      </w:r>
      <w:r>
        <w:t xml:space="preserve">e recurso de </w:t>
      </w:r>
      <w:r w:rsidRPr="00144D6A">
        <w:rPr>
          <w:i/>
        </w:rPr>
        <w:t>script</w:t>
      </w:r>
      <w:r>
        <w:t xml:space="preserve"> conforme pode ser observado na </w:t>
      </w:r>
      <w:r w:rsidR="002636B9">
        <w:t>FIG.18</w:t>
      </w:r>
      <w:r>
        <w:t>:</w:t>
      </w:r>
    </w:p>
    <w:p w:rsidR="004A56F4" w:rsidRDefault="004A56F4" w:rsidP="00594E80">
      <w:pPr>
        <w:spacing w:before="0" w:after="0" w:line="240" w:lineRule="auto"/>
        <w:jc w:val="center"/>
      </w:pPr>
      <w:r>
        <w:rPr>
          <w:noProof/>
          <w:lang w:eastAsia="pt-BR"/>
        </w:rPr>
        <w:lastRenderedPageBreak/>
        <w:drawing>
          <wp:inline distT="0" distB="0" distL="0" distR="0">
            <wp:extent cx="4890362" cy="4287328"/>
            <wp:effectExtent l="0" t="0" r="571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0895" cy="4287796"/>
                    </a:xfrm>
                    <a:prstGeom prst="rect">
                      <a:avLst/>
                    </a:prstGeom>
                  </pic:spPr>
                </pic:pic>
              </a:graphicData>
            </a:graphic>
          </wp:inline>
        </w:drawing>
      </w:r>
    </w:p>
    <w:p w:rsidR="002D0057" w:rsidRDefault="002D0057" w:rsidP="002D0057">
      <w:pPr>
        <w:pStyle w:val="Legenda"/>
      </w:pPr>
      <w:bookmarkStart w:id="55" w:name="_Toc403158185"/>
      <w:r>
        <w:t xml:space="preserve">Figura </w:t>
      </w:r>
      <w:r w:rsidR="009126F1">
        <w:fldChar w:fldCharType="begin"/>
      </w:r>
      <w:r w:rsidR="00B67485">
        <w:instrText xml:space="preserve"> SEQ Figura \* ARABIC </w:instrText>
      </w:r>
      <w:r w:rsidR="009126F1">
        <w:fldChar w:fldCharType="separate"/>
      </w:r>
      <w:r w:rsidR="006A78F7">
        <w:rPr>
          <w:noProof/>
        </w:rPr>
        <w:t>23</w:t>
      </w:r>
      <w:r w:rsidR="009126F1">
        <w:rPr>
          <w:noProof/>
        </w:rPr>
        <w:fldChar w:fldCharType="end"/>
      </w:r>
      <w:r>
        <w:t xml:space="preserve"> -</w:t>
      </w:r>
      <w:r w:rsidRPr="007D4A21">
        <w:t xml:space="preserve"> Tela de entrada de Scripts da IHM</w:t>
      </w:r>
      <w:bookmarkEnd w:id="55"/>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594E80" w:rsidRPr="00594E80" w:rsidRDefault="00594E80" w:rsidP="00594E80">
      <w:pPr>
        <w:autoSpaceDE w:val="0"/>
        <w:autoSpaceDN w:val="0"/>
        <w:adjustRightInd w:val="0"/>
        <w:spacing w:before="0" w:after="0" w:line="240" w:lineRule="auto"/>
        <w:jc w:val="center"/>
        <w:rPr>
          <w:rFonts w:cs="Arial"/>
          <w:sz w:val="20"/>
        </w:rPr>
      </w:pPr>
    </w:p>
    <w:p w:rsidR="0065525E" w:rsidRDefault="006465D4" w:rsidP="0065525E">
      <w:pPr>
        <w:pStyle w:val="Ttulo1"/>
      </w:pPr>
      <w:r>
        <w:t xml:space="preserve">   </w:t>
      </w:r>
      <w:bookmarkStart w:id="56" w:name="_Toc403158150"/>
      <w:proofErr w:type="gramStart"/>
      <w:r>
        <w:t xml:space="preserve">4.3 </w:t>
      </w:r>
      <w:r w:rsidR="0065525E">
        <w:t>Desc</w:t>
      </w:r>
      <w:r w:rsidR="0065525E" w:rsidRPr="00A67A38">
        <w:t>rição</w:t>
      </w:r>
      <w:proofErr w:type="gramEnd"/>
      <w:r w:rsidR="0065525E" w:rsidRPr="00A67A38">
        <w:t xml:space="preserve"> </w:t>
      </w:r>
      <w:r w:rsidR="0065525E">
        <w:t xml:space="preserve">operacional </w:t>
      </w:r>
      <w:r w:rsidR="0065525E" w:rsidRPr="00A67A38">
        <w:t xml:space="preserve">das </w:t>
      </w:r>
      <w:r w:rsidR="0065525E">
        <w:t>telas</w:t>
      </w:r>
      <w:bookmarkEnd w:id="56"/>
    </w:p>
    <w:p w:rsidR="00434E6B" w:rsidRDefault="0065525E" w:rsidP="00532E88">
      <w:pPr>
        <w:autoSpaceDE w:val="0"/>
        <w:autoSpaceDN w:val="0"/>
        <w:adjustRightInd w:val="0"/>
        <w:spacing w:before="0" w:after="0"/>
      </w:pPr>
      <w:r>
        <w:t>Na</w:t>
      </w:r>
      <w:r w:rsidR="00F115F2">
        <w:t xml:space="preserve"> F</w:t>
      </w:r>
      <w:r w:rsidR="002636B9">
        <w:t>IG.19</w:t>
      </w:r>
      <w:r w:rsidR="00434E6B">
        <w:t xml:space="preserve"> é apresentada</w:t>
      </w:r>
      <w:r w:rsidR="00E351E2">
        <w:t xml:space="preserve"> a tela principal, onde </w:t>
      </w:r>
      <w:r w:rsidR="00434E6B">
        <w:t>o operador pode monitorar as variáveis da fábrica em tempo real ou controlar a mesma selecionando um determinado equipamento para realizar o comando desejado. Clicando sobre o equipamento</w:t>
      </w:r>
      <w:r w:rsidR="00464958">
        <w:t>,</w:t>
      </w:r>
      <w:r w:rsidR="00434E6B">
        <w:t xml:space="preserve"> a janela da botoeira é aberta com os botões para os respectivos comandos</w:t>
      </w:r>
      <w:r w:rsidR="00464958">
        <w:t>. Ainda na tela prin</w:t>
      </w:r>
      <w:r w:rsidR="00F115F2">
        <w:t>cipal</w:t>
      </w:r>
      <w:r w:rsidR="00532E88">
        <w:t xml:space="preserve"> temos</w:t>
      </w:r>
      <w:r w:rsidR="00F115F2">
        <w:t>,</w:t>
      </w:r>
      <w:r w:rsidR="00532E88">
        <w:t xml:space="preserve"> na parte inferior</w:t>
      </w:r>
      <w:r w:rsidR="00F115F2">
        <w:t>,</w:t>
      </w:r>
      <w:r w:rsidR="00532E88">
        <w:t xml:space="preserve"> </w:t>
      </w:r>
      <w:r w:rsidR="00464958">
        <w:t xml:space="preserve">um </w:t>
      </w:r>
      <w:proofErr w:type="gramStart"/>
      <w:r w:rsidR="00464958" w:rsidRPr="00F115F2">
        <w:rPr>
          <w:i/>
        </w:rPr>
        <w:t>menu</w:t>
      </w:r>
      <w:proofErr w:type="gramEnd"/>
      <w:r w:rsidR="00464958">
        <w:t xml:space="preserve"> com opções para</w:t>
      </w:r>
      <w:r w:rsidR="00E351E2">
        <w:t xml:space="preserve"> </w:t>
      </w:r>
      <w:r w:rsidR="00464958">
        <w:t xml:space="preserve"> acionar o botão de emergência, botão de rearme, passar o modo de operação para automático ou manual, iniciar ou finalizar o processo de fabricação</w:t>
      </w:r>
      <w:r w:rsidR="00256E78">
        <w:t xml:space="preserve">. </w:t>
      </w:r>
      <w:r w:rsidR="00725026">
        <w:t>Além</w:t>
      </w:r>
      <w:r w:rsidR="00256E78">
        <w:t xml:space="preserve"> de todos esses comandos</w:t>
      </w:r>
      <w:r w:rsidR="00F115F2">
        <w:t>,</w:t>
      </w:r>
      <w:r w:rsidR="00256E78">
        <w:t xml:space="preserve"> é possível alterar a concentração do sabão clicando sobre o botão </w:t>
      </w:r>
      <w:r w:rsidR="00256E78" w:rsidRPr="00F115F2">
        <w:rPr>
          <w:i/>
        </w:rPr>
        <w:t>set points</w:t>
      </w:r>
      <w:r w:rsidR="00256E78">
        <w:t>, que abre a janela de ajustes do nível de água, de soda, de óleo, de álcool, tempo de agitação, de reação e temperatura da água.</w:t>
      </w:r>
      <w:r w:rsidR="00532E88">
        <w:t xml:space="preserve"> </w:t>
      </w:r>
      <w:r w:rsidR="00256E78">
        <w:t xml:space="preserve">Podemos ainda </w:t>
      </w:r>
      <w:r w:rsidR="00256E78">
        <w:lastRenderedPageBreak/>
        <w:t xml:space="preserve">visualizar o estado atual do processo de fabricação no </w:t>
      </w:r>
      <w:proofErr w:type="gramStart"/>
      <w:r w:rsidR="00256E78" w:rsidRPr="00F115F2">
        <w:rPr>
          <w:i/>
        </w:rPr>
        <w:t>menu</w:t>
      </w:r>
      <w:proofErr w:type="gramEnd"/>
      <w:r w:rsidR="00256E78">
        <w:t xml:space="preserve"> inferior da tela principal.</w:t>
      </w:r>
    </w:p>
    <w:p w:rsidR="00725026" w:rsidRPr="00532E88" w:rsidRDefault="00725026" w:rsidP="00594E80">
      <w:pPr>
        <w:autoSpaceDE w:val="0"/>
        <w:autoSpaceDN w:val="0"/>
        <w:adjustRightInd w:val="0"/>
        <w:spacing w:before="0" w:after="0" w:line="240" w:lineRule="auto"/>
        <w:rPr>
          <w:rFonts w:cs="Arial"/>
          <w:szCs w:val="24"/>
        </w:rPr>
      </w:pPr>
      <w:r>
        <w:rPr>
          <w:rFonts w:cs="Arial"/>
          <w:noProof/>
          <w:szCs w:val="24"/>
          <w:lang w:eastAsia="pt-BR"/>
        </w:rPr>
        <w:drawing>
          <wp:inline distT="0" distB="0" distL="0" distR="0">
            <wp:extent cx="5666037" cy="2820838"/>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 Princip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73337" cy="2824472"/>
                    </a:xfrm>
                    <a:prstGeom prst="rect">
                      <a:avLst/>
                    </a:prstGeom>
                  </pic:spPr>
                </pic:pic>
              </a:graphicData>
            </a:graphic>
          </wp:inline>
        </w:drawing>
      </w:r>
    </w:p>
    <w:p w:rsidR="002D0057" w:rsidRDefault="002D0057" w:rsidP="002D0057">
      <w:pPr>
        <w:pStyle w:val="Legenda"/>
      </w:pPr>
      <w:bookmarkStart w:id="57" w:name="_Toc403158186"/>
      <w:r>
        <w:t xml:space="preserve">Figura </w:t>
      </w:r>
      <w:r w:rsidR="009126F1">
        <w:fldChar w:fldCharType="begin"/>
      </w:r>
      <w:r w:rsidR="00B67485">
        <w:instrText xml:space="preserve"> SEQ Figura \* ARABIC </w:instrText>
      </w:r>
      <w:r w:rsidR="009126F1">
        <w:fldChar w:fldCharType="separate"/>
      </w:r>
      <w:r w:rsidR="006A78F7">
        <w:rPr>
          <w:noProof/>
        </w:rPr>
        <w:t>24</w:t>
      </w:r>
      <w:r w:rsidR="009126F1">
        <w:rPr>
          <w:noProof/>
        </w:rPr>
        <w:fldChar w:fldCharType="end"/>
      </w:r>
      <w:r>
        <w:t xml:space="preserve"> - </w:t>
      </w:r>
      <w:r w:rsidRPr="00C90CA5">
        <w:t>Tela principal de operação da fábrica</w:t>
      </w:r>
      <w:bookmarkEnd w:id="57"/>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E73D0A" w:rsidRDefault="00E73D0A" w:rsidP="00594E80">
      <w:pPr>
        <w:autoSpaceDE w:val="0"/>
        <w:autoSpaceDN w:val="0"/>
        <w:adjustRightInd w:val="0"/>
        <w:spacing w:before="0" w:after="0"/>
        <w:jc w:val="center"/>
        <w:rPr>
          <w:rFonts w:cs="Arial"/>
          <w:szCs w:val="24"/>
        </w:rPr>
      </w:pPr>
    </w:p>
    <w:p w:rsidR="00E73D0A" w:rsidRDefault="00805FB6" w:rsidP="00845FEF">
      <w:r>
        <w:t xml:space="preserve">Como visto em etapas anteriores, </w:t>
      </w:r>
      <w:r w:rsidR="00F56EF4">
        <w:t xml:space="preserve">cada TAG do supervisório é relacionado a um endereço de memória do controlador Arduino, o que possibilita a indicação do estado do respectivo equipamento. </w:t>
      </w:r>
      <w:r w:rsidR="00F115F2">
        <w:t>Ness</w:t>
      </w:r>
      <w:r w:rsidR="00FF4040">
        <w:t>a tela de operação</w:t>
      </w:r>
      <w:r w:rsidR="00F115F2">
        <w:t>, a cor azul no equipamento</w:t>
      </w:r>
      <w:r w:rsidR="00F56EF4">
        <w:t xml:space="preserve"> mostra que está liberado para operação, o verde representa que o equipamento está funcionando. Se o equipamento não estiver operando em automático, ou seja, se estiver manual, temos as opções de operar em local ou remoto</w:t>
      </w:r>
      <w:r w:rsidR="00432007">
        <w:t>, sendo a operação local sinalizada pela palavra l</w:t>
      </w:r>
      <w:r w:rsidR="00F115F2">
        <w:t>ocal ao lado do equipamento, qu</w:t>
      </w:r>
      <w:r w:rsidR="00432007">
        <w:t>e passa</w:t>
      </w:r>
      <w:r w:rsidR="00532E88">
        <w:t>m a receber os comandos de</w:t>
      </w:r>
      <w:r w:rsidR="00432007">
        <w:t xml:space="preserve"> acionamento através </w:t>
      </w:r>
      <w:r w:rsidR="00532E88">
        <w:t xml:space="preserve">de chaves conectadas </w:t>
      </w:r>
      <w:r w:rsidR="00F115F2">
        <w:t>à</w:t>
      </w:r>
      <w:r w:rsidR="00432007">
        <w:t>s entradas dig</w:t>
      </w:r>
      <w:r w:rsidR="00FF4040">
        <w:t>itais do controlador Arduino</w:t>
      </w:r>
      <w:r w:rsidR="00F115F2">
        <w:t xml:space="preserve"> Mega 2560</w:t>
      </w:r>
      <w:r w:rsidR="00FF4040">
        <w:t>. P</w:t>
      </w:r>
      <w:r w:rsidR="00432007">
        <w:t xml:space="preserve">ara o modo remoto os comandos para </w:t>
      </w:r>
      <w:r w:rsidR="00FF4040">
        <w:t xml:space="preserve">o </w:t>
      </w:r>
      <w:r w:rsidR="00432007">
        <w:t>acionamento dos equ</w:t>
      </w:r>
      <w:r w:rsidR="00F115F2">
        <w:t>ipamentos são realizados por meio</w:t>
      </w:r>
      <w:r w:rsidR="00432007">
        <w:t xml:space="preserve"> das botoeiras da IHM.</w:t>
      </w:r>
    </w:p>
    <w:p w:rsidR="00514A75" w:rsidRDefault="002636B9" w:rsidP="00514A75">
      <w:r>
        <w:t>Na FIG.20</w:t>
      </w:r>
      <w:r w:rsidR="00514A75">
        <w:t xml:space="preserve"> é apresentada a tela da botoeira. Através desta tela é possível comandar o equipamento selecionado para ligar, desligar, passar para local, para remoto ou rearmar o mesmo. Depois de realizado</w:t>
      </w:r>
      <w:r w:rsidR="00F115F2">
        <w:t>s os comandos desejados, dever-se á</w:t>
      </w:r>
      <w:r w:rsidR="00514A75">
        <w:t xml:space="preserve"> clicar no botão cancela para fechar a botoeira.</w:t>
      </w:r>
    </w:p>
    <w:p w:rsidR="00514A75" w:rsidRDefault="00514A75" w:rsidP="00B80DCA">
      <w:pPr>
        <w:spacing w:before="0" w:after="0" w:line="240" w:lineRule="auto"/>
        <w:jc w:val="center"/>
      </w:pPr>
      <w:r>
        <w:rPr>
          <w:noProof/>
          <w:lang w:eastAsia="pt-BR"/>
        </w:rPr>
        <w:lastRenderedPageBreak/>
        <w:drawing>
          <wp:inline distT="0" distB="0" distL="0" distR="0">
            <wp:extent cx="1269405" cy="2484408"/>
            <wp:effectExtent l="0" t="0" r="698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ei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7485" cy="2480650"/>
                    </a:xfrm>
                    <a:prstGeom prst="rect">
                      <a:avLst/>
                    </a:prstGeom>
                  </pic:spPr>
                </pic:pic>
              </a:graphicData>
            </a:graphic>
          </wp:inline>
        </w:drawing>
      </w:r>
    </w:p>
    <w:p w:rsidR="00917343" w:rsidRDefault="002D0057" w:rsidP="002D0057">
      <w:pPr>
        <w:pStyle w:val="Legenda"/>
      </w:pPr>
      <w:bookmarkStart w:id="58" w:name="_Toc403158187"/>
      <w:r>
        <w:t xml:space="preserve">Figura </w:t>
      </w:r>
      <w:r w:rsidR="009126F1">
        <w:fldChar w:fldCharType="begin"/>
      </w:r>
      <w:r w:rsidR="00B67485">
        <w:instrText xml:space="preserve"> SEQ Figura \* ARABIC </w:instrText>
      </w:r>
      <w:r w:rsidR="009126F1">
        <w:fldChar w:fldCharType="separate"/>
      </w:r>
      <w:r w:rsidR="006A78F7">
        <w:rPr>
          <w:noProof/>
        </w:rPr>
        <w:t>25</w:t>
      </w:r>
      <w:r w:rsidR="009126F1">
        <w:rPr>
          <w:noProof/>
        </w:rPr>
        <w:fldChar w:fldCharType="end"/>
      </w:r>
      <w:r>
        <w:t xml:space="preserve"> -</w:t>
      </w:r>
      <w:r w:rsidRPr="00AD5E80">
        <w:t xml:space="preserve"> Tela da botoeira de acionamento dos equipamentos</w:t>
      </w:r>
      <w:bookmarkEnd w:id="58"/>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514A75" w:rsidRDefault="002636B9" w:rsidP="00514A75">
      <w:r>
        <w:t>Na FIG.21</w:t>
      </w:r>
      <w:r w:rsidR="00F115F2">
        <w:t xml:space="preserve"> é apresentada</w:t>
      </w:r>
      <w:r w:rsidR="00514A75">
        <w:t xml:space="preserve"> a tela de ajuste </w:t>
      </w:r>
      <w:proofErr w:type="gramStart"/>
      <w:r w:rsidR="00514A75">
        <w:t xml:space="preserve">dos </w:t>
      </w:r>
      <w:r w:rsidR="00514A75" w:rsidRPr="00F115F2">
        <w:rPr>
          <w:i/>
        </w:rPr>
        <w:t>Set</w:t>
      </w:r>
      <w:proofErr w:type="gramEnd"/>
      <w:r w:rsidR="00514A75" w:rsidRPr="00F115F2">
        <w:rPr>
          <w:i/>
        </w:rPr>
        <w:t xml:space="preserve"> Points</w:t>
      </w:r>
      <w:r w:rsidR="00514A75">
        <w:t>. É nesta tela que entramos</w:t>
      </w:r>
      <w:r w:rsidR="00F115F2">
        <w:t xml:space="preserve"> com</w:t>
      </w:r>
      <w:r w:rsidR="00514A75">
        <w:t xml:space="preserve"> os valores dos pontos de ajustes para definir a quantidade de cada reagente, o valor da temperatura da água e o tempo que irá agitar</w:t>
      </w:r>
      <w:r w:rsidR="00F115F2">
        <w:t xml:space="preserve"> até conseguir total reação. Ess</w:t>
      </w:r>
      <w:r w:rsidR="00514A75">
        <w:t xml:space="preserve">es valores são ajustados antes de </w:t>
      </w:r>
      <w:r w:rsidR="00F115F2">
        <w:t xml:space="preserve">se </w:t>
      </w:r>
      <w:r w:rsidR="00514A75">
        <w:t>iniciar a operação e sua alteração somente será necessária caso ocorrer alteração na formulação do sabão.</w:t>
      </w:r>
    </w:p>
    <w:p w:rsidR="00514A75" w:rsidRDefault="00514A75" w:rsidP="00B80DCA">
      <w:pPr>
        <w:spacing w:before="0" w:after="0" w:line="240" w:lineRule="auto"/>
        <w:jc w:val="center"/>
      </w:pPr>
      <w:r>
        <w:rPr>
          <w:noProof/>
          <w:lang w:eastAsia="pt-BR"/>
        </w:rPr>
        <w:drawing>
          <wp:inline distT="0" distB="0" distL="0" distR="0">
            <wp:extent cx="2286801" cy="2303253"/>
            <wp:effectExtent l="0" t="0" r="0" b="190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Point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8034" cy="2304495"/>
                    </a:xfrm>
                    <a:prstGeom prst="rect">
                      <a:avLst/>
                    </a:prstGeom>
                  </pic:spPr>
                </pic:pic>
              </a:graphicData>
            </a:graphic>
          </wp:inline>
        </w:drawing>
      </w:r>
    </w:p>
    <w:p w:rsidR="00917343" w:rsidRDefault="00917343" w:rsidP="00917343">
      <w:pPr>
        <w:pStyle w:val="Legenda"/>
      </w:pPr>
      <w:bookmarkStart w:id="59" w:name="_Toc403158188"/>
      <w:r>
        <w:t xml:space="preserve">Figura </w:t>
      </w:r>
      <w:r w:rsidR="009126F1">
        <w:fldChar w:fldCharType="begin"/>
      </w:r>
      <w:r w:rsidR="00B67485">
        <w:instrText xml:space="preserve"> SEQ Figura \* ARABIC </w:instrText>
      </w:r>
      <w:r w:rsidR="009126F1">
        <w:fldChar w:fldCharType="separate"/>
      </w:r>
      <w:r w:rsidR="006A78F7">
        <w:rPr>
          <w:noProof/>
        </w:rPr>
        <w:t>26</w:t>
      </w:r>
      <w:r w:rsidR="009126F1">
        <w:rPr>
          <w:noProof/>
        </w:rPr>
        <w:fldChar w:fldCharType="end"/>
      </w:r>
      <w:r>
        <w:t xml:space="preserve"> - </w:t>
      </w:r>
      <w:r w:rsidRPr="00F92454">
        <w:t>Tela de entrada de Set Points</w:t>
      </w:r>
      <w:bookmarkEnd w:id="59"/>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D15589" w:rsidRDefault="00D15589" w:rsidP="00845FEF"/>
    <w:p w:rsidR="00831627" w:rsidRDefault="00831627" w:rsidP="00845FEF"/>
    <w:p w:rsidR="00B80DCA" w:rsidRDefault="00B80DCA" w:rsidP="00845FEF"/>
    <w:p w:rsidR="00F27075" w:rsidRPr="00A67A38" w:rsidRDefault="00F27075" w:rsidP="006465D4">
      <w:pPr>
        <w:pStyle w:val="Ttulo1"/>
        <w:numPr>
          <w:ilvl w:val="0"/>
          <w:numId w:val="33"/>
        </w:numPr>
      </w:pPr>
      <w:bookmarkStart w:id="60" w:name="_Toc403158151"/>
      <w:r w:rsidRPr="00A67A38">
        <w:t>CONFIGURAÇÃO DO ARDUINO COM O SISTEMA</w:t>
      </w:r>
      <w:bookmarkEnd w:id="60"/>
    </w:p>
    <w:p w:rsidR="00532E88" w:rsidRDefault="00532E88" w:rsidP="00845FEF">
      <w:pPr>
        <w:autoSpaceDE w:val="0"/>
        <w:autoSpaceDN w:val="0"/>
        <w:adjustRightInd w:val="0"/>
        <w:spacing w:before="0" w:after="0"/>
        <w:rPr>
          <w:rFonts w:cs="Arial"/>
          <w:b/>
          <w:bCs/>
          <w:szCs w:val="24"/>
        </w:rPr>
      </w:pPr>
    </w:p>
    <w:p w:rsidR="00DD66C3" w:rsidRDefault="00F27075" w:rsidP="00DB2690">
      <w:pPr>
        <w:autoSpaceDE w:val="0"/>
        <w:autoSpaceDN w:val="0"/>
        <w:adjustRightInd w:val="0"/>
        <w:spacing w:before="0" w:after="0"/>
        <w:rPr>
          <w:rFonts w:cs="Arial"/>
          <w:b/>
          <w:bCs/>
          <w:szCs w:val="24"/>
        </w:rPr>
      </w:pPr>
      <w:r>
        <w:t xml:space="preserve">Para </w:t>
      </w:r>
      <w:r w:rsidR="00514A75">
        <w:t xml:space="preserve">a </w:t>
      </w:r>
      <w:r>
        <w:t>comunicação entre controladores e supervisórios industriais</w:t>
      </w:r>
      <w:r w:rsidR="00514A75">
        <w:t>,</w:t>
      </w:r>
      <w:r>
        <w:t xml:space="preserve"> um protocol</w:t>
      </w:r>
      <w:r w:rsidR="00514A75">
        <w:t xml:space="preserve">o bastante utilizado é o </w:t>
      </w:r>
      <w:r w:rsidR="00514A75" w:rsidRPr="00140FBA">
        <w:rPr>
          <w:i/>
        </w:rPr>
        <w:t>Modbus</w:t>
      </w:r>
      <w:r w:rsidR="00514A75">
        <w:t xml:space="preserve"> devido a sua simplicidade, robustez e </w:t>
      </w:r>
      <w:r>
        <w:t>recursos</w:t>
      </w:r>
      <w:r w:rsidR="00514A75">
        <w:t xml:space="preserve"> disponíveis</w:t>
      </w:r>
      <w:r w:rsidR="00140FBA">
        <w:t xml:space="preserve"> e principalmente por ser um protocolo aberto. Dess</w:t>
      </w:r>
      <w:r w:rsidR="00CF6569">
        <w:t>a forma é fácil conseguir grande quantidade de informaç</w:t>
      </w:r>
      <w:r w:rsidR="00140FBA">
        <w:t>ão e dispositivos utilizando ess</w:t>
      </w:r>
      <w:r w:rsidR="00CF6569">
        <w:t>e pro</w:t>
      </w:r>
      <w:r w:rsidR="00140FBA">
        <w:t>tocolo. Diante dess</w:t>
      </w:r>
      <w:r w:rsidR="00CF6569">
        <w:t>as características, a comunicação serial com o protocolo modbus será uti</w:t>
      </w:r>
      <w:r w:rsidR="00EC5668">
        <w:t>liza</w:t>
      </w:r>
      <w:r w:rsidR="00140FBA">
        <w:t>da</w:t>
      </w:r>
      <w:r w:rsidR="00CF6569">
        <w:t xml:space="preserve"> </w:t>
      </w:r>
      <w:r w:rsidR="00EC5668">
        <w:t xml:space="preserve">para realizar </w:t>
      </w:r>
      <w:r w:rsidR="00CF6569">
        <w:t xml:space="preserve">a </w:t>
      </w:r>
      <w:r w:rsidR="00EC5668">
        <w:t>comunicação entre o supervisório e o controlador Arduino</w:t>
      </w:r>
      <w:r w:rsidR="00140FBA">
        <w:t xml:space="preserve"> Mega 2560</w:t>
      </w:r>
      <w:r w:rsidR="00CF6569">
        <w:t>. O protocolo será apenas o responsável por integrar controlador e IHM. A IHM será interface onde o operador irá visualizar todas as informações e atuará pa</w:t>
      </w:r>
      <w:r w:rsidR="00140FBA">
        <w:t>ra comandar os equipamentos. Ess</w:t>
      </w:r>
      <w:r w:rsidR="00CF6569">
        <w:t>as informações são enviadas para o controlador,</w:t>
      </w:r>
      <w:r w:rsidR="00140FBA">
        <w:t xml:space="preserve"> que é o responsável por</w:t>
      </w:r>
      <w:r w:rsidR="00EC5668">
        <w:t xml:space="preserve"> processar todas as informações da fábrica e retornar uma resposta de acordo com </w:t>
      </w:r>
      <w:r w:rsidR="00CF6569">
        <w:t xml:space="preserve">os resultados de suas lógicas. </w:t>
      </w:r>
      <w:r w:rsidR="00EC5668">
        <w:t>Em sistemas industriais geralmente utilizam-se CLPs para processar as informações d</w:t>
      </w:r>
      <w:r w:rsidR="00140FBA">
        <w:t>o chão de fábrica, isso devido à confiabilidade e robustez desse tipo de controlador.</w:t>
      </w:r>
      <w:r w:rsidR="00EC5668">
        <w:t xml:space="preserve"> </w:t>
      </w:r>
      <w:r w:rsidR="00140FBA">
        <w:t>P</w:t>
      </w:r>
      <w:r w:rsidR="00EC5668">
        <w:t xml:space="preserve">orém </w:t>
      </w:r>
      <w:r w:rsidR="00140FBA">
        <w:t xml:space="preserve">ele </w:t>
      </w:r>
      <w:r w:rsidR="00EC5668">
        <w:t>é um tipo de controlador que possui um valor bastante elevado para sua aquisição</w:t>
      </w:r>
      <w:r w:rsidR="00532E88">
        <w:t>,</w:t>
      </w:r>
      <w:r w:rsidR="00EC5668">
        <w:t xml:space="preserve"> o que </w:t>
      </w:r>
      <w:r w:rsidR="00E03838">
        <w:t xml:space="preserve">o </w:t>
      </w:r>
      <w:r w:rsidR="00EC5668">
        <w:t xml:space="preserve">torna inviável para aplicações como a </w:t>
      </w:r>
      <w:r w:rsidR="00140FBA">
        <w:t>dess</w:t>
      </w:r>
      <w:r w:rsidR="00CF6569">
        <w:t>e</w:t>
      </w:r>
      <w:r w:rsidR="00EC5668">
        <w:t xml:space="preserve"> projeto. </w:t>
      </w:r>
      <w:r w:rsidR="00140FBA">
        <w:t>Diante disso optamos por</w:t>
      </w:r>
      <w:r w:rsidR="00E03838">
        <w:t xml:space="preserve"> utilizar o Arduino Mega 2560, que é uma placa de circuito constituída basicamente de um processador, entradas e saídas analógicas e digitais, com opção para comunicação serial.</w:t>
      </w:r>
    </w:p>
    <w:p w:rsidR="004A2E72" w:rsidRDefault="006465D4" w:rsidP="00DB2690">
      <w:pPr>
        <w:pStyle w:val="Ttulo1"/>
        <w:rPr>
          <w:color w:val="666666"/>
          <w:sz w:val="20"/>
          <w:shd w:val="clear" w:color="auto" w:fill="FFFFFF"/>
        </w:rPr>
      </w:pPr>
      <w:r>
        <w:t xml:space="preserve">   </w:t>
      </w:r>
      <w:bookmarkStart w:id="61" w:name="_Toc403158152"/>
      <w:r>
        <w:t xml:space="preserve">5.1 </w:t>
      </w:r>
      <w:r w:rsidR="00F27075" w:rsidRPr="00A67A38">
        <w:t>Arduino</w:t>
      </w:r>
      <w:r w:rsidR="00E03838" w:rsidRPr="00A67A38">
        <w:t xml:space="preserve"> Mega 2560</w:t>
      </w:r>
      <w:bookmarkEnd w:id="61"/>
    </w:p>
    <w:p w:rsidR="004A2E72" w:rsidRDefault="004A2E72" w:rsidP="00845FEF">
      <w:pPr>
        <w:autoSpaceDE w:val="0"/>
        <w:autoSpaceDN w:val="0"/>
        <w:adjustRightInd w:val="0"/>
        <w:spacing w:before="0" w:after="0"/>
      </w:pPr>
      <w:r>
        <w:t>O Arduino Mega 2560 é uma placa única composta por um microcontrolador</w:t>
      </w:r>
      <w:r w:rsidR="00532E88">
        <w:t xml:space="preserve"> </w:t>
      </w:r>
      <w:proofErr w:type="gramStart"/>
      <w:r w:rsidR="00532E88">
        <w:t>ATmega</w:t>
      </w:r>
      <w:proofErr w:type="gramEnd"/>
      <w:r w:rsidR="00532E88">
        <w:t xml:space="preserve"> 2560,</w:t>
      </w:r>
      <w:r>
        <w:t xml:space="preserve"> 54 pinos de entradas/saídas digitais configuráveis, 16 entradas analógicas, 4 UARTS (portas seriais de</w:t>
      </w:r>
      <w:r w:rsidRPr="00140FBA">
        <w:rPr>
          <w:i/>
        </w:rPr>
        <w:t xml:space="preserve"> hardware</w:t>
      </w:r>
      <w:r>
        <w:t xml:space="preserve">), um oscilador de cristal de 16 MHz, uma conexão USB, uma entrada de alimentação, uma conexão ICSP e um botão de </w:t>
      </w:r>
      <w:r w:rsidRPr="00140FBA">
        <w:rPr>
          <w:i/>
        </w:rPr>
        <w:t>reset</w:t>
      </w:r>
      <w:r>
        <w:t>.</w:t>
      </w:r>
    </w:p>
    <w:p w:rsidR="00C27D6D" w:rsidRDefault="00C27D6D" w:rsidP="00845FEF">
      <w:pPr>
        <w:autoSpaceDE w:val="0"/>
        <w:autoSpaceDN w:val="0"/>
        <w:adjustRightInd w:val="0"/>
        <w:spacing w:before="0" w:after="0"/>
      </w:pPr>
    </w:p>
    <w:p w:rsidR="00C27D6D" w:rsidRPr="00C27D6D" w:rsidRDefault="00C27D6D" w:rsidP="00845FEF">
      <w:pPr>
        <w:autoSpaceDE w:val="0"/>
        <w:autoSpaceDN w:val="0"/>
        <w:adjustRightInd w:val="0"/>
        <w:spacing w:before="0" w:after="0"/>
        <w:rPr>
          <w:rFonts w:eastAsia="BirkaLTPro-Regular" w:cs="Arial"/>
          <w:szCs w:val="24"/>
        </w:rPr>
      </w:pPr>
      <w:r w:rsidRPr="00C27D6D">
        <w:rPr>
          <w:rFonts w:eastAsia="BirkaLTPro-Regular" w:cs="Arial"/>
          <w:szCs w:val="24"/>
        </w:rPr>
        <w:t xml:space="preserve">O </w:t>
      </w:r>
      <w:r w:rsidRPr="00140FBA">
        <w:rPr>
          <w:rFonts w:eastAsia="BirkaLTPro-Regular" w:cs="Arial"/>
          <w:i/>
          <w:szCs w:val="24"/>
        </w:rPr>
        <w:t>hardware</w:t>
      </w:r>
      <w:r>
        <w:rPr>
          <w:rFonts w:eastAsia="BirkaLTPro-Regular" w:cs="Arial"/>
          <w:szCs w:val="24"/>
        </w:rPr>
        <w:t xml:space="preserve"> e o </w:t>
      </w:r>
      <w:r w:rsidRPr="00140FBA">
        <w:rPr>
          <w:rFonts w:eastAsia="BirkaLTPro-Regular" w:cs="Arial"/>
          <w:i/>
          <w:szCs w:val="24"/>
        </w:rPr>
        <w:t>software</w:t>
      </w:r>
      <w:r>
        <w:rPr>
          <w:rFonts w:eastAsia="BirkaLTPro-Regular" w:cs="Arial"/>
          <w:szCs w:val="24"/>
        </w:rPr>
        <w:t xml:space="preserve"> do Arduino sã</w:t>
      </w:r>
      <w:r w:rsidRPr="00C27D6D">
        <w:rPr>
          <w:rFonts w:eastAsia="BirkaLTPro-Regular" w:cs="Arial"/>
          <w:szCs w:val="24"/>
        </w:rPr>
        <w:t xml:space="preserve">o ambos de fonte aberta, o que significa </w:t>
      </w:r>
      <w:proofErr w:type="gramStart"/>
      <w:r w:rsidRPr="00C27D6D">
        <w:rPr>
          <w:rFonts w:eastAsia="BirkaLTPro-Regular" w:cs="Arial"/>
          <w:szCs w:val="24"/>
        </w:rPr>
        <w:t>que</w:t>
      </w:r>
      <w:proofErr w:type="gramEnd"/>
    </w:p>
    <w:p w:rsidR="00C27D6D" w:rsidRDefault="00C27D6D" w:rsidP="00845FEF">
      <w:pPr>
        <w:autoSpaceDE w:val="0"/>
        <w:autoSpaceDN w:val="0"/>
        <w:adjustRightInd w:val="0"/>
        <w:spacing w:before="0" w:after="0"/>
        <w:rPr>
          <w:rFonts w:cs="Arial"/>
          <w:szCs w:val="24"/>
        </w:rPr>
      </w:pPr>
      <w:proofErr w:type="gramStart"/>
      <w:r>
        <w:rPr>
          <w:rFonts w:eastAsia="BirkaLTPro-Regular" w:cs="Arial"/>
          <w:szCs w:val="24"/>
        </w:rPr>
        <w:lastRenderedPageBreak/>
        <w:t>o</w:t>
      </w:r>
      <w:proofErr w:type="gramEnd"/>
      <w:r>
        <w:rPr>
          <w:rFonts w:eastAsia="BirkaLTPro-Regular" w:cs="Arial"/>
          <w:szCs w:val="24"/>
        </w:rPr>
        <w:t xml:space="preserve"> có</w:t>
      </w:r>
      <w:r w:rsidRPr="00C27D6D">
        <w:rPr>
          <w:rFonts w:eastAsia="BirkaLTPro-Regular" w:cs="Arial"/>
          <w:szCs w:val="24"/>
        </w:rPr>
        <w:t>digo, os esquemas, o projeto</w:t>
      </w:r>
      <w:r w:rsidR="00D15589">
        <w:rPr>
          <w:rFonts w:eastAsia="BirkaLTPro-Regular" w:cs="Arial"/>
          <w:szCs w:val="24"/>
        </w:rPr>
        <w:t xml:space="preserve"> etc.</w:t>
      </w:r>
      <w:r w:rsidRPr="00C27D6D">
        <w:rPr>
          <w:rFonts w:eastAsia="BirkaLTPro-Regular" w:cs="Arial"/>
          <w:szCs w:val="24"/>
        </w:rPr>
        <w:t xml:space="preserve"> podem ser utilizados livremente por qualquer</w:t>
      </w:r>
      <w:r>
        <w:rPr>
          <w:rFonts w:eastAsia="BirkaLTPro-Regular" w:cs="Arial"/>
          <w:szCs w:val="24"/>
        </w:rPr>
        <w:t xml:space="preserve"> pessoa e com qualquer propó</w:t>
      </w:r>
      <w:r w:rsidRPr="00C27D6D">
        <w:rPr>
          <w:rFonts w:eastAsia="BirkaLTPro-Regular" w:cs="Arial"/>
          <w:szCs w:val="24"/>
        </w:rPr>
        <w:t xml:space="preserve">sito. Dessa forma, </w:t>
      </w:r>
      <w:r w:rsidR="00140FBA">
        <w:rPr>
          <w:rFonts w:eastAsia="BirkaLTPro-Regular" w:cs="Arial"/>
          <w:szCs w:val="24"/>
        </w:rPr>
        <w:t>há</w:t>
      </w:r>
      <w:r>
        <w:rPr>
          <w:rFonts w:eastAsia="BirkaLTPro-Regular" w:cs="Arial"/>
          <w:szCs w:val="24"/>
        </w:rPr>
        <w:t xml:space="preserve"> muitas placas-clone e outras </w:t>
      </w:r>
      <w:r w:rsidRPr="00C27D6D">
        <w:rPr>
          <w:rFonts w:eastAsia="BirkaLTPro-Regular" w:cs="Arial"/>
          <w:szCs w:val="24"/>
        </w:rPr>
        <w:t>placas</w:t>
      </w:r>
      <w:r>
        <w:rPr>
          <w:rFonts w:eastAsia="BirkaLTPro-Regular" w:cs="Arial"/>
          <w:szCs w:val="24"/>
        </w:rPr>
        <w:t xml:space="preserve"> com base no Arduino disponí</w:t>
      </w:r>
      <w:r w:rsidRPr="00C27D6D">
        <w:rPr>
          <w:rFonts w:eastAsia="BirkaLTPro-Regular" w:cs="Arial"/>
          <w:szCs w:val="24"/>
        </w:rPr>
        <w:t>veis para compra, ou que podem ser criadas a partir de</w:t>
      </w:r>
      <w:r>
        <w:rPr>
          <w:rFonts w:eastAsia="BirkaLTPro-Regular" w:cs="Arial"/>
          <w:szCs w:val="24"/>
        </w:rPr>
        <w:t xml:space="preserve"> </w:t>
      </w:r>
      <w:r w:rsidRPr="00C27D6D">
        <w:rPr>
          <w:rFonts w:eastAsia="BirkaLTPro-Regular" w:cs="Arial"/>
          <w:szCs w:val="24"/>
        </w:rPr>
        <w:t>um diagrama. De fato, nada impede</w:t>
      </w:r>
      <w:r w:rsidR="00140FBA">
        <w:rPr>
          <w:rFonts w:eastAsia="BirkaLTPro-Regular" w:cs="Arial"/>
          <w:szCs w:val="24"/>
        </w:rPr>
        <w:t xml:space="preserve"> que se</w:t>
      </w:r>
      <w:r>
        <w:rPr>
          <w:rFonts w:eastAsia="BirkaLTPro-Regular" w:cs="Arial"/>
          <w:szCs w:val="24"/>
        </w:rPr>
        <w:t xml:space="preserve"> compre</w:t>
      </w:r>
      <w:r w:rsidR="00140FBA">
        <w:rPr>
          <w:rFonts w:eastAsia="BirkaLTPro-Regular" w:cs="Arial"/>
          <w:szCs w:val="24"/>
        </w:rPr>
        <w:t>m</w:t>
      </w:r>
      <w:r>
        <w:rPr>
          <w:rFonts w:eastAsia="BirkaLTPro-Regular" w:cs="Arial"/>
          <w:szCs w:val="24"/>
        </w:rPr>
        <w:t xml:space="preserve"> os componentes </w:t>
      </w:r>
      <w:r w:rsidRPr="00C27D6D">
        <w:rPr>
          <w:rFonts w:eastAsia="BirkaLTPro-Regular" w:cs="Arial"/>
          <w:szCs w:val="24"/>
        </w:rPr>
        <w:t>apropriados e</w:t>
      </w:r>
      <w:r>
        <w:rPr>
          <w:rFonts w:eastAsia="BirkaLTPro-Regular" w:cs="Arial"/>
          <w:szCs w:val="24"/>
        </w:rPr>
        <w:t xml:space="preserve"> </w:t>
      </w:r>
      <w:r w:rsidR="00140FBA">
        <w:rPr>
          <w:rFonts w:eastAsia="BirkaLTPro-Regular" w:cs="Arial"/>
          <w:szCs w:val="24"/>
        </w:rPr>
        <w:t xml:space="preserve">se </w:t>
      </w:r>
      <w:r>
        <w:rPr>
          <w:rFonts w:eastAsia="BirkaLTPro-Regular" w:cs="Arial"/>
          <w:szCs w:val="24"/>
        </w:rPr>
        <w:t>crie seu pró</w:t>
      </w:r>
      <w:r w:rsidRPr="00C27D6D">
        <w:rPr>
          <w:rFonts w:eastAsia="BirkaLTPro-Regular" w:cs="Arial"/>
          <w:szCs w:val="24"/>
        </w:rPr>
        <w:t xml:space="preserve">prio Arduino em uma matriz de pontos ou em </w:t>
      </w:r>
      <w:r w:rsidR="00140FBA">
        <w:rPr>
          <w:rFonts w:eastAsia="BirkaLTPro-Regular" w:cs="Arial"/>
          <w:szCs w:val="24"/>
        </w:rPr>
        <w:t>um</w:t>
      </w:r>
      <w:r w:rsidRPr="00C27D6D">
        <w:rPr>
          <w:rFonts w:eastAsia="BirkaLTPro-Regular" w:cs="Arial"/>
          <w:szCs w:val="24"/>
        </w:rPr>
        <w:t xml:space="preserve">a </w:t>
      </w:r>
      <w:r w:rsidRPr="00140FBA">
        <w:rPr>
          <w:rFonts w:eastAsia="BirkaLTPro-Regular" w:cs="Arial"/>
          <w:i/>
          <w:szCs w:val="24"/>
        </w:rPr>
        <w:t>PCB</w:t>
      </w:r>
      <w:r w:rsidRPr="00C27D6D">
        <w:rPr>
          <w:rFonts w:eastAsia="BirkaLTPro-Regular" w:cs="Arial"/>
          <w:szCs w:val="24"/>
        </w:rPr>
        <w:t xml:space="preserve"> (</w:t>
      </w:r>
      <w:r w:rsidRPr="00140FBA">
        <w:rPr>
          <w:rFonts w:eastAsia="BirkaLTPro-Regular" w:cs="Arial"/>
          <w:i/>
          <w:szCs w:val="24"/>
        </w:rPr>
        <w:t>Printed Circuit Board</w:t>
      </w:r>
      <w:r w:rsidRPr="00C27D6D">
        <w:rPr>
          <w:rFonts w:eastAsia="BirkaLTPro-Regular" w:cs="Arial"/>
          <w:szCs w:val="24"/>
        </w:rPr>
        <w:t xml:space="preserve">, placa de circuito impresso) </w:t>
      </w:r>
      <w:r>
        <w:rPr>
          <w:rFonts w:eastAsia="BirkaLTPro-Regular" w:cs="Arial"/>
          <w:szCs w:val="24"/>
        </w:rPr>
        <w:t xml:space="preserve">feita em casa. A única ressalva </w:t>
      </w:r>
      <w:r w:rsidRPr="00C27D6D">
        <w:rPr>
          <w:rFonts w:eastAsia="BirkaLTPro-Regular" w:cs="Arial"/>
          <w:szCs w:val="24"/>
        </w:rPr>
        <w:t>que a equipe do</w:t>
      </w:r>
      <w:r>
        <w:rPr>
          <w:rFonts w:eastAsia="BirkaLTPro-Regular" w:cs="Arial"/>
          <w:szCs w:val="24"/>
        </w:rPr>
        <w:t xml:space="preserve"> Arduino impõ</w:t>
      </w:r>
      <w:r w:rsidRPr="00C27D6D">
        <w:rPr>
          <w:rFonts w:eastAsia="BirkaLTPro-Regular" w:cs="Arial"/>
          <w:szCs w:val="24"/>
        </w:rPr>
        <w:t xml:space="preserve">e e </w:t>
      </w:r>
      <w:r>
        <w:rPr>
          <w:rFonts w:eastAsia="BirkaLTPro-Regular" w:cs="Arial"/>
          <w:szCs w:val="24"/>
        </w:rPr>
        <w:t>que você nã</w:t>
      </w:r>
      <w:r w:rsidRPr="00C27D6D">
        <w:rPr>
          <w:rFonts w:eastAsia="BirkaLTPro-Regular" w:cs="Arial"/>
          <w:szCs w:val="24"/>
        </w:rPr>
        <w:t>o utilize a palavra “Arduino”</w:t>
      </w:r>
      <w:r>
        <w:rPr>
          <w:rFonts w:eastAsia="BirkaLTPro-Regular" w:cs="Arial"/>
          <w:szCs w:val="24"/>
        </w:rPr>
        <w:t xml:space="preserve">. Esse </w:t>
      </w:r>
      <w:r w:rsidRPr="00C27D6D">
        <w:rPr>
          <w:rFonts w:eastAsia="BirkaLTPro-Regular" w:cs="Arial"/>
          <w:szCs w:val="24"/>
        </w:rPr>
        <w:t xml:space="preserve">nome </w:t>
      </w:r>
      <w:r w:rsidR="00140FBA">
        <w:rPr>
          <w:rFonts w:eastAsia="BirkaLTPro-Regular" w:cs="Arial"/>
          <w:szCs w:val="24"/>
        </w:rPr>
        <w:t>é</w:t>
      </w:r>
      <w:r w:rsidRPr="00C27D6D">
        <w:rPr>
          <w:rFonts w:eastAsia="BirkaLTPro-Regular" w:cs="Arial"/>
          <w:szCs w:val="24"/>
        </w:rPr>
        <w:t xml:space="preserve"> reservado</w:t>
      </w:r>
      <w:r>
        <w:rPr>
          <w:rFonts w:eastAsia="BirkaLTPro-Regular" w:cs="Arial"/>
          <w:szCs w:val="24"/>
        </w:rPr>
        <w:t xml:space="preserve"> </w:t>
      </w:r>
      <w:r w:rsidR="00140FBA">
        <w:rPr>
          <w:rFonts w:eastAsia="BirkaLTPro-Regular" w:cs="Arial"/>
          <w:szCs w:val="24"/>
        </w:rPr>
        <w:t>à placa oficial. Daí</w:t>
      </w:r>
      <w:r>
        <w:rPr>
          <w:rFonts w:eastAsia="BirkaLTPro-Regular" w:cs="Arial"/>
          <w:szCs w:val="24"/>
        </w:rPr>
        <w:t xml:space="preserve"> a existê</w:t>
      </w:r>
      <w:r w:rsidRPr="00C27D6D">
        <w:rPr>
          <w:rFonts w:eastAsia="BirkaLTPro-Regular" w:cs="Arial"/>
          <w:szCs w:val="24"/>
        </w:rPr>
        <w:t>nci</w:t>
      </w:r>
      <w:r>
        <w:rPr>
          <w:rFonts w:eastAsia="BirkaLTPro-Regular" w:cs="Arial"/>
          <w:szCs w:val="24"/>
        </w:rPr>
        <w:t xml:space="preserve">a de nomes para as placas-clone </w:t>
      </w:r>
      <w:r w:rsidRPr="00C27D6D">
        <w:rPr>
          <w:rFonts w:eastAsia="BirkaLTPro-Regular" w:cs="Arial"/>
          <w:szCs w:val="24"/>
        </w:rPr>
        <w:t>como Freeduino, Roboduino</w:t>
      </w:r>
      <w:r>
        <w:rPr>
          <w:rFonts w:eastAsia="BirkaLTPro-Regular" w:cs="Arial"/>
          <w:szCs w:val="24"/>
        </w:rPr>
        <w:t xml:space="preserve"> </w:t>
      </w:r>
      <w:r w:rsidRPr="00C27D6D">
        <w:rPr>
          <w:rFonts w:eastAsia="BirkaLTPro-Regular" w:cs="Arial"/>
          <w:szCs w:val="24"/>
        </w:rPr>
        <w:t>etc.</w:t>
      </w:r>
      <w:proofErr w:type="gramStart"/>
      <w:r>
        <w:rPr>
          <w:rFonts w:eastAsia="BirkaLTPro-Regular" w:cs="Arial"/>
          <w:szCs w:val="24"/>
        </w:rPr>
        <w:t>(</w:t>
      </w:r>
      <w:r w:rsidRPr="00C27D6D">
        <w:rPr>
          <w:rFonts w:ascii="Courier" w:hAnsi="Courier" w:cs="Courier"/>
          <w:sz w:val="10"/>
          <w:szCs w:val="10"/>
        </w:rPr>
        <w:t xml:space="preserve"> </w:t>
      </w:r>
      <w:proofErr w:type="gramEnd"/>
      <w:r w:rsidR="00140FBA">
        <w:rPr>
          <w:rFonts w:cs="Arial"/>
          <w:szCs w:val="24"/>
        </w:rPr>
        <w:t>MCROBERTS</w:t>
      </w:r>
      <w:r>
        <w:rPr>
          <w:rFonts w:cs="Arial"/>
          <w:szCs w:val="24"/>
        </w:rPr>
        <w:t>, 2011).</w:t>
      </w:r>
      <w:r w:rsidR="00B976A5">
        <w:rPr>
          <w:rFonts w:cs="Arial"/>
          <w:szCs w:val="24"/>
        </w:rPr>
        <w:t xml:space="preserve"> Na </w:t>
      </w:r>
      <w:r w:rsidR="002636B9">
        <w:rPr>
          <w:rFonts w:cs="Arial"/>
          <w:szCs w:val="24"/>
        </w:rPr>
        <w:t>FIG.22</w:t>
      </w:r>
      <w:r w:rsidR="00B976A5">
        <w:rPr>
          <w:rFonts w:cs="Arial"/>
          <w:szCs w:val="24"/>
        </w:rPr>
        <w:t xml:space="preserve"> é </w:t>
      </w:r>
      <w:proofErr w:type="gramStart"/>
      <w:r w:rsidR="00B976A5">
        <w:rPr>
          <w:rFonts w:cs="Arial"/>
          <w:szCs w:val="24"/>
        </w:rPr>
        <w:t>apresentado</w:t>
      </w:r>
      <w:proofErr w:type="gramEnd"/>
      <w:r w:rsidR="00B976A5">
        <w:rPr>
          <w:rFonts w:cs="Arial"/>
          <w:szCs w:val="24"/>
        </w:rPr>
        <w:t xml:space="preserve"> a placa do </w:t>
      </w:r>
      <w:r w:rsidR="00140FBA">
        <w:rPr>
          <w:rFonts w:cs="Arial"/>
          <w:szCs w:val="24"/>
        </w:rPr>
        <w:t>Arduino que está sendo utilizada</w:t>
      </w:r>
      <w:r w:rsidR="00B976A5">
        <w:rPr>
          <w:rFonts w:cs="Arial"/>
          <w:szCs w:val="24"/>
        </w:rPr>
        <w:t xml:space="preserve"> neste projeto.</w:t>
      </w:r>
    </w:p>
    <w:p w:rsidR="00C27D6D" w:rsidRDefault="00EA5109" w:rsidP="00B80DCA">
      <w:pPr>
        <w:autoSpaceDE w:val="0"/>
        <w:autoSpaceDN w:val="0"/>
        <w:adjustRightInd w:val="0"/>
        <w:spacing w:before="0" w:after="0" w:line="240" w:lineRule="auto"/>
        <w:jc w:val="center"/>
        <w:rPr>
          <w:noProof/>
          <w:lang w:eastAsia="pt-BR"/>
        </w:rPr>
      </w:pPr>
      <w:r>
        <w:rPr>
          <w:noProof/>
          <w:lang w:eastAsia="pt-BR"/>
        </w:rPr>
        <w:t xml:space="preserve"> </w:t>
      </w:r>
      <w:r w:rsidR="00C27D6D">
        <w:rPr>
          <w:noProof/>
          <w:lang w:eastAsia="pt-BR"/>
        </w:rPr>
        <w:drawing>
          <wp:inline distT="0" distB="0" distL="0" distR="0">
            <wp:extent cx="3859618" cy="1892596"/>
            <wp:effectExtent l="19050" t="0" r="7532" b="0"/>
            <wp:docPr id="30" name="Imagem 13" descr="http://arduino.cc/en/uploads/Main/ArduinoMega2560_R3_Front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duino.cc/en/uploads/Main/ArduinoMega2560_R3_Front_450px.jpg"/>
                    <pic:cNvPicPr>
                      <a:picLocks noChangeAspect="1" noChangeArrowheads="1"/>
                    </pic:cNvPicPr>
                  </pic:nvPicPr>
                  <pic:blipFill>
                    <a:blip r:embed="rId38" cstate="print"/>
                    <a:srcRect l="4270" t="15849" r="5660" b="16981"/>
                    <a:stretch>
                      <a:fillRect/>
                    </a:stretch>
                  </pic:blipFill>
                  <pic:spPr bwMode="auto">
                    <a:xfrm>
                      <a:off x="0" y="0"/>
                      <a:ext cx="3859618" cy="1892596"/>
                    </a:xfrm>
                    <a:prstGeom prst="rect">
                      <a:avLst/>
                    </a:prstGeom>
                    <a:noFill/>
                    <a:ln w="9525">
                      <a:noFill/>
                      <a:miter lim="800000"/>
                      <a:headEnd/>
                      <a:tailEnd/>
                    </a:ln>
                  </pic:spPr>
                </pic:pic>
              </a:graphicData>
            </a:graphic>
          </wp:inline>
        </w:drawing>
      </w:r>
    </w:p>
    <w:p w:rsidR="00917343" w:rsidRDefault="00917343" w:rsidP="00917343">
      <w:pPr>
        <w:pStyle w:val="Legenda"/>
      </w:pPr>
      <w:bookmarkStart w:id="62" w:name="_Toc403158189"/>
      <w:r>
        <w:t xml:space="preserve">Figura </w:t>
      </w:r>
      <w:r w:rsidR="009126F1">
        <w:fldChar w:fldCharType="begin"/>
      </w:r>
      <w:r w:rsidR="00B67485">
        <w:instrText xml:space="preserve"> SEQ Figura \* ARABIC </w:instrText>
      </w:r>
      <w:r w:rsidR="009126F1">
        <w:fldChar w:fldCharType="separate"/>
      </w:r>
      <w:r w:rsidR="006A78F7">
        <w:rPr>
          <w:noProof/>
        </w:rPr>
        <w:t>27</w:t>
      </w:r>
      <w:r w:rsidR="009126F1">
        <w:rPr>
          <w:noProof/>
        </w:rPr>
        <w:fldChar w:fldCharType="end"/>
      </w:r>
      <w:r>
        <w:t xml:space="preserve"> -</w:t>
      </w:r>
      <w:r w:rsidRPr="00B3195B">
        <w:t xml:space="preserve"> Arduino UNO</w:t>
      </w:r>
      <w:bookmarkEnd w:id="62"/>
    </w:p>
    <w:p w:rsidR="00B80DCA" w:rsidRPr="00594E80" w:rsidRDefault="00B80DCA" w:rsidP="00917343">
      <w:pPr>
        <w:pStyle w:val="Legenda"/>
        <w:rPr>
          <w:rFonts w:cs="Arial"/>
        </w:rPr>
      </w:pPr>
      <w:r w:rsidRPr="00594E80">
        <w:rPr>
          <w:rFonts w:cs="Arial"/>
          <w:b w:val="0"/>
          <w:bCs w:val="0"/>
        </w:rPr>
        <w:t xml:space="preserve">Fonte: </w:t>
      </w:r>
      <w:r>
        <w:rPr>
          <w:rFonts w:cs="Arial"/>
        </w:rPr>
        <w:t>www.arduino.cc</w:t>
      </w:r>
    </w:p>
    <w:p w:rsidR="00B80DCA" w:rsidRPr="00C27D6D" w:rsidRDefault="00B80DCA" w:rsidP="00845FEF">
      <w:pPr>
        <w:autoSpaceDE w:val="0"/>
        <w:autoSpaceDN w:val="0"/>
        <w:adjustRightInd w:val="0"/>
        <w:spacing w:before="0" w:after="0"/>
        <w:jc w:val="center"/>
        <w:rPr>
          <w:rFonts w:eastAsia="BirkaLTPro-Regular" w:cs="Arial"/>
          <w:szCs w:val="24"/>
        </w:rPr>
      </w:pPr>
    </w:p>
    <w:p w:rsidR="007B70A0" w:rsidRDefault="00140FBA" w:rsidP="00B976A5">
      <w:pPr>
        <w:autoSpaceDE w:val="0"/>
        <w:autoSpaceDN w:val="0"/>
        <w:adjustRightInd w:val="0"/>
        <w:spacing w:before="0" w:after="0"/>
        <w:rPr>
          <w:rFonts w:cs="Arial"/>
          <w:szCs w:val="24"/>
        </w:rPr>
      </w:pPr>
      <w:r>
        <w:rPr>
          <w:rFonts w:cs="Arial"/>
          <w:szCs w:val="24"/>
        </w:rPr>
        <w:t xml:space="preserve">Para a correta operação </w:t>
      </w:r>
      <w:proofErr w:type="gramStart"/>
      <w:r>
        <w:rPr>
          <w:rFonts w:cs="Arial"/>
          <w:szCs w:val="24"/>
        </w:rPr>
        <w:t>dess</w:t>
      </w:r>
      <w:r w:rsidR="00B976A5">
        <w:rPr>
          <w:rFonts w:cs="Arial"/>
          <w:szCs w:val="24"/>
        </w:rPr>
        <w:t>e</w:t>
      </w:r>
      <w:proofErr w:type="gramEnd"/>
      <w:r w:rsidR="00B976A5">
        <w:rPr>
          <w:rFonts w:cs="Arial"/>
          <w:szCs w:val="24"/>
        </w:rPr>
        <w:t xml:space="preserve"> Arduino</w:t>
      </w:r>
      <w:r>
        <w:rPr>
          <w:rFonts w:cs="Arial"/>
          <w:szCs w:val="24"/>
        </w:rPr>
        <w:t>,</w:t>
      </w:r>
      <w:r w:rsidR="00B976A5">
        <w:rPr>
          <w:rFonts w:cs="Arial"/>
          <w:szCs w:val="24"/>
        </w:rPr>
        <w:t xml:space="preserve"> é necessário conhecer as suas principais características que são apresentadas a seguir:</w:t>
      </w:r>
    </w:p>
    <w:p w:rsidR="00DB2690" w:rsidRDefault="00DB2690" w:rsidP="00B976A5">
      <w:pPr>
        <w:autoSpaceDE w:val="0"/>
        <w:autoSpaceDN w:val="0"/>
        <w:adjustRightInd w:val="0"/>
        <w:spacing w:before="0" w:after="0"/>
        <w:rPr>
          <w:rFonts w:cs="Arial"/>
          <w:szCs w:val="24"/>
        </w:rPr>
      </w:pPr>
    </w:p>
    <w:p w:rsidR="00DB2690" w:rsidRDefault="00DB2690" w:rsidP="00B976A5">
      <w:pPr>
        <w:autoSpaceDE w:val="0"/>
        <w:autoSpaceDN w:val="0"/>
        <w:adjustRightInd w:val="0"/>
        <w:spacing w:before="0" w:after="0"/>
        <w:rPr>
          <w:rFonts w:cs="Arial"/>
          <w:szCs w:val="24"/>
        </w:rPr>
      </w:pPr>
    </w:p>
    <w:p w:rsidR="00DB2690" w:rsidRDefault="00DB2690" w:rsidP="00B976A5">
      <w:pPr>
        <w:autoSpaceDE w:val="0"/>
        <w:autoSpaceDN w:val="0"/>
        <w:adjustRightInd w:val="0"/>
        <w:spacing w:before="0" w:after="0"/>
        <w:rPr>
          <w:rFonts w:cs="Arial"/>
          <w:szCs w:val="24"/>
        </w:rPr>
      </w:pPr>
    </w:p>
    <w:p w:rsidR="00DB2690" w:rsidRDefault="00DB2690" w:rsidP="00B976A5">
      <w:pPr>
        <w:autoSpaceDE w:val="0"/>
        <w:autoSpaceDN w:val="0"/>
        <w:adjustRightInd w:val="0"/>
        <w:spacing w:before="0" w:after="0"/>
        <w:rPr>
          <w:rFonts w:cs="Arial"/>
          <w:szCs w:val="24"/>
        </w:rPr>
      </w:pPr>
    </w:p>
    <w:p w:rsidR="00DB2690" w:rsidRDefault="00DB2690" w:rsidP="00B976A5">
      <w:pPr>
        <w:autoSpaceDE w:val="0"/>
        <w:autoSpaceDN w:val="0"/>
        <w:adjustRightInd w:val="0"/>
        <w:spacing w:before="0" w:after="0"/>
        <w:rPr>
          <w:rFonts w:cs="Arial"/>
          <w:szCs w:val="24"/>
        </w:rPr>
      </w:pPr>
    </w:p>
    <w:p w:rsidR="00DB2690" w:rsidRDefault="00DB2690" w:rsidP="00B976A5">
      <w:pPr>
        <w:autoSpaceDE w:val="0"/>
        <w:autoSpaceDN w:val="0"/>
        <w:adjustRightInd w:val="0"/>
        <w:spacing w:before="0" w:after="0"/>
        <w:rPr>
          <w:rFonts w:cs="Arial"/>
          <w:szCs w:val="24"/>
        </w:rPr>
      </w:pPr>
    </w:p>
    <w:p w:rsidR="00DB2690" w:rsidRDefault="00DB2690" w:rsidP="00B976A5">
      <w:pPr>
        <w:autoSpaceDE w:val="0"/>
        <w:autoSpaceDN w:val="0"/>
        <w:adjustRightInd w:val="0"/>
        <w:spacing w:before="0" w:after="0"/>
        <w:rPr>
          <w:rFonts w:cs="Arial"/>
          <w:szCs w:val="24"/>
        </w:rPr>
      </w:pPr>
    </w:p>
    <w:p w:rsidR="00DB2690" w:rsidRDefault="00DB2690" w:rsidP="00B976A5">
      <w:pPr>
        <w:autoSpaceDE w:val="0"/>
        <w:autoSpaceDN w:val="0"/>
        <w:adjustRightInd w:val="0"/>
        <w:spacing w:before="0" w:after="0"/>
        <w:rPr>
          <w:rFonts w:cs="Arial"/>
          <w:szCs w:val="24"/>
        </w:rPr>
      </w:pPr>
    </w:p>
    <w:p w:rsidR="00EA5109" w:rsidRDefault="00EA5109" w:rsidP="00845FEF">
      <w:pPr>
        <w:autoSpaceDE w:val="0"/>
        <w:autoSpaceDN w:val="0"/>
        <w:adjustRightInd w:val="0"/>
        <w:spacing w:before="0" w:after="0"/>
        <w:jc w:val="center"/>
        <w:rPr>
          <w:rFonts w:cs="Arial"/>
          <w:szCs w:val="24"/>
        </w:rPr>
      </w:pPr>
    </w:p>
    <w:tbl>
      <w:tblPr>
        <w:tblStyle w:val="Tabelacomgrade"/>
        <w:tblW w:w="0" w:type="auto"/>
        <w:shd w:val="clear" w:color="auto" w:fill="DAEEF3" w:themeFill="accent5" w:themeFillTint="33"/>
        <w:tblLook w:val="04A0" w:firstRow="1" w:lastRow="0" w:firstColumn="1" w:lastColumn="0" w:noHBand="0" w:noVBand="1"/>
      </w:tblPr>
      <w:tblGrid>
        <w:gridCol w:w="4503"/>
        <w:gridCol w:w="4708"/>
      </w:tblGrid>
      <w:tr w:rsidR="003F2BE5" w:rsidTr="007B70A0">
        <w:tc>
          <w:tcPr>
            <w:tcW w:w="4503" w:type="dxa"/>
            <w:shd w:val="clear" w:color="auto" w:fill="92CDDC" w:themeFill="accent5" w:themeFillTint="99"/>
          </w:tcPr>
          <w:p w:rsidR="007B70A0" w:rsidRDefault="007B70A0" w:rsidP="00845FEF">
            <w:pPr>
              <w:autoSpaceDE w:val="0"/>
              <w:autoSpaceDN w:val="0"/>
              <w:adjustRightInd w:val="0"/>
              <w:spacing w:before="0" w:after="0"/>
              <w:jc w:val="center"/>
              <w:rPr>
                <w:rFonts w:cs="Arial"/>
                <w:szCs w:val="24"/>
              </w:rPr>
            </w:pPr>
            <w:r>
              <w:rPr>
                <w:rFonts w:cs="Arial"/>
                <w:szCs w:val="24"/>
              </w:rPr>
              <w:lastRenderedPageBreak/>
              <w:t>Características do Arduino Mega2560</w:t>
            </w:r>
          </w:p>
          <w:p w:rsidR="003F2BE5" w:rsidRDefault="003F2BE5" w:rsidP="00845FEF">
            <w:pPr>
              <w:autoSpaceDE w:val="0"/>
              <w:autoSpaceDN w:val="0"/>
              <w:adjustRightInd w:val="0"/>
              <w:spacing w:before="0" w:after="0"/>
              <w:jc w:val="center"/>
              <w:rPr>
                <w:rFonts w:cs="Arial"/>
                <w:szCs w:val="24"/>
              </w:rPr>
            </w:pPr>
            <w:r>
              <w:rPr>
                <w:rFonts w:cs="Arial"/>
                <w:szCs w:val="24"/>
              </w:rPr>
              <w:t>Microcontrolador</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proofErr w:type="gramStart"/>
            <w:r>
              <w:rPr>
                <w:rFonts w:cs="Arial"/>
                <w:szCs w:val="24"/>
              </w:rPr>
              <w:t>ATmega2560</w:t>
            </w:r>
            <w:proofErr w:type="gramEnd"/>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Voltagem de alimentação</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proofErr w:type="gramStart"/>
            <w:r>
              <w:rPr>
                <w:rFonts w:cs="Arial"/>
                <w:szCs w:val="24"/>
              </w:rPr>
              <w:t>5V</w:t>
            </w:r>
            <w:proofErr w:type="gramEnd"/>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Voltagem de entrada recomendada</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7-</w:t>
            </w:r>
            <w:proofErr w:type="gramStart"/>
            <w:r>
              <w:rPr>
                <w:rFonts w:cs="Arial"/>
                <w:szCs w:val="24"/>
              </w:rPr>
              <w:t>12V</w:t>
            </w:r>
            <w:proofErr w:type="gramEnd"/>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Voltagem de entrada limites</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6-</w:t>
            </w:r>
            <w:proofErr w:type="gramStart"/>
            <w:r>
              <w:rPr>
                <w:rFonts w:cs="Arial"/>
                <w:szCs w:val="24"/>
              </w:rPr>
              <w:t>20V</w:t>
            </w:r>
            <w:proofErr w:type="gramEnd"/>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Pinos digitais I/O</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54(dos quais 14 podem ser saídas PWM)</w:t>
            </w:r>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Pinos de entradas analógicas</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16</w:t>
            </w:r>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Corrente contínua por pino I/O</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40ma</w:t>
            </w:r>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Corrente contínua para o pino 3.3V</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50ma</w:t>
            </w:r>
          </w:p>
        </w:tc>
      </w:tr>
      <w:tr w:rsidR="003F2BE5" w:rsidRPr="007F0C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 xml:space="preserve">Memória </w:t>
            </w:r>
            <w:r w:rsidRPr="00140FBA">
              <w:rPr>
                <w:rFonts w:cs="Arial"/>
                <w:i/>
                <w:szCs w:val="24"/>
              </w:rPr>
              <w:t>Flash</w:t>
            </w:r>
          </w:p>
        </w:tc>
        <w:tc>
          <w:tcPr>
            <w:tcW w:w="4708" w:type="dxa"/>
            <w:shd w:val="clear" w:color="auto" w:fill="DAEEF3" w:themeFill="accent5" w:themeFillTint="33"/>
          </w:tcPr>
          <w:p w:rsidR="003F2BE5" w:rsidRPr="00403F19" w:rsidRDefault="003F2BE5" w:rsidP="00845FEF">
            <w:pPr>
              <w:autoSpaceDE w:val="0"/>
              <w:autoSpaceDN w:val="0"/>
              <w:adjustRightInd w:val="0"/>
              <w:spacing w:before="0" w:after="0"/>
              <w:jc w:val="center"/>
              <w:rPr>
                <w:rFonts w:cs="Arial"/>
                <w:szCs w:val="24"/>
                <w:lang w:val="en-US"/>
              </w:rPr>
            </w:pPr>
            <w:r w:rsidRPr="00403F19">
              <w:rPr>
                <w:rFonts w:cs="Arial"/>
                <w:szCs w:val="24"/>
                <w:lang w:val="en-US"/>
              </w:rPr>
              <w:t xml:space="preserve">256 KB </w:t>
            </w:r>
            <w:r w:rsidRPr="00140FBA">
              <w:rPr>
                <w:rFonts w:cs="Arial"/>
                <w:i/>
                <w:szCs w:val="24"/>
                <w:lang w:val="en-US"/>
              </w:rPr>
              <w:t>of which</w:t>
            </w:r>
            <w:r w:rsidRPr="00403F19">
              <w:rPr>
                <w:rFonts w:cs="Arial"/>
                <w:szCs w:val="24"/>
                <w:lang w:val="en-US"/>
              </w:rPr>
              <w:t xml:space="preserve"> 4 KB </w:t>
            </w:r>
            <w:r w:rsidRPr="00140FBA">
              <w:rPr>
                <w:rFonts w:cs="Arial"/>
                <w:i/>
                <w:szCs w:val="24"/>
                <w:lang w:val="en-US"/>
              </w:rPr>
              <w:t>used by bootloader</w:t>
            </w:r>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SRAM</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8 KB</w:t>
            </w:r>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EEPROM</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4 KB</w:t>
            </w:r>
          </w:p>
        </w:tc>
      </w:tr>
      <w:tr w:rsidR="003F2BE5" w:rsidTr="007B70A0">
        <w:tc>
          <w:tcPr>
            <w:tcW w:w="4503" w:type="dxa"/>
            <w:shd w:val="clear" w:color="auto" w:fill="92CDDC" w:themeFill="accent5" w:themeFillTint="99"/>
          </w:tcPr>
          <w:p w:rsidR="003F2BE5" w:rsidRDefault="003F2BE5" w:rsidP="00845FEF">
            <w:pPr>
              <w:autoSpaceDE w:val="0"/>
              <w:autoSpaceDN w:val="0"/>
              <w:adjustRightInd w:val="0"/>
              <w:spacing w:before="0" w:after="0"/>
              <w:jc w:val="center"/>
              <w:rPr>
                <w:rFonts w:cs="Arial"/>
                <w:szCs w:val="24"/>
              </w:rPr>
            </w:pPr>
            <w:r>
              <w:rPr>
                <w:rFonts w:cs="Arial"/>
                <w:szCs w:val="24"/>
              </w:rPr>
              <w:t xml:space="preserve">Velocidade de </w:t>
            </w:r>
            <w:r w:rsidRPr="00140FBA">
              <w:rPr>
                <w:rFonts w:cs="Arial"/>
                <w:i/>
                <w:szCs w:val="24"/>
              </w:rPr>
              <w:t>Clock</w:t>
            </w:r>
          </w:p>
        </w:tc>
        <w:tc>
          <w:tcPr>
            <w:tcW w:w="4708" w:type="dxa"/>
            <w:shd w:val="clear" w:color="auto" w:fill="DAEEF3" w:themeFill="accent5" w:themeFillTint="33"/>
          </w:tcPr>
          <w:p w:rsidR="003F2BE5" w:rsidRDefault="003F2BE5" w:rsidP="00845FEF">
            <w:pPr>
              <w:autoSpaceDE w:val="0"/>
              <w:autoSpaceDN w:val="0"/>
              <w:adjustRightInd w:val="0"/>
              <w:spacing w:before="0" w:after="0"/>
              <w:jc w:val="center"/>
              <w:rPr>
                <w:rFonts w:cs="Arial"/>
                <w:szCs w:val="24"/>
              </w:rPr>
            </w:pPr>
            <w:r>
              <w:rPr>
                <w:rFonts w:cs="Arial"/>
                <w:szCs w:val="24"/>
              </w:rPr>
              <w:t>16 MHz</w:t>
            </w:r>
          </w:p>
        </w:tc>
      </w:tr>
    </w:tbl>
    <w:p w:rsidR="00B80DCA" w:rsidRDefault="00B80DCA" w:rsidP="00AE0CE5">
      <w:pPr>
        <w:pStyle w:val="Legenda"/>
      </w:pPr>
      <w:bookmarkStart w:id="63" w:name="_Toc403158199"/>
      <w:r>
        <w:t xml:space="preserve">Tabela </w:t>
      </w:r>
      <w:r w:rsidR="009126F1">
        <w:fldChar w:fldCharType="begin"/>
      </w:r>
      <w:r w:rsidR="00B67485">
        <w:instrText xml:space="preserve"> SEQ Tabela \* ARABIC </w:instrText>
      </w:r>
      <w:r w:rsidR="009126F1">
        <w:fldChar w:fldCharType="separate"/>
      </w:r>
      <w:r w:rsidR="006A78F7">
        <w:rPr>
          <w:noProof/>
        </w:rPr>
        <w:t>6</w:t>
      </w:r>
      <w:r w:rsidR="009126F1">
        <w:rPr>
          <w:noProof/>
        </w:rPr>
        <w:fldChar w:fldCharType="end"/>
      </w:r>
      <w:r>
        <w:t xml:space="preserve"> - Dados do Arduino Mega 2560</w:t>
      </w:r>
      <w:bookmarkEnd w:id="63"/>
    </w:p>
    <w:p w:rsidR="00B80DCA" w:rsidRPr="00594E80" w:rsidRDefault="00B80DCA" w:rsidP="00B80DCA">
      <w:pPr>
        <w:autoSpaceDE w:val="0"/>
        <w:autoSpaceDN w:val="0"/>
        <w:adjustRightInd w:val="0"/>
        <w:spacing w:before="0" w:after="0" w:line="240" w:lineRule="auto"/>
        <w:jc w:val="center"/>
        <w:rPr>
          <w:rFonts w:cs="Arial"/>
          <w:sz w:val="20"/>
        </w:rPr>
      </w:pPr>
      <w:r w:rsidRPr="00594E80">
        <w:rPr>
          <w:rFonts w:cs="Arial"/>
          <w:b/>
          <w:bCs/>
          <w:sz w:val="20"/>
        </w:rPr>
        <w:t xml:space="preserve">Fonte: </w:t>
      </w:r>
      <w:r>
        <w:rPr>
          <w:rFonts w:cs="Arial"/>
          <w:sz w:val="20"/>
        </w:rPr>
        <w:t>Adaptado de www.arduino.cc</w:t>
      </w:r>
    </w:p>
    <w:p w:rsidR="002809CA" w:rsidRDefault="002809CA" w:rsidP="00845FEF">
      <w:pPr>
        <w:autoSpaceDE w:val="0"/>
        <w:autoSpaceDN w:val="0"/>
        <w:adjustRightInd w:val="0"/>
        <w:spacing w:before="0" w:after="0"/>
        <w:rPr>
          <w:rFonts w:cs="Arial"/>
          <w:szCs w:val="24"/>
        </w:rPr>
      </w:pPr>
    </w:p>
    <w:p w:rsidR="001D3F9B" w:rsidRDefault="0047476A" w:rsidP="00845FEF">
      <w:pPr>
        <w:autoSpaceDE w:val="0"/>
        <w:autoSpaceDN w:val="0"/>
        <w:adjustRightInd w:val="0"/>
        <w:spacing w:before="0" w:after="0"/>
        <w:rPr>
          <w:rFonts w:cs="Arial"/>
          <w:szCs w:val="24"/>
        </w:rPr>
      </w:pPr>
      <w:r>
        <w:rPr>
          <w:rFonts w:cs="Arial"/>
          <w:szCs w:val="24"/>
        </w:rPr>
        <w:t xml:space="preserve">Para </w:t>
      </w:r>
      <w:r w:rsidR="00140FBA">
        <w:rPr>
          <w:rFonts w:cs="Arial"/>
          <w:szCs w:val="24"/>
        </w:rPr>
        <w:t xml:space="preserve">se </w:t>
      </w:r>
      <w:r>
        <w:rPr>
          <w:rFonts w:cs="Arial"/>
          <w:szCs w:val="24"/>
        </w:rPr>
        <w:t>realizar a programação</w:t>
      </w:r>
      <w:r w:rsidR="00B976A5">
        <w:rPr>
          <w:rFonts w:cs="Arial"/>
          <w:szCs w:val="24"/>
        </w:rPr>
        <w:t xml:space="preserve"> da aplicação do usuário</w:t>
      </w:r>
      <w:r>
        <w:rPr>
          <w:rFonts w:cs="Arial"/>
          <w:szCs w:val="24"/>
        </w:rPr>
        <w:t xml:space="preserve"> no Arduino Mega 2560 deve</w:t>
      </w:r>
      <w:r w:rsidR="00140FBA">
        <w:rPr>
          <w:rFonts w:cs="Arial"/>
          <w:szCs w:val="24"/>
        </w:rPr>
        <w:t>-se</w:t>
      </w:r>
      <w:r>
        <w:rPr>
          <w:rFonts w:cs="Arial"/>
          <w:szCs w:val="24"/>
        </w:rPr>
        <w:t xml:space="preserve"> possuir um </w:t>
      </w:r>
      <w:r w:rsidRPr="00140FBA">
        <w:rPr>
          <w:rFonts w:cs="Arial"/>
          <w:i/>
          <w:szCs w:val="24"/>
        </w:rPr>
        <w:t>softwa</w:t>
      </w:r>
      <w:r w:rsidR="00D42417" w:rsidRPr="00140FBA">
        <w:rPr>
          <w:rFonts w:cs="Arial"/>
          <w:i/>
          <w:szCs w:val="24"/>
        </w:rPr>
        <w:t>re</w:t>
      </w:r>
      <w:r w:rsidR="00D42417">
        <w:rPr>
          <w:rFonts w:cs="Arial"/>
          <w:szCs w:val="24"/>
        </w:rPr>
        <w:t xml:space="preserve"> capaz de escrever</w:t>
      </w:r>
      <w:r>
        <w:rPr>
          <w:rFonts w:cs="Arial"/>
          <w:szCs w:val="24"/>
        </w:rPr>
        <w:t xml:space="preserve"> uma linguagem de programação</w:t>
      </w:r>
      <w:r w:rsidR="00D42417">
        <w:rPr>
          <w:rFonts w:cs="Arial"/>
          <w:szCs w:val="24"/>
        </w:rPr>
        <w:t xml:space="preserve"> que o Arduino compreenda. </w:t>
      </w:r>
      <w:r w:rsidR="00B976A5">
        <w:rPr>
          <w:rFonts w:cs="Arial"/>
          <w:szCs w:val="24"/>
        </w:rPr>
        <w:t xml:space="preserve">Neste </w:t>
      </w:r>
      <w:r w:rsidR="00D42417">
        <w:rPr>
          <w:rFonts w:cs="Arial"/>
          <w:szCs w:val="24"/>
        </w:rPr>
        <w:t xml:space="preserve">projeto </w:t>
      </w:r>
      <w:r w:rsidR="00B976A5">
        <w:rPr>
          <w:rFonts w:cs="Arial"/>
          <w:szCs w:val="24"/>
        </w:rPr>
        <w:t xml:space="preserve">foi </w:t>
      </w:r>
      <w:r w:rsidR="00D42417">
        <w:rPr>
          <w:rFonts w:cs="Arial"/>
          <w:szCs w:val="24"/>
        </w:rPr>
        <w:t>utiliza</w:t>
      </w:r>
      <w:r w:rsidR="00B976A5">
        <w:rPr>
          <w:rFonts w:cs="Arial"/>
          <w:szCs w:val="24"/>
        </w:rPr>
        <w:t>do</w:t>
      </w:r>
      <w:r w:rsidR="00D42417">
        <w:rPr>
          <w:rFonts w:cs="Arial"/>
          <w:szCs w:val="24"/>
        </w:rPr>
        <w:t xml:space="preserve"> o IDE do Arduino que vem do inglês </w:t>
      </w:r>
      <w:r w:rsidR="00D42417" w:rsidRPr="00140FBA">
        <w:rPr>
          <w:rFonts w:cs="Arial"/>
          <w:i/>
          <w:szCs w:val="24"/>
        </w:rPr>
        <w:t>Integrated Development Environment</w:t>
      </w:r>
      <w:r w:rsidR="00D42417">
        <w:rPr>
          <w:rFonts w:cs="Arial"/>
          <w:szCs w:val="24"/>
        </w:rPr>
        <w:t>, ou</w:t>
      </w:r>
      <w:proofErr w:type="gramStart"/>
      <w:r w:rsidR="00D42417">
        <w:rPr>
          <w:rFonts w:cs="Arial"/>
          <w:szCs w:val="24"/>
        </w:rPr>
        <w:t xml:space="preserve">  </w:t>
      </w:r>
      <w:proofErr w:type="gramEnd"/>
      <w:r w:rsidR="00D42417">
        <w:rPr>
          <w:rFonts w:cs="Arial"/>
          <w:szCs w:val="24"/>
        </w:rPr>
        <w:t>Ambiente de Desenvolvimento Integrado do Arduino</w:t>
      </w:r>
      <w:r w:rsidR="00B976A5">
        <w:rPr>
          <w:rFonts w:cs="Arial"/>
          <w:szCs w:val="24"/>
        </w:rPr>
        <w:t>. E</w:t>
      </w:r>
      <w:r w:rsidR="00D42417">
        <w:rPr>
          <w:rFonts w:cs="Arial"/>
          <w:szCs w:val="24"/>
        </w:rPr>
        <w:t>s</w:t>
      </w:r>
      <w:r w:rsidR="00140FBA">
        <w:rPr>
          <w:rFonts w:cs="Arial"/>
          <w:szCs w:val="24"/>
        </w:rPr>
        <w:t>s</w:t>
      </w:r>
      <w:r w:rsidR="00D42417">
        <w:rPr>
          <w:rFonts w:cs="Arial"/>
          <w:szCs w:val="24"/>
        </w:rPr>
        <w:t xml:space="preserve">e </w:t>
      </w:r>
      <w:r w:rsidR="00D42417" w:rsidRPr="00140FBA">
        <w:rPr>
          <w:rFonts w:cs="Arial"/>
          <w:i/>
          <w:szCs w:val="24"/>
        </w:rPr>
        <w:t>so</w:t>
      </w:r>
      <w:r w:rsidR="00B976A5" w:rsidRPr="00140FBA">
        <w:rPr>
          <w:rFonts w:cs="Arial"/>
          <w:i/>
          <w:szCs w:val="24"/>
        </w:rPr>
        <w:t>ftware</w:t>
      </w:r>
      <w:r w:rsidR="00B976A5">
        <w:rPr>
          <w:rFonts w:cs="Arial"/>
          <w:szCs w:val="24"/>
        </w:rPr>
        <w:t xml:space="preserve"> é livre e </w:t>
      </w:r>
      <w:r w:rsidR="00D42417">
        <w:rPr>
          <w:rFonts w:cs="Arial"/>
          <w:szCs w:val="24"/>
        </w:rPr>
        <w:t xml:space="preserve">seu </w:t>
      </w:r>
      <w:r w:rsidR="00D42417" w:rsidRPr="00140FBA">
        <w:rPr>
          <w:rFonts w:cs="Arial"/>
          <w:i/>
          <w:szCs w:val="24"/>
        </w:rPr>
        <w:t>download</w:t>
      </w:r>
      <w:r w:rsidR="00B976A5">
        <w:rPr>
          <w:rFonts w:cs="Arial"/>
          <w:szCs w:val="24"/>
        </w:rPr>
        <w:t xml:space="preserve"> pode ser feito</w:t>
      </w:r>
      <w:r w:rsidR="00D42417">
        <w:rPr>
          <w:rFonts w:cs="Arial"/>
          <w:szCs w:val="24"/>
        </w:rPr>
        <w:t xml:space="preserve"> no site </w:t>
      </w:r>
      <w:hyperlink r:id="rId39" w:history="1">
        <w:r w:rsidR="00D42417" w:rsidRPr="0008579B">
          <w:rPr>
            <w:rStyle w:val="Hyperlink"/>
            <w:rFonts w:cs="Arial"/>
            <w:szCs w:val="24"/>
          </w:rPr>
          <w:t>www.arduino.cc</w:t>
        </w:r>
      </w:hyperlink>
      <w:r w:rsidR="00D42417">
        <w:rPr>
          <w:rFonts w:cs="Arial"/>
          <w:szCs w:val="24"/>
        </w:rPr>
        <w:t xml:space="preserve">. O programa do IDE não necessita </w:t>
      </w:r>
      <w:r w:rsidR="00A91F3E">
        <w:rPr>
          <w:rFonts w:cs="Arial"/>
          <w:szCs w:val="24"/>
        </w:rPr>
        <w:t>ser instalad</w:t>
      </w:r>
      <w:r w:rsidR="00140FBA">
        <w:rPr>
          <w:rFonts w:cs="Arial"/>
          <w:szCs w:val="24"/>
        </w:rPr>
        <w:t>o</w:t>
      </w:r>
      <w:r w:rsidR="00A91F3E">
        <w:rPr>
          <w:rFonts w:cs="Arial"/>
          <w:szCs w:val="24"/>
        </w:rPr>
        <w:t>, basta apenas execut</w:t>
      </w:r>
      <w:r w:rsidR="00140FBA">
        <w:rPr>
          <w:rFonts w:cs="Arial"/>
          <w:szCs w:val="24"/>
        </w:rPr>
        <w:t>á</w:t>
      </w:r>
      <w:r w:rsidR="00D42417">
        <w:rPr>
          <w:rFonts w:cs="Arial"/>
          <w:szCs w:val="24"/>
        </w:rPr>
        <w:t xml:space="preserve">-lo </w:t>
      </w:r>
      <w:r w:rsidR="00B976A5">
        <w:rPr>
          <w:rFonts w:cs="Arial"/>
          <w:szCs w:val="24"/>
        </w:rPr>
        <w:t>e a partir daí</w:t>
      </w:r>
      <w:r w:rsidR="00140FBA">
        <w:rPr>
          <w:rFonts w:cs="Arial"/>
          <w:szCs w:val="24"/>
        </w:rPr>
        <w:t>,</w:t>
      </w:r>
      <w:r w:rsidR="00B976A5">
        <w:rPr>
          <w:rFonts w:cs="Arial"/>
          <w:szCs w:val="24"/>
        </w:rPr>
        <w:t xml:space="preserve"> desenvolver o</w:t>
      </w:r>
      <w:r w:rsidR="00D42417">
        <w:rPr>
          <w:rFonts w:cs="Arial"/>
          <w:szCs w:val="24"/>
        </w:rPr>
        <w:t xml:space="preserve"> seu código fonte</w:t>
      </w:r>
      <w:r w:rsidR="00140FBA">
        <w:rPr>
          <w:rFonts w:cs="Arial"/>
          <w:szCs w:val="24"/>
        </w:rPr>
        <w:t>,</w:t>
      </w:r>
      <w:r w:rsidR="00D42417">
        <w:rPr>
          <w:rFonts w:cs="Arial"/>
          <w:szCs w:val="24"/>
        </w:rPr>
        <w:t xml:space="preserve"> de acordo com sua</w:t>
      </w:r>
      <w:r w:rsidR="00A91F3E">
        <w:rPr>
          <w:rFonts w:cs="Arial"/>
          <w:szCs w:val="24"/>
        </w:rPr>
        <w:t>s</w:t>
      </w:r>
      <w:r w:rsidR="00D42417">
        <w:rPr>
          <w:rFonts w:cs="Arial"/>
          <w:szCs w:val="24"/>
        </w:rPr>
        <w:t xml:space="preserve"> necessidade</w:t>
      </w:r>
      <w:r w:rsidR="00140FBA">
        <w:rPr>
          <w:rFonts w:cs="Arial"/>
          <w:szCs w:val="24"/>
        </w:rPr>
        <w:t>s</w:t>
      </w:r>
      <w:r w:rsidR="00D42417">
        <w:rPr>
          <w:rFonts w:cs="Arial"/>
          <w:szCs w:val="24"/>
        </w:rPr>
        <w:t>, ou seja, criar um programa de computador, que nada mais é</w:t>
      </w:r>
      <w:r w:rsidR="00140FBA">
        <w:rPr>
          <w:rFonts w:cs="Arial"/>
          <w:szCs w:val="24"/>
        </w:rPr>
        <w:t xml:space="preserve"> do</w:t>
      </w:r>
      <w:r w:rsidR="00D42417">
        <w:rPr>
          <w:rFonts w:cs="Arial"/>
          <w:szCs w:val="24"/>
        </w:rPr>
        <w:t xml:space="preserve"> que um conjunto de instruções passo a passo</w:t>
      </w:r>
      <w:r w:rsidR="001D3F9B">
        <w:rPr>
          <w:rFonts w:cs="Arial"/>
          <w:szCs w:val="24"/>
        </w:rPr>
        <w:t xml:space="preserve"> dos quais é compila</w:t>
      </w:r>
      <w:r w:rsidR="00A91F3E">
        <w:rPr>
          <w:rFonts w:cs="Arial"/>
          <w:szCs w:val="24"/>
        </w:rPr>
        <w:t>do</w:t>
      </w:r>
      <w:r w:rsidR="001D3F9B">
        <w:rPr>
          <w:rFonts w:cs="Arial"/>
          <w:szCs w:val="24"/>
        </w:rPr>
        <w:t xml:space="preserve"> no IDE e realiza</w:t>
      </w:r>
      <w:r w:rsidR="006C25F1">
        <w:rPr>
          <w:rFonts w:cs="Arial"/>
          <w:szCs w:val="24"/>
        </w:rPr>
        <w:t>do</w:t>
      </w:r>
      <w:r w:rsidR="001D3F9B">
        <w:rPr>
          <w:rFonts w:cs="Arial"/>
          <w:szCs w:val="24"/>
        </w:rPr>
        <w:t xml:space="preserve"> </w:t>
      </w:r>
      <w:r w:rsidR="001D3F9B" w:rsidRPr="00140FBA">
        <w:rPr>
          <w:rFonts w:cs="Arial"/>
          <w:i/>
          <w:szCs w:val="24"/>
        </w:rPr>
        <w:t>upload</w:t>
      </w:r>
      <w:r w:rsidR="001D3F9B">
        <w:rPr>
          <w:rFonts w:cs="Arial"/>
          <w:szCs w:val="24"/>
        </w:rPr>
        <w:t xml:space="preserve"> para o Arduino. O IDE traz ainda uma série de exemplos de códigos f</w:t>
      </w:r>
      <w:r w:rsidR="00B976A5">
        <w:rPr>
          <w:rFonts w:cs="Arial"/>
          <w:szCs w:val="24"/>
        </w:rPr>
        <w:t>ontes para diversas aplicações. Além</w:t>
      </w:r>
      <w:r w:rsidR="00140FBA">
        <w:rPr>
          <w:rFonts w:cs="Arial"/>
          <w:szCs w:val="24"/>
        </w:rPr>
        <w:t xml:space="preserve"> dos exemplos, existem várias bibliotecas que podem ser ú</w:t>
      </w:r>
      <w:r w:rsidR="001D3F9B">
        <w:rPr>
          <w:rFonts w:cs="Arial"/>
          <w:szCs w:val="24"/>
        </w:rPr>
        <w:t>teis para facilitar o desenvolvimento dos projetos. Caso seja necessário</w:t>
      </w:r>
      <w:r w:rsidR="00B976A5">
        <w:rPr>
          <w:rFonts w:cs="Arial"/>
          <w:szCs w:val="24"/>
        </w:rPr>
        <w:t>,</w:t>
      </w:r>
      <w:r w:rsidR="001D3F9B">
        <w:rPr>
          <w:rFonts w:cs="Arial"/>
          <w:szCs w:val="24"/>
        </w:rPr>
        <w:t xml:space="preserve"> pode</w:t>
      </w:r>
      <w:r w:rsidR="00140FBA">
        <w:rPr>
          <w:rFonts w:cs="Arial"/>
          <w:szCs w:val="24"/>
        </w:rPr>
        <w:t>m-</w:t>
      </w:r>
      <w:r w:rsidR="001D3F9B">
        <w:rPr>
          <w:rFonts w:cs="Arial"/>
          <w:szCs w:val="24"/>
        </w:rPr>
        <w:t>se baixar bibliotecas desenvolvidas por out</w:t>
      </w:r>
      <w:r w:rsidR="00B976A5">
        <w:rPr>
          <w:rFonts w:cs="Arial"/>
          <w:szCs w:val="24"/>
        </w:rPr>
        <w:t>ros usuários e importar para o</w:t>
      </w:r>
      <w:r w:rsidR="001D3F9B">
        <w:rPr>
          <w:rFonts w:cs="Arial"/>
          <w:szCs w:val="24"/>
        </w:rPr>
        <w:t xml:space="preserve"> IDE. </w:t>
      </w:r>
      <w:r w:rsidR="00B84925">
        <w:rPr>
          <w:rFonts w:cs="Arial"/>
          <w:szCs w:val="24"/>
        </w:rPr>
        <w:t>N</w:t>
      </w:r>
      <w:r w:rsidR="002636B9">
        <w:rPr>
          <w:rFonts w:cs="Arial"/>
          <w:szCs w:val="24"/>
        </w:rPr>
        <w:t>a FIG.23</w:t>
      </w:r>
      <w:r w:rsidR="00B976A5">
        <w:rPr>
          <w:rFonts w:cs="Arial"/>
          <w:szCs w:val="24"/>
        </w:rPr>
        <w:t xml:space="preserve"> é apresentada</w:t>
      </w:r>
      <w:r w:rsidR="00961C5B">
        <w:rPr>
          <w:rFonts w:cs="Arial"/>
          <w:szCs w:val="24"/>
        </w:rPr>
        <w:t xml:space="preserve"> a janela que se abre ao executar o IDE</w:t>
      </w:r>
      <w:r w:rsidR="00B976A5">
        <w:rPr>
          <w:rFonts w:cs="Arial"/>
          <w:szCs w:val="24"/>
        </w:rPr>
        <w:t xml:space="preserve">. </w:t>
      </w:r>
      <w:r w:rsidR="00140FBA">
        <w:rPr>
          <w:rFonts w:cs="Arial"/>
          <w:szCs w:val="24"/>
        </w:rPr>
        <w:t>Ness</w:t>
      </w:r>
      <w:r w:rsidR="00034B37">
        <w:rPr>
          <w:rFonts w:cs="Arial"/>
          <w:szCs w:val="24"/>
        </w:rPr>
        <w:t xml:space="preserve">a IDE </w:t>
      </w:r>
      <w:r w:rsidR="008B5389">
        <w:rPr>
          <w:rFonts w:cs="Arial"/>
          <w:szCs w:val="24"/>
        </w:rPr>
        <w:t>existem</w:t>
      </w:r>
      <w:r w:rsidR="00034B37">
        <w:rPr>
          <w:rFonts w:cs="Arial"/>
          <w:szCs w:val="24"/>
        </w:rPr>
        <w:t xml:space="preserve"> todos os recursos necessários para </w:t>
      </w:r>
      <w:r w:rsidR="008B5389">
        <w:rPr>
          <w:rFonts w:cs="Arial"/>
          <w:szCs w:val="24"/>
        </w:rPr>
        <w:t xml:space="preserve">se </w:t>
      </w:r>
      <w:r w:rsidR="00034B37">
        <w:rPr>
          <w:rFonts w:cs="Arial"/>
          <w:szCs w:val="24"/>
        </w:rPr>
        <w:t xml:space="preserve">desenvolver o programa, compilar e realizar o </w:t>
      </w:r>
      <w:r w:rsidR="00034B37" w:rsidRPr="008B5389">
        <w:rPr>
          <w:rFonts w:cs="Arial"/>
          <w:i/>
          <w:szCs w:val="24"/>
        </w:rPr>
        <w:t>upload</w:t>
      </w:r>
      <w:r w:rsidR="00034B37">
        <w:rPr>
          <w:rFonts w:cs="Arial"/>
          <w:szCs w:val="24"/>
        </w:rPr>
        <w:t xml:space="preserve"> na memória do Arduino.</w:t>
      </w:r>
      <w:r w:rsidR="00D51855">
        <w:rPr>
          <w:rFonts w:cs="Arial"/>
          <w:szCs w:val="24"/>
        </w:rPr>
        <w:t xml:space="preserve"> </w:t>
      </w:r>
      <w:r w:rsidR="008B5389">
        <w:rPr>
          <w:rFonts w:cs="Arial"/>
          <w:szCs w:val="24"/>
        </w:rPr>
        <w:t>A seguir serão detalhadas</w:t>
      </w:r>
      <w:r w:rsidR="00BA6353">
        <w:rPr>
          <w:rFonts w:cs="Arial"/>
          <w:szCs w:val="24"/>
        </w:rPr>
        <w:t xml:space="preserve"> as bibliotecas </w:t>
      </w:r>
      <w:r w:rsidR="00BA6353">
        <w:rPr>
          <w:rFonts w:cs="Arial"/>
          <w:szCs w:val="24"/>
        </w:rPr>
        <w:lastRenderedPageBreak/>
        <w:t>que foram incorporadas nesta aplicação.</w:t>
      </w:r>
      <w:r w:rsidR="00D87955">
        <w:rPr>
          <w:rFonts w:cs="Arial"/>
          <w:szCs w:val="24"/>
        </w:rPr>
        <w:t xml:space="preserve"> No Apêndice A, apresentamos o código fonte do nosso programa com todas as bibliotecas utilizadas.</w:t>
      </w:r>
    </w:p>
    <w:p w:rsidR="00961C5B" w:rsidRDefault="00961C5B" w:rsidP="00845FEF">
      <w:pPr>
        <w:autoSpaceDE w:val="0"/>
        <w:autoSpaceDN w:val="0"/>
        <w:adjustRightInd w:val="0"/>
        <w:spacing w:before="0" w:after="0"/>
        <w:rPr>
          <w:rFonts w:cs="Arial"/>
          <w:szCs w:val="24"/>
        </w:rPr>
      </w:pPr>
    </w:p>
    <w:p w:rsidR="00961C5B" w:rsidRDefault="00944736" w:rsidP="00DF5B83">
      <w:pPr>
        <w:autoSpaceDE w:val="0"/>
        <w:autoSpaceDN w:val="0"/>
        <w:adjustRightInd w:val="0"/>
        <w:spacing w:before="0" w:after="0" w:line="240" w:lineRule="auto"/>
        <w:jc w:val="center"/>
        <w:rPr>
          <w:rFonts w:cs="Arial"/>
          <w:b/>
          <w:bCs/>
          <w:szCs w:val="24"/>
        </w:rPr>
      </w:pPr>
      <w:r>
        <w:rPr>
          <w:rFonts w:cs="Arial"/>
          <w:b/>
          <w:bCs/>
          <w:noProof/>
          <w:szCs w:val="24"/>
          <w:lang w:eastAsia="pt-BR"/>
        </w:rPr>
        <w:drawing>
          <wp:inline distT="0" distB="0" distL="0" distR="0">
            <wp:extent cx="5524500" cy="4955059"/>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 Arduin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30094" cy="4960077"/>
                    </a:xfrm>
                    <a:prstGeom prst="rect">
                      <a:avLst/>
                    </a:prstGeom>
                  </pic:spPr>
                </pic:pic>
              </a:graphicData>
            </a:graphic>
          </wp:inline>
        </w:drawing>
      </w:r>
      <w:r w:rsidR="00961C5B" w:rsidRPr="00961C5B">
        <w:rPr>
          <w:rFonts w:cs="Arial"/>
          <w:b/>
          <w:bCs/>
          <w:szCs w:val="24"/>
        </w:rPr>
        <w:t xml:space="preserve"> </w:t>
      </w:r>
    </w:p>
    <w:p w:rsidR="00917343" w:rsidRDefault="00917343" w:rsidP="00917343">
      <w:pPr>
        <w:pStyle w:val="Legenda"/>
      </w:pPr>
      <w:bookmarkStart w:id="64" w:name="_Toc403158190"/>
      <w:r>
        <w:t xml:space="preserve">Figura </w:t>
      </w:r>
      <w:r w:rsidR="009126F1">
        <w:fldChar w:fldCharType="begin"/>
      </w:r>
      <w:r w:rsidR="00B67485">
        <w:instrText xml:space="preserve"> SEQ Figura \* ARABIC </w:instrText>
      </w:r>
      <w:r w:rsidR="009126F1">
        <w:fldChar w:fldCharType="separate"/>
      </w:r>
      <w:r w:rsidR="006A78F7">
        <w:rPr>
          <w:noProof/>
        </w:rPr>
        <w:t>28</w:t>
      </w:r>
      <w:r w:rsidR="009126F1">
        <w:rPr>
          <w:noProof/>
        </w:rPr>
        <w:fldChar w:fldCharType="end"/>
      </w:r>
      <w:r>
        <w:t xml:space="preserve"> -</w:t>
      </w:r>
      <w:r w:rsidRPr="00C7294B">
        <w:t xml:space="preserve"> </w:t>
      </w:r>
      <w:proofErr w:type="gramStart"/>
      <w:r w:rsidRPr="00C7294B">
        <w:t>Ambiente de desenvolvimento integrado do Arduino</w:t>
      </w:r>
      <w:bookmarkEnd w:id="64"/>
      <w:proofErr w:type="gramEnd"/>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944736" w:rsidRDefault="00944736" w:rsidP="00845FEF">
      <w:pPr>
        <w:autoSpaceDE w:val="0"/>
        <w:autoSpaceDN w:val="0"/>
        <w:adjustRightInd w:val="0"/>
        <w:spacing w:before="0" w:after="0"/>
        <w:jc w:val="center"/>
        <w:rPr>
          <w:rFonts w:cs="Arial"/>
          <w:bCs/>
          <w:szCs w:val="24"/>
        </w:rPr>
      </w:pPr>
    </w:p>
    <w:p w:rsidR="00961C5B" w:rsidRPr="00A67A38" w:rsidRDefault="006465D4" w:rsidP="00A67A38">
      <w:pPr>
        <w:pStyle w:val="Ttulo1"/>
      </w:pPr>
      <w:r>
        <w:t xml:space="preserve">   </w:t>
      </w:r>
      <w:bookmarkStart w:id="65" w:name="_Toc403158153"/>
      <w:proofErr w:type="gramStart"/>
      <w:r>
        <w:t xml:space="preserve">5.2 </w:t>
      </w:r>
      <w:r w:rsidR="00EC666F" w:rsidRPr="00A67A38">
        <w:t>Biblioteca</w:t>
      </w:r>
      <w:proofErr w:type="gramEnd"/>
      <w:r w:rsidR="00EC666F" w:rsidRPr="00A67A38">
        <w:t xml:space="preserve"> </w:t>
      </w:r>
      <w:r w:rsidR="00EC666F" w:rsidRPr="005E0E19">
        <w:rPr>
          <w:i/>
        </w:rPr>
        <w:t>Modbus Slave</w:t>
      </w:r>
      <w:bookmarkEnd w:id="65"/>
    </w:p>
    <w:p w:rsidR="00F27075" w:rsidRDefault="00944736" w:rsidP="00845FEF">
      <w:pPr>
        <w:autoSpaceDE w:val="0"/>
        <w:autoSpaceDN w:val="0"/>
        <w:adjustRightInd w:val="0"/>
        <w:spacing w:before="0" w:after="0"/>
        <w:rPr>
          <w:rFonts w:cs="Arial"/>
          <w:bCs/>
          <w:szCs w:val="24"/>
        </w:rPr>
      </w:pPr>
      <w:r>
        <w:rPr>
          <w:rFonts w:cs="Arial"/>
          <w:bCs/>
          <w:szCs w:val="24"/>
        </w:rPr>
        <w:t>Neste</w:t>
      </w:r>
      <w:r w:rsidR="00EC666F">
        <w:rPr>
          <w:rFonts w:cs="Arial"/>
          <w:bCs/>
          <w:szCs w:val="24"/>
        </w:rPr>
        <w:t xml:space="preserve"> trabalho</w:t>
      </w:r>
      <w:r w:rsidR="005E0E19">
        <w:rPr>
          <w:rFonts w:cs="Arial"/>
          <w:bCs/>
          <w:szCs w:val="24"/>
        </w:rPr>
        <w:t>,</w:t>
      </w:r>
      <w:r w:rsidR="00EC666F">
        <w:rPr>
          <w:rFonts w:cs="Arial"/>
          <w:bCs/>
          <w:szCs w:val="24"/>
        </w:rPr>
        <w:t xml:space="preserve"> o Arduino é o responsável pelo tratamento das informações recebidas do campo através de sensores instalados</w:t>
      </w:r>
      <w:r>
        <w:rPr>
          <w:rFonts w:cs="Arial"/>
          <w:bCs/>
          <w:szCs w:val="24"/>
        </w:rPr>
        <w:t xml:space="preserve"> em suas entradas. E</w:t>
      </w:r>
      <w:r w:rsidR="00EC666F">
        <w:rPr>
          <w:rFonts w:cs="Arial"/>
          <w:bCs/>
          <w:szCs w:val="24"/>
        </w:rPr>
        <w:t>ssas informações são processadas e devem ser enviadas ao supervisório que</w:t>
      </w:r>
      <w:r w:rsidR="005E0E19">
        <w:rPr>
          <w:rFonts w:cs="Arial"/>
          <w:bCs/>
          <w:szCs w:val="24"/>
        </w:rPr>
        <w:t>,</w:t>
      </w:r>
      <w:r w:rsidR="00EC666F">
        <w:rPr>
          <w:rFonts w:cs="Arial"/>
          <w:bCs/>
          <w:szCs w:val="24"/>
        </w:rPr>
        <w:t xml:space="preserve"> por sua </w:t>
      </w:r>
      <w:proofErr w:type="gramStart"/>
      <w:r w:rsidR="00EC666F">
        <w:rPr>
          <w:rFonts w:cs="Arial"/>
          <w:bCs/>
          <w:szCs w:val="24"/>
        </w:rPr>
        <w:t>vez</w:t>
      </w:r>
      <w:r w:rsidR="005E0E19">
        <w:rPr>
          <w:rFonts w:cs="Arial"/>
          <w:bCs/>
          <w:szCs w:val="24"/>
        </w:rPr>
        <w:t>,</w:t>
      </w:r>
      <w:proofErr w:type="gramEnd"/>
      <w:r w:rsidR="00EC666F">
        <w:rPr>
          <w:rFonts w:cs="Arial"/>
          <w:bCs/>
          <w:szCs w:val="24"/>
        </w:rPr>
        <w:t>deve enviar informações para o Arduino</w:t>
      </w:r>
      <w:r>
        <w:rPr>
          <w:rFonts w:cs="Arial"/>
          <w:bCs/>
          <w:szCs w:val="24"/>
        </w:rPr>
        <w:t>. Conforme já citado anteriormente</w:t>
      </w:r>
      <w:r w:rsidR="00EC666F">
        <w:rPr>
          <w:rFonts w:cs="Arial"/>
          <w:bCs/>
          <w:szCs w:val="24"/>
        </w:rPr>
        <w:t>, para rea</w:t>
      </w:r>
      <w:r w:rsidR="005E0E19">
        <w:rPr>
          <w:rFonts w:cs="Arial"/>
          <w:bCs/>
          <w:szCs w:val="24"/>
        </w:rPr>
        <w:t>lizar ess</w:t>
      </w:r>
      <w:r>
        <w:rPr>
          <w:rFonts w:cs="Arial"/>
          <w:bCs/>
          <w:szCs w:val="24"/>
        </w:rPr>
        <w:t>a troca de informações</w:t>
      </w:r>
      <w:r w:rsidR="005E0E19">
        <w:rPr>
          <w:rFonts w:cs="Arial"/>
          <w:bCs/>
          <w:szCs w:val="24"/>
        </w:rPr>
        <w:t>,</w:t>
      </w:r>
      <w:r>
        <w:rPr>
          <w:rFonts w:cs="Arial"/>
          <w:bCs/>
          <w:szCs w:val="24"/>
        </w:rPr>
        <w:t xml:space="preserve"> é</w:t>
      </w:r>
      <w:r w:rsidR="00EC666F">
        <w:rPr>
          <w:rFonts w:cs="Arial"/>
          <w:bCs/>
          <w:szCs w:val="24"/>
        </w:rPr>
        <w:t xml:space="preserve"> utiliza</w:t>
      </w:r>
      <w:r>
        <w:rPr>
          <w:rFonts w:cs="Arial"/>
          <w:bCs/>
          <w:szCs w:val="24"/>
        </w:rPr>
        <w:t>do</w:t>
      </w:r>
      <w:r w:rsidR="00EC666F">
        <w:rPr>
          <w:rFonts w:cs="Arial"/>
          <w:bCs/>
          <w:szCs w:val="24"/>
        </w:rPr>
        <w:t xml:space="preserve"> o protocolo de comunicação </w:t>
      </w:r>
      <w:r w:rsidR="00EC666F" w:rsidRPr="005E0E19">
        <w:rPr>
          <w:rFonts w:cs="Arial"/>
          <w:bCs/>
          <w:i/>
          <w:szCs w:val="24"/>
        </w:rPr>
        <w:t>modbus</w:t>
      </w:r>
      <w:r w:rsidR="009A429F">
        <w:rPr>
          <w:rFonts w:cs="Arial"/>
          <w:bCs/>
          <w:szCs w:val="24"/>
        </w:rPr>
        <w:t>,</w:t>
      </w:r>
      <w:r w:rsidR="005E0E19">
        <w:rPr>
          <w:rFonts w:cs="Arial"/>
          <w:bCs/>
          <w:szCs w:val="24"/>
        </w:rPr>
        <w:t xml:space="preserve"> </w:t>
      </w:r>
      <w:r w:rsidR="005E0E19">
        <w:rPr>
          <w:rFonts w:cs="Arial"/>
          <w:bCs/>
          <w:szCs w:val="24"/>
        </w:rPr>
        <w:lastRenderedPageBreak/>
        <w:t>devido ao fato de ess</w:t>
      </w:r>
      <w:r>
        <w:rPr>
          <w:rFonts w:cs="Arial"/>
          <w:bCs/>
          <w:szCs w:val="24"/>
        </w:rPr>
        <w:t>a placa de Arduino já possuir incorporado</w:t>
      </w:r>
      <w:r w:rsidR="005E0E19">
        <w:rPr>
          <w:rFonts w:cs="Arial"/>
          <w:bCs/>
          <w:szCs w:val="24"/>
        </w:rPr>
        <w:t>s</w:t>
      </w:r>
      <w:r>
        <w:rPr>
          <w:rFonts w:cs="Arial"/>
          <w:bCs/>
          <w:szCs w:val="24"/>
        </w:rPr>
        <w:t xml:space="preserve"> canais de comun</w:t>
      </w:r>
      <w:r w:rsidR="005E0E19">
        <w:rPr>
          <w:rFonts w:cs="Arial"/>
          <w:bCs/>
          <w:szCs w:val="24"/>
        </w:rPr>
        <w:t>icação serial. Mas, para que ess</w:t>
      </w:r>
      <w:r>
        <w:rPr>
          <w:rFonts w:cs="Arial"/>
          <w:bCs/>
          <w:szCs w:val="24"/>
        </w:rPr>
        <w:t>a comunicação ocorra é necessário informar ao Arduino através de programação todos os passos para entendimento do envio e recebiment</w:t>
      </w:r>
      <w:r w:rsidR="005E0E19">
        <w:rPr>
          <w:rFonts w:cs="Arial"/>
          <w:bCs/>
          <w:szCs w:val="24"/>
        </w:rPr>
        <w:t>o de dados com a utilização dess</w:t>
      </w:r>
      <w:r>
        <w:rPr>
          <w:rFonts w:cs="Arial"/>
          <w:bCs/>
          <w:szCs w:val="24"/>
        </w:rPr>
        <w:t xml:space="preserve">e protocolo. Para </w:t>
      </w:r>
      <w:proofErr w:type="gramStart"/>
      <w:r>
        <w:rPr>
          <w:rFonts w:cs="Arial"/>
          <w:bCs/>
          <w:szCs w:val="24"/>
        </w:rPr>
        <w:t>agilizar</w:t>
      </w:r>
      <w:proofErr w:type="gramEnd"/>
      <w:r>
        <w:rPr>
          <w:rFonts w:cs="Arial"/>
          <w:bCs/>
          <w:szCs w:val="24"/>
        </w:rPr>
        <w:t xml:space="preserve"> </w:t>
      </w:r>
      <w:r w:rsidR="00EC666F">
        <w:rPr>
          <w:rFonts w:cs="Arial"/>
          <w:bCs/>
          <w:szCs w:val="24"/>
        </w:rPr>
        <w:t xml:space="preserve">a programação, </w:t>
      </w:r>
      <w:r>
        <w:rPr>
          <w:rFonts w:cs="Arial"/>
          <w:bCs/>
          <w:szCs w:val="24"/>
        </w:rPr>
        <w:t xml:space="preserve">foi realizado o </w:t>
      </w:r>
      <w:r w:rsidR="00EC666F" w:rsidRPr="005E0E19">
        <w:rPr>
          <w:rFonts w:cs="Arial"/>
          <w:bCs/>
          <w:i/>
          <w:szCs w:val="24"/>
        </w:rPr>
        <w:t>download</w:t>
      </w:r>
      <w:r w:rsidR="00EC666F">
        <w:rPr>
          <w:rFonts w:cs="Arial"/>
          <w:bCs/>
          <w:szCs w:val="24"/>
        </w:rPr>
        <w:t xml:space="preserve"> da biblioteca </w:t>
      </w:r>
      <w:r w:rsidR="00EC666F" w:rsidRPr="005E0E19">
        <w:rPr>
          <w:rFonts w:cs="Arial"/>
          <w:bCs/>
          <w:i/>
          <w:szCs w:val="24"/>
        </w:rPr>
        <w:t>modbus slave</w:t>
      </w:r>
      <w:r w:rsidR="00EC666F">
        <w:rPr>
          <w:rFonts w:cs="Arial"/>
          <w:bCs/>
          <w:szCs w:val="24"/>
        </w:rPr>
        <w:t>, que foi desenvolvida por Juan Pablo Zometa, estudante PhD do instituto de Engenharia de Automação e assistente de pesquisa na Universidade de Magdeburga, Alemanha.</w:t>
      </w:r>
      <w:r w:rsidR="005E0E19">
        <w:rPr>
          <w:rFonts w:cs="Arial"/>
          <w:bCs/>
          <w:szCs w:val="24"/>
        </w:rPr>
        <w:t xml:space="preserve"> Ess</w:t>
      </w:r>
      <w:r w:rsidR="00244B94">
        <w:rPr>
          <w:rFonts w:cs="Arial"/>
          <w:bCs/>
          <w:szCs w:val="24"/>
        </w:rPr>
        <w:t xml:space="preserve">a biblioteca é </w:t>
      </w:r>
      <w:r>
        <w:rPr>
          <w:rFonts w:cs="Arial"/>
          <w:bCs/>
          <w:szCs w:val="24"/>
        </w:rPr>
        <w:t xml:space="preserve">a </w:t>
      </w:r>
      <w:r w:rsidR="00244B94">
        <w:rPr>
          <w:rFonts w:cs="Arial"/>
          <w:bCs/>
          <w:szCs w:val="24"/>
        </w:rPr>
        <w:t xml:space="preserve">responsável </w:t>
      </w:r>
      <w:r w:rsidR="005E0E19">
        <w:rPr>
          <w:rFonts w:cs="Arial"/>
          <w:bCs/>
          <w:szCs w:val="24"/>
        </w:rPr>
        <w:t>por</w:t>
      </w:r>
      <w:r w:rsidR="00244B94">
        <w:rPr>
          <w:rFonts w:cs="Arial"/>
          <w:bCs/>
          <w:szCs w:val="24"/>
        </w:rPr>
        <w:t xml:space="preserve"> realizar funções baseadas no protocolo</w:t>
      </w:r>
      <w:r w:rsidR="00244B94" w:rsidRPr="005E0E19">
        <w:rPr>
          <w:rFonts w:cs="Arial"/>
          <w:bCs/>
          <w:i/>
          <w:szCs w:val="24"/>
        </w:rPr>
        <w:t xml:space="preserve"> Modbus</w:t>
      </w:r>
      <w:r w:rsidR="009A429F">
        <w:rPr>
          <w:rFonts w:cs="Arial"/>
          <w:bCs/>
          <w:szCs w:val="24"/>
        </w:rPr>
        <w:t xml:space="preserve"> tornando</w:t>
      </w:r>
      <w:r w:rsidR="005E0E19">
        <w:rPr>
          <w:rFonts w:cs="Arial"/>
          <w:bCs/>
          <w:szCs w:val="24"/>
        </w:rPr>
        <w:t>,</w:t>
      </w:r>
      <w:r w:rsidR="009A429F">
        <w:rPr>
          <w:rFonts w:cs="Arial"/>
          <w:bCs/>
          <w:szCs w:val="24"/>
        </w:rPr>
        <w:t xml:space="preserve"> assim</w:t>
      </w:r>
      <w:r w:rsidR="005E0E19">
        <w:rPr>
          <w:rFonts w:cs="Arial"/>
          <w:bCs/>
          <w:szCs w:val="24"/>
        </w:rPr>
        <w:t>,</w:t>
      </w:r>
      <w:r w:rsidR="009A429F">
        <w:rPr>
          <w:rFonts w:cs="Arial"/>
          <w:bCs/>
          <w:szCs w:val="24"/>
        </w:rPr>
        <w:t xml:space="preserve"> o Arduino </w:t>
      </w:r>
      <w:r>
        <w:rPr>
          <w:rFonts w:cs="Arial"/>
          <w:bCs/>
          <w:szCs w:val="24"/>
        </w:rPr>
        <w:t xml:space="preserve">um </w:t>
      </w:r>
      <w:r w:rsidR="009A429F">
        <w:rPr>
          <w:rFonts w:cs="Arial"/>
          <w:bCs/>
          <w:szCs w:val="24"/>
        </w:rPr>
        <w:t>escravo e o supervisório</w:t>
      </w:r>
      <w:r w:rsidR="005E0E19">
        <w:rPr>
          <w:rFonts w:cs="Arial"/>
          <w:bCs/>
          <w:szCs w:val="24"/>
        </w:rPr>
        <w:t>,</w:t>
      </w:r>
      <w:r w:rsidR="009A429F">
        <w:rPr>
          <w:rFonts w:cs="Arial"/>
          <w:bCs/>
          <w:szCs w:val="24"/>
        </w:rPr>
        <w:t xml:space="preserve"> o mestre.</w:t>
      </w:r>
    </w:p>
    <w:p w:rsidR="0061787E" w:rsidRPr="00A67A38" w:rsidRDefault="006465D4" w:rsidP="00A67A38">
      <w:pPr>
        <w:pStyle w:val="Ttulo1"/>
      </w:pPr>
      <w:r>
        <w:t xml:space="preserve">   </w:t>
      </w:r>
      <w:bookmarkStart w:id="66" w:name="_Toc403158154"/>
      <w:r>
        <w:t xml:space="preserve">5.3 </w:t>
      </w:r>
      <w:r w:rsidR="0061787E" w:rsidRPr="00A67A38">
        <w:t xml:space="preserve">Biblioteca </w:t>
      </w:r>
      <w:proofErr w:type="gramStart"/>
      <w:r w:rsidR="0061787E" w:rsidRPr="005E0E19">
        <w:rPr>
          <w:i/>
        </w:rPr>
        <w:t>OneWire</w:t>
      </w:r>
      <w:bookmarkEnd w:id="66"/>
      <w:proofErr w:type="gramEnd"/>
    </w:p>
    <w:p w:rsidR="0061787E" w:rsidRDefault="0061787E" w:rsidP="00845FEF">
      <w:pPr>
        <w:autoSpaceDE w:val="0"/>
        <w:autoSpaceDN w:val="0"/>
        <w:adjustRightInd w:val="0"/>
        <w:spacing w:before="0" w:after="0"/>
        <w:rPr>
          <w:rFonts w:cs="Arial"/>
          <w:bCs/>
          <w:szCs w:val="24"/>
        </w:rPr>
      </w:pPr>
      <w:r>
        <w:rPr>
          <w:rFonts w:cs="Arial"/>
          <w:bCs/>
          <w:szCs w:val="24"/>
        </w:rPr>
        <w:t xml:space="preserve">Para realizar a leitura da temperatura, utilizamos a biblioteca </w:t>
      </w:r>
      <w:proofErr w:type="gramStart"/>
      <w:r w:rsidRPr="005E0E19">
        <w:rPr>
          <w:rFonts w:cs="Arial"/>
          <w:bCs/>
          <w:i/>
          <w:szCs w:val="24"/>
        </w:rPr>
        <w:t>OneWire</w:t>
      </w:r>
      <w:proofErr w:type="gramEnd"/>
      <w:r>
        <w:rPr>
          <w:rFonts w:cs="Arial"/>
          <w:bCs/>
          <w:szCs w:val="24"/>
        </w:rPr>
        <w:t xml:space="preserve">, baixada através do </w:t>
      </w:r>
      <w:r w:rsidRPr="005E0E19">
        <w:rPr>
          <w:rFonts w:cs="Arial"/>
          <w:bCs/>
          <w:i/>
          <w:szCs w:val="24"/>
        </w:rPr>
        <w:t>link</w:t>
      </w:r>
      <w:r>
        <w:rPr>
          <w:rFonts w:cs="Arial"/>
          <w:bCs/>
          <w:szCs w:val="24"/>
        </w:rPr>
        <w:t xml:space="preserve"> disponível no site:</w:t>
      </w:r>
      <w:r w:rsidR="00D3793C">
        <w:rPr>
          <w:rFonts w:cs="Arial"/>
          <w:bCs/>
          <w:szCs w:val="24"/>
        </w:rPr>
        <w:t xml:space="preserve"> </w:t>
      </w:r>
      <w:r w:rsidR="00DD6D55">
        <w:rPr>
          <w:rFonts w:cs="Arial"/>
          <w:bCs/>
          <w:szCs w:val="24"/>
        </w:rPr>
        <w:t>www.</w:t>
      </w:r>
      <w:r>
        <w:rPr>
          <w:rFonts w:cs="Arial"/>
          <w:bCs/>
          <w:szCs w:val="24"/>
        </w:rPr>
        <w:t xml:space="preserve">labdegaragem.com. Após baixar o arquivo, extraímos a biblioteca </w:t>
      </w:r>
      <w:r w:rsidRPr="005E0E19">
        <w:rPr>
          <w:rFonts w:cs="Arial"/>
          <w:bCs/>
          <w:i/>
          <w:szCs w:val="24"/>
        </w:rPr>
        <w:t>OneWire</w:t>
      </w:r>
      <w:r>
        <w:rPr>
          <w:rFonts w:cs="Arial"/>
          <w:bCs/>
          <w:szCs w:val="24"/>
        </w:rPr>
        <w:t xml:space="preserve"> para dentro da pasta “</w:t>
      </w:r>
      <w:r w:rsidRPr="005E0E19">
        <w:rPr>
          <w:rFonts w:cs="Arial"/>
          <w:bCs/>
          <w:i/>
          <w:szCs w:val="24"/>
        </w:rPr>
        <w:t>libraries</w:t>
      </w:r>
      <w:r>
        <w:rPr>
          <w:rFonts w:cs="Arial"/>
          <w:bCs/>
          <w:szCs w:val="24"/>
        </w:rPr>
        <w:t>” localizada dentro da pasta Arduino. Ex</w:t>
      </w:r>
      <w:r w:rsidR="00D3793C">
        <w:rPr>
          <w:rFonts w:cs="Arial"/>
          <w:bCs/>
          <w:szCs w:val="24"/>
        </w:rPr>
        <w:t>cutamos o</w:t>
      </w:r>
      <w:r>
        <w:rPr>
          <w:rFonts w:cs="Arial"/>
          <w:bCs/>
          <w:szCs w:val="24"/>
        </w:rPr>
        <w:t xml:space="preserve"> IDE Arduino </w:t>
      </w:r>
      <w:r w:rsidR="00F14E8C">
        <w:rPr>
          <w:rFonts w:cs="Arial"/>
          <w:bCs/>
          <w:szCs w:val="24"/>
        </w:rPr>
        <w:t>e adaptamos o código para nosso projeto. O programa foi adaptado de forma a o</w:t>
      </w:r>
      <w:r w:rsidR="00DD6D55">
        <w:rPr>
          <w:rFonts w:cs="Arial"/>
          <w:bCs/>
          <w:szCs w:val="24"/>
        </w:rPr>
        <w:t>btermos a temperatura em graus c</w:t>
      </w:r>
      <w:r w:rsidR="00F14E8C">
        <w:rPr>
          <w:rFonts w:cs="Arial"/>
          <w:bCs/>
          <w:szCs w:val="24"/>
        </w:rPr>
        <w:t>elso</w:t>
      </w:r>
      <w:r w:rsidR="00DD6D55">
        <w:rPr>
          <w:rFonts w:cs="Arial"/>
          <w:bCs/>
          <w:szCs w:val="24"/>
        </w:rPr>
        <w:t>s</w:t>
      </w:r>
      <w:r w:rsidR="00F14E8C">
        <w:rPr>
          <w:rFonts w:cs="Arial"/>
          <w:bCs/>
          <w:szCs w:val="24"/>
        </w:rPr>
        <w:t>. Um sensor de temperatura modelo DS18B20 foi conectado a uma entrada digital por utilizar</w:t>
      </w:r>
      <w:r w:rsidR="001A6A5E">
        <w:rPr>
          <w:rFonts w:cs="Arial"/>
          <w:bCs/>
          <w:szCs w:val="24"/>
        </w:rPr>
        <w:t xml:space="preserve"> o protocolo digital de apenas um fio. Realizado o </w:t>
      </w:r>
      <w:r w:rsidR="001A6A5E" w:rsidRPr="005E0E19">
        <w:rPr>
          <w:rFonts w:cs="Arial"/>
          <w:bCs/>
          <w:i/>
          <w:szCs w:val="24"/>
        </w:rPr>
        <w:t>upload</w:t>
      </w:r>
      <w:r w:rsidR="001A6A5E">
        <w:rPr>
          <w:rFonts w:cs="Arial"/>
          <w:bCs/>
          <w:szCs w:val="24"/>
        </w:rPr>
        <w:t xml:space="preserve"> do código para o Arduino, o mesmo verifica se o </w:t>
      </w:r>
      <w:r w:rsidR="005E0E19">
        <w:rPr>
          <w:rFonts w:cs="Arial"/>
          <w:bCs/>
          <w:szCs w:val="24"/>
        </w:rPr>
        <w:t>sensor está corretamente ligado. V</w:t>
      </w:r>
      <w:r w:rsidR="001A6A5E">
        <w:rPr>
          <w:rFonts w:cs="Arial"/>
          <w:bCs/>
          <w:szCs w:val="24"/>
        </w:rPr>
        <w:t>erific</w:t>
      </w:r>
      <w:r w:rsidR="005E0E19">
        <w:rPr>
          <w:rFonts w:cs="Arial"/>
          <w:bCs/>
          <w:szCs w:val="24"/>
        </w:rPr>
        <w:t>ada</w:t>
      </w:r>
      <w:r w:rsidR="001A6A5E">
        <w:rPr>
          <w:rFonts w:cs="Arial"/>
          <w:bCs/>
          <w:szCs w:val="24"/>
        </w:rPr>
        <w:t xml:space="preserve"> a conexão do sensor</w:t>
      </w:r>
      <w:r w:rsidR="00D3793C">
        <w:rPr>
          <w:rFonts w:cs="Arial"/>
          <w:bCs/>
          <w:szCs w:val="24"/>
        </w:rPr>
        <w:t>,</w:t>
      </w:r>
      <w:r w:rsidR="001A6A5E">
        <w:rPr>
          <w:rFonts w:cs="Arial"/>
          <w:bCs/>
          <w:szCs w:val="24"/>
        </w:rPr>
        <w:t xml:space="preserve"> o Arduino inicia a aquisição de dados atra</w:t>
      </w:r>
      <w:r w:rsidR="00BA6353">
        <w:rPr>
          <w:rFonts w:cs="Arial"/>
          <w:bCs/>
          <w:szCs w:val="24"/>
        </w:rPr>
        <w:t>vés de um endereço para leitura. C</w:t>
      </w:r>
      <w:r w:rsidR="001A6A5E">
        <w:rPr>
          <w:rFonts w:cs="Arial"/>
          <w:bCs/>
          <w:szCs w:val="24"/>
        </w:rPr>
        <w:t>oncluída a leitura</w:t>
      </w:r>
      <w:r w:rsidR="00BA6353">
        <w:rPr>
          <w:rFonts w:cs="Arial"/>
          <w:bCs/>
          <w:szCs w:val="24"/>
        </w:rPr>
        <w:t>,</w:t>
      </w:r>
      <w:r w:rsidR="001A6A5E">
        <w:rPr>
          <w:rFonts w:cs="Arial"/>
          <w:bCs/>
          <w:szCs w:val="24"/>
        </w:rPr>
        <w:t xml:space="preserve"> o Arduino trata essa</w:t>
      </w:r>
      <w:r w:rsidR="005E0E19">
        <w:rPr>
          <w:rFonts w:cs="Arial"/>
          <w:bCs/>
          <w:szCs w:val="24"/>
        </w:rPr>
        <w:t>s</w:t>
      </w:r>
      <w:r w:rsidR="001A6A5E">
        <w:rPr>
          <w:rFonts w:cs="Arial"/>
          <w:bCs/>
          <w:szCs w:val="24"/>
        </w:rPr>
        <w:t xml:space="preserve"> informações e</w:t>
      </w:r>
      <w:r w:rsidR="005E0E19">
        <w:rPr>
          <w:rFonts w:cs="Arial"/>
          <w:bCs/>
          <w:szCs w:val="24"/>
        </w:rPr>
        <w:t xml:space="preserve"> as</w:t>
      </w:r>
      <w:r w:rsidR="001A6A5E">
        <w:rPr>
          <w:rFonts w:cs="Arial"/>
          <w:bCs/>
          <w:szCs w:val="24"/>
        </w:rPr>
        <w:t xml:space="preserve"> envia</w:t>
      </w:r>
      <w:r w:rsidR="005E0E19">
        <w:rPr>
          <w:rFonts w:cs="Arial"/>
          <w:bCs/>
          <w:szCs w:val="24"/>
        </w:rPr>
        <w:t>,</w:t>
      </w:r>
      <w:r w:rsidR="001A6A5E">
        <w:rPr>
          <w:rFonts w:cs="Arial"/>
          <w:bCs/>
          <w:szCs w:val="24"/>
        </w:rPr>
        <w:t xml:space="preserve"> através da rede </w:t>
      </w:r>
      <w:r w:rsidR="001A6A5E" w:rsidRPr="005E0E19">
        <w:rPr>
          <w:rFonts w:cs="Arial"/>
          <w:bCs/>
          <w:i/>
          <w:szCs w:val="24"/>
        </w:rPr>
        <w:t>modbus</w:t>
      </w:r>
      <w:r w:rsidR="001A6A5E">
        <w:rPr>
          <w:rFonts w:cs="Arial"/>
          <w:bCs/>
          <w:szCs w:val="24"/>
        </w:rPr>
        <w:t xml:space="preserve"> para o supervisório. Antes de realizar o </w:t>
      </w:r>
      <w:r w:rsidR="001A6A5E" w:rsidRPr="00D851E3">
        <w:rPr>
          <w:rFonts w:cs="Arial"/>
          <w:bCs/>
          <w:i/>
          <w:szCs w:val="24"/>
        </w:rPr>
        <w:t>upload</w:t>
      </w:r>
      <w:r w:rsidR="001A6A5E">
        <w:rPr>
          <w:rFonts w:cs="Arial"/>
          <w:bCs/>
          <w:szCs w:val="24"/>
        </w:rPr>
        <w:t xml:space="preserve"> é necessário configurar o Arduino e sua respectiva porta de comunicação selecionando na </w:t>
      </w:r>
      <w:proofErr w:type="gramStart"/>
      <w:r w:rsidR="001A6A5E">
        <w:rPr>
          <w:rFonts w:cs="Arial"/>
          <w:bCs/>
          <w:szCs w:val="24"/>
        </w:rPr>
        <w:t>IDE</w:t>
      </w:r>
      <w:proofErr w:type="gramEnd"/>
      <w:r w:rsidR="001A6A5E">
        <w:rPr>
          <w:rFonts w:cs="Arial"/>
          <w:bCs/>
          <w:szCs w:val="24"/>
        </w:rPr>
        <w:t xml:space="preserve"> o mo</w:t>
      </w:r>
      <w:r w:rsidR="00D851E3">
        <w:rPr>
          <w:rFonts w:cs="Arial"/>
          <w:bCs/>
          <w:szCs w:val="24"/>
        </w:rPr>
        <w:t>delo da placa Arduino utilizada. E</w:t>
      </w:r>
      <w:r w:rsidR="001A6A5E">
        <w:rPr>
          <w:rFonts w:cs="Arial"/>
          <w:bCs/>
          <w:szCs w:val="24"/>
        </w:rPr>
        <w:t>m nosso caso</w:t>
      </w:r>
      <w:r w:rsidR="00D851E3">
        <w:rPr>
          <w:rFonts w:cs="Arial"/>
          <w:bCs/>
          <w:szCs w:val="24"/>
        </w:rPr>
        <w:t>,</w:t>
      </w:r>
      <w:r w:rsidR="001A6A5E">
        <w:rPr>
          <w:rFonts w:cs="Arial"/>
          <w:bCs/>
          <w:szCs w:val="24"/>
        </w:rPr>
        <w:t xml:space="preserve"> o Arduino Mega 2560</w:t>
      </w:r>
      <w:r w:rsidR="00D851E3">
        <w:rPr>
          <w:rFonts w:cs="Arial"/>
          <w:bCs/>
          <w:szCs w:val="24"/>
        </w:rPr>
        <w:t xml:space="preserve"> é</w:t>
      </w:r>
      <w:r w:rsidR="00C64A13">
        <w:rPr>
          <w:rFonts w:cs="Arial"/>
          <w:bCs/>
          <w:szCs w:val="24"/>
        </w:rPr>
        <w:t xml:space="preserve"> a porta serial a ser utilizada. Para realizar o teste de comunicação do sensor de temperatura com o Arduino, abrimos</w:t>
      </w:r>
      <w:r w:rsidR="00436C9B">
        <w:rPr>
          <w:rFonts w:cs="Arial"/>
          <w:bCs/>
          <w:szCs w:val="24"/>
        </w:rPr>
        <w:t xml:space="preserve"> o Serial Monitor e configuramos</w:t>
      </w:r>
      <w:r w:rsidR="00C64A13">
        <w:rPr>
          <w:rFonts w:cs="Arial"/>
          <w:bCs/>
          <w:szCs w:val="24"/>
        </w:rPr>
        <w:t xml:space="preserve"> sua comunicação, tornando possível a visualização da indicação de tempera</w:t>
      </w:r>
      <w:r w:rsidR="002636B9">
        <w:rPr>
          <w:rFonts w:cs="Arial"/>
          <w:bCs/>
          <w:szCs w:val="24"/>
        </w:rPr>
        <w:t>tura conforme mostra a FIG.24</w:t>
      </w:r>
      <w:r w:rsidR="00C64A13">
        <w:rPr>
          <w:rFonts w:cs="Arial"/>
          <w:bCs/>
          <w:szCs w:val="24"/>
        </w:rPr>
        <w:t>:</w:t>
      </w:r>
    </w:p>
    <w:p w:rsidR="00C64A13" w:rsidRDefault="00C64A13" w:rsidP="00845FEF">
      <w:pPr>
        <w:autoSpaceDE w:val="0"/>
        <w:autoSpaceDN w:val="0"/>
        <w:adjustRightInd w:val="0"/>
        <w:spacing w:before="0" w:after="0"/>
        <w:rPr>
          <w:rFonts w:cs="Arial"/>
          <w:bCs/>
          <w:szCs w:val="24"/>
        </w:rPr>
      </w:pPr>
    </w:p>
    <w:p w:rsidR="00C64A13" w:rsidRDefault="00C64A13" w:rsidP="00DF5B83">
      <w:pPr>
        <w:autoSpaceDE w:val="0"/>
        <w:autoSpaceDN w:val="0"/>
        <w:adjustRightInd w:val="0"/>
        <w:spacing w:before="0" w:after="0" w:line="240" w:lineRule="auto"/>
        <w:jc w:val="center"/>
        <w:rPr>
          <w:rFonts w:cs="Arial"/>
          <w:bCs/>
          <w:szCs w:val="24"/>
        </w:rPr>
      </w:pPr>
      <w:r>
        <w:rPr>
          <w:noProof/>
          <w:lang w:eastAsia="pt-BR"/>
        </w:rPr>
        <w:lastRenderedPageBreak/>
        <w:drawing>
          <wp:inline distT="0" distB="0" distL="0" distR="0">
            <wp:extent cx="5645785" cy="3413125"/>
            <wp:effectExtent l="19050" t="0" r="0" b="0"/>
            <wp:docPr id="2" name="Imagem 4" descr="http://api.ning.com/files/tnF8idRHT7D7YgaHwefh*coEXZ-jYSORgUhPtazvY9RblJlA2z-*Z2oTI*eCG86nou0cUkWD1vxbZlV-kuJSYRQaanMyoR9*/serialmonitords18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i.ning.com/files/tnF8idRHT7D7YgaHwefh*coEXZ-jYSORgUhPtazvY9RblJlA2z-*Z2oTI*eCG86nou0cUkWD1vxbZlV-kuJSYRQaanMyoR9*/serialmonitords18b20.png"/>
                    <pic:cNvPicPr>
                      <a:picLocks noChangeAspect="1" noChangeArrowheads="1"/>
                    </pic:cNvPicPr>
                  </pic:nvPicPr>
                  <pic:blipFill>
                    <a:blip r:embed="rId41" cstate="print"/>
                    <a:srcRect/>
                    <a:stretch>
                      <a:fillRect/>
                    </a:stretch>
                  </pic:blipFill>
                  <pic:spPr bwMode="auto">
                    <a:xfrm>
                      <a:off x="0" y="0"/>
                      <a:ext cx="5645785" cy="3413125"/>
                    </a:xfrm>
                    <a:prstGeom prst="rect">
                      <a:avLst/>
                    </a:prstGeom>
                    <a:noFill/>
                    <a:ln w="9525">
                      <a:noFill/>
                      <a:miter lim="800000"/>
                      <a:headEnd/>
                      <a:tailEnd/>
                    </a:ln>
                  </pic:spPr>
                </pic:pic>
              </a:graphicData>
            </a:graphic>
          </wp:inline>
        </w:drawing>
      </w:r>
    </w:p>
    <w:p w:rsidR="00917343" w:rsidRDefault="00917343" w:rsidP="00917343">
      <w:pPr>
        <w:pStyle w:val="Legenda"/>
      </w:pPr>
      <w:bookmarkStart w:id="67" w:name="_Toc403158191"/>
      <w:r>
        <w:t xml:space="preserve">Figura </w:t>
      </w:r>
      <w:r w:rsidR="009126F1">
        <w:fldChar w:fldCharType="begin"/>
      </w:r>
      <w:r w:rsidR="00B67485">
        <w:instrText xml:space="preserve"> SEQ Figura \* ARABIC </w:instrText>
      </w:r>
      <w:r w:rsidR="009126F1">
        <w:fldChar w:fldCharType="separate"/>
      </w:r>
      <w:r w:rsidR="006A78F7">
        <w:rPr>
          <w:noProof/>
        </w:rPr>
        <w:t>29</w:t>
      </w:r>
      <w:r w:rsidR="009126F1">
        <w:rPr>
          <w:noProof/>
        </w:rPr>
        <w:fldChar w:fldCharType="end"/>
      </w:r>
      <w:r>
        <w:t xml:space="preserve"> -</w:t>
      </w:r>
      <w:r w:rsidRPr="006F27BB">
        <w:t xml:space="preserve"> </w:t>
      </w:r>
      <w:proofErr w:type="gramStart"/>
      <w:r w:rsidRPr="006F27BB">
        <w:t>Serial</w:t>
      </w:r>
      <w:proofErr w:type="gramEnd"/>
      <w:r w:rsidRPr="006F27BB">
        <w:t xml:space="preserve"> monitor com indicação da temperatura</w:t>
      </w:r>
      <w:bookmarkEnd w:id="67"/>
    </w:p>
    <w:p w:rsidR="008447E2" w:rsidRDefault="008447E2" w:rsidP="008447E2">
      <w:pPr>
        <w:spacing w:before="0" w:after="0" w:line="240" w:lineRule="auto"/>
        <w:jc w:val="center"/>
        <w:rPr>
          <w:sz w:val="20"/>
        </w:rPr>
      </w:pPr>
      <w:r w:rsidRPr="005F7611">
        <w:rPr>
          <w:b/>
          <w:sz w:val="20"/>
        </w:rPr>
        <w:t>Fonte:</w:t>
      </w:r>
      <w:r w:rsidRPr="005F7611">
        <w:rPr>
          <w:sz w:val="20"/>
        </w:rPr>
        <w:t xml:space="preserve"> Autor</w:t>
      </w:r>
      <w:r>
        <w:rPr>
          <w:sz w:val="20"/>
        </w:rPr>
        <w:t>ia própria</w:t>
      </w:r>
    </w:p>
    <w:p w:rsidR="00F14E8C" w:rsidRDefault="00F14E8C" w:rsidP="00845FEF">
      <w:pPr>
        <w:autoSpaceDE w:val="0"/>
        <w:autoSpaceDN w:val="0"/>
        <w:adjustRightInd w:val="0"/>
        <w:spacing w:before="0" w:after="0"/>
        <w:rPr>
          <w:rFonts w:cs="Arial"/>
          <w:bCs/>
          <w:szCs w:val="24"/>
        </w:rPr>
      </w:pPr>
    </w:p>
    <w:p w:rsidR="002B2468" w:rsidRDefault="00DD66C3" w:rsidP="00845FEF">
      <w:pPr>
        <w:autoSpaceDE w:val="0"/>
        <w:autoSpaceDN w:val="0"/>
        <w:adjustRightInd w:val="0"/>
        <w:spacing w:before="0" w:after="0"/>
        <w:rPr>
          <w:rFonts w:cs="Arial"/>
          <w:bCs/>
          <w:szCs w:val="24"/>
        </w:rPr>
      </w:pPr>
      <w:r>
        <w:rPr>
          <w:rFonts w:cs="Arial"/>
          <w:bCs/>
          <w:szCs w:val="24"/>
        </w:rPr>
        <w:t>Com a utilização</w:t>
      </w:r>
      <w:r w:rsidR="004E7DE2">
        <w:rPr>
          <w:rFonts w:cs="Arial"/>
          <w:bCs/>
          <w:szCs w:val="24"/>
        </w:rPr>
        <w:t xml:space="preserve"> dess</w:t>
      </w:r>
      <w:r>
        <w:rPr>
          <w:rFonts w:cs="Arial"/>
          <w:bCs/>
          <w:szCs w:val="24"/>
        </w:rPr>
        <w:t xml:space="preserve">as duas bibliotecas e bibliotecas nativas do próprio IDE </w:t>
      </w:r>
      <w:r w:rsidR="008476F9">
        <w:rPr>
          <w:rFonts w:cs="Arial"/>
          <w:bCs/>
          <w:szCs w:val="24"/>
        </w:rPr>
        <w:t>foi desenvolvido todo</w:t>
      </w:r>
      <w:r>
        <w:rPr>
          <w:rFonts w:cs="Arial"/>
          <w:bCs/>
          <w:szCs w:val="24"/>
        </w:rPr>
        <w:t xml:space="preserve"> o código fonte necessário para monitorar e controlar a fábrica</w:t>
      </w:r>
      <w:r w:rsidR="008476F9">
        <w:rPr>
          <w:rFonts w:cs="Arial"/>
          <w:bCs/>
          <w:szCs w:val="24"/>
        </w:rPr>
        <w:t xml:space="preserve"> de sabão</w:t>
      </w:r>
      <w:r>
        <w:rPr>
          <w:rFonts w:cs="Arial"/>
          <w:bCs/>
          <w:szCs w:val="24"/>
        </w:rPr>
        <w:t>.</w:t>
      </w:r>
      <w:r w:rsidR="004E7DE2">
        <w:rPr>
          <w:rFonts w:cs="Arial"/>
          <w:bCs/>
          <w:szCs w:val="24"/>
        </w:rPr>
        <w:t xml:space="preserve"> </w:t>
      </w:r>
      <w:r w:rsidR="002B2468">
        <w:rPr>
          <w:rFonts w:cs="Arial"/>
          <w:bCs/>
          <w:szCs w:val="24"/>
        </w:rPr>
        <w:t xml:space="preserve">Todo o código fonte da </w:t>
      </w:r>
      <w:r w:rsidR="00B84925">
        <w:rPr>
          <w:rFonts w:cs="Arial"/>
          <w:bCs/>
          <w:szCs w:val="24"/>
        </w:rPr>
        <w:t>aplicação é apresentado no apêndice</w:t>
      </w:r>
      <w:r w:rsidR="002B2468">
        <w:rPr>
          <w:rFonts w:cs="Arial"/>
          <w:bCs/>
          <w:szCs w:val="24"/>
        </w:rPr>
        <w:t xml:space="preserve"> 01.</w:t>
      </w:r>
    </w:p>
    <w:p w:rsidR="00DD66C3" w:rsidRDefault="00DD66C3"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D87955" w:rsidRDefault="00D87955"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831627" w:rsidRDefault="00831627" w:rsidP="00845FEF">
      <w:pPr>
        <w:autoSpaceDE w:val="0"/>
        <w:autoSpaceDN w:val="0"/>
        <w:adjustRightInd w:val="0"/>
        <w:spacing w:before="0" w:after="0"/>
        <w:rPr>
          <w:rFonts w:cs="Arial"/>
          <w:bCs/>
          <w:szCs w:val="24"/>
        </w:rPr>
      </w:pPr>
    </w:p>
    <w:p w:rsidR="00DD66C3" w:rsidRPr="00A67A38" w:rsidRDefault="00CC5BED" w:rsidP="006465D4">
      <w:pPr>
        <w:pStyle w:val="Ttulo1"/>
        <w:numPr>
          <w:ilvl w:val="0"/>
          <w:numId w:val="33"/>
        </w:numPr>
      </w:pPr>
      <w:bookmarkStart w:id="68" w:name="_Toc403158155"/>
      <w:r w:rsidRPr="00A67A38">
        <w:lastRenderedPageBreak/>
        <w:t>MONTAGEM</w:t>
      </w:r>
      <w:bookmarkEnd w:id="68"/>
    </w:p>
    <w:p w:rsidR="002C28FF" w:rsidRDefault="002C28FF" w:rsidP="00845FEF">
      <w:pPr>
        <w:autoSpaceDE w:val="0"/>
        <w:autoSpaceDN w:val="0"/>
        <w:adjustRightInd w:val="0"/>
        <w:spacing w:before="0" w:after="0"/>
        <w:rPr>
          <w:rFonts w:cs="Arial"/>
          <w:b/>
          <w:bCs/>
          <w:szCs w:val="24"/>
        </w:rPr>
      </w:pPr>
    </w:p>
    <w:p w:rsidR="00406BE0" w:rsidRDefault="002C28FF" w:rsidP="00845FEF">
      <w:pPr>
        <w:autoSpaceDE w:val="0"/>
        <w:autoSpaceDN w:val="0"/>
        <w:adjustRightInd w:val="0"/>
        <w:spacing w:before="0" w:after="0"/>
        <w:rPr>
          <w:rFonts w:cs="Arial"/>
          <w:bCs/>
          <w:szCs w:val="24"/>
        </w:rPr>
      </w:pPr>
      <w:r>
        <w:rPr>
          <w:rFonts w:cs="Arial"/>
          <w:bCs/>
          <w:szCs w:val="24"/>
        </w:rPr>
        <w:t xml:space="preserve">A montagem </w:t>
      </w:r>
      <w:r w:rsidR="004E7DE2">
        <w:rPr>
          <w:rFonts w:cs="Arial"/>
          <w:bCs/>
          <w:szCs w:val="24"/>
        </w:rPr>
        <w:t xml:space="preserve">eletroeletrônica </w:t>
      </w:r>
      <w:r>
        <w:rPr>
          <w:rFonts w:cs="Arial"/>
          <w:bCs/>
          <w:szCs w:val="24"/>
        </w:rPr>
        <w:t xml:space="preserve">foi realizada em oficina própria, sendo confeccionado um painel de </w:t>
      </w:r>
      <w:r w:rsidR="00D53B8A">
        <w:rPr>
          <w:rFonts w:cs="Arial"/>
          <w:bCs/>
          <w:szCs w:val="24"/>
        </w:rPr>
        <w:t xml:space="preserve">força e </w:t>
      </w:r>
      <w:r>
        <w:rPr>
          <w:rFonts w:cs="Arial"/>
          <w:bCs/>
          <w:szCs w:val="24"/>
        </w:rPr>
        <w:t xml:space="preserve">comando composto pela placa Arduino Mega 2560, </w:t>
      </w:r>
      <w:r w:rsidR="004E7DE2">
        <w:rPr>
          <w:rFonts w:cs="Arial"/>
          <w:bCs/>
          <w:szCs w:val="24"/>
        </w:rPr>
        <w:t>mó</w:t>
      </w:r>
      <w:r w:rsidR="008476F9">
        <w:rPr>
          <w:rFonts w:cs="Arial"/>
          <w:bCs/>
          <w:szCs w:val="24"/>
        </w:rPr>
        <w:t xml:space="preserve">dulo de </w:t>
      </w:r>
      <w:proofErr w:type="gramStart"/>
      <w:r w:rsidR="008476F9">
        <w:rPr>
          <w:rFonts w:cs="Arial"/>
          <w:bCs/>
          <w:szCs w:val="24"/>
        </w:rPr>
        <w:t>8</w:t>
      </w:r>
      <w:proofErr w:type="gramEnd"/>
      <w:r w:rsidR="008476F9">
        <w:rPr>
          <w:rFonts w:cs="Arial"/>
          <w:bCs/>
          <w:szCs w:val="24"/>
        </w:rPr>
        <w:t xml:space="preserve"> relé</w:t>
      </w:r>
      <w:r w:rsidR="005F67E7">
        <w:rPr>
          <w:rFonts w:cs="Arial"/>
          <w:bCs/>
          <w:szCs w:val="24"/>
        </w:rPr>
        <w:t>s</w:t>
      </w:r>
      <w:r w:rsidR="00406BE0">
        <w:rPr>
          <w:rFonts w:cs="Arial"/>
          <w:bCs/>
          <w:szCs w:val="24"/>
        </w:rPr>
        <w:t xml:space="preserve"> de 12 </w:t>
      </w:r>
      <w:r w:rsidR="00406BE0" w:rsidRPr="004E7DE2">
        <w:rPr>
          <w:rFonts w:cs="Arial"/>
          <w:bCs/>
          <w:i/>
          <w:szCs w:val="24"/>
        </w:rPr>
        <w:t>volts</w:t>
      </w:r>
      <w:r w:rsidR="00406BE0">
        <w:rPr>
          <w:rFonts w:cs="Arial"/>
          <w:bCs/>
          <w:szCs w:val="24"/>
        </w:rPr>
        <w:t xml:space="preserve">, contatores, fonte de 12 </w:t>
      </w:r>
      <w:r w:rsidR="00406BE0" w:rsidRPr="004E7DE2">
        <w:rPr>
          <w:rFonts w:cs="Arial"/>
          <w:bCs/>
          <w:i/>
          <w:szCs w:val="24"/>
        </w:rPr>
        <w:t>volts</w:t>
      </w:r>
      <w:r w:rsidR="00406BE0">
        <w:rPr>
          <w:rFonts w:cs="Arial"/>
          <w:bCs/>
          <w:szCs w:val="24"/>
        </w:rPr>
        <w:t xml:space="preserve">, retificador de onda completa, régua de bornes e acessórios como fios, canaletas etc.. Para </w:t>
      </w:r>
      <w:r w:rsidR="008476F9">
        <w:rPr>
          <w:rFonts w:cs="Arial"/>
          <w:bCs/>
          <w:szCs w:val="24"/>
        </w:rPr>
        <w:t xml:space="preserve">a </w:t>
      </w:r>
      <w:r w:rsidR="00406BE0">
        <w:rPr>
          <w:rFonts w:cs="Arial"/>
          <w:bCs/>
          <w:szCs w:val="24"/>
        </w:rPr>
        <w:t xml:space="preserve">comunicação com </w:t>
      </w:r>
      <w:r w:rsidR="008476F9">
        <w:rPr>
          <w:rFonts w:cs="Arial"/>
          <w:bCs/>
          <w:szCs w:val="24"/>
        </w:rPr>
        <w:t xml:space="preserve">o </w:t>
      </w:r>
      <w:r w:rsidR="00406BE0">
        <w:rPr>
          <w:rFonts w:cs="Arial"/>
          <w:bCs/>
          <w:szCs w:val="24"/>
        </w:rPr>
        <w:t>Arduino</w:t>
      </w:r>
      <w:r w:rsidR="004E7DE2">
        <w:rPr>
          <w:rFonts w:cs="Arial"/>
          <w:bCs/>
          <w:szCs w:val="24"/>
        </w:rPr>
        <w:t>,</w:t>
      </w:r>
      <w:r w:rsidR="00406BE0">
        <w:rPr>
          <w:rFonts w:cs="Arial"/>
          <w:bCs/>
          <w:szCs w:val="24"/>
        </w:rPr>
        <w:t xml:space="preserve"> </w:t>
      </w:r>
      <w:r w:rsidR="008476F9">
        <w:rPr>
          <w:rFonts w:cs="Arial"/>
          <w:bCs/>
          <w:szCs w:val="24"/>
        </w:rPr>
        <w:t xml:space="preserve">foi </w:t>
      </w:r>
      <w:r w:rsidR="00406BE0">
        <w:rPr>
          <w:rFonts w:cs="Arial"/>
          <w:bCs/>
          <w:szCs w:val="24"/>
        </w:rPr>
        <w:t>utiliza</w:t>
      </w:r>
      <w:r w:rsidR="008476F9">
        <w:rPr>
          <w:rFonts w:cs="Arial"/>
          <w:bCs/>
          <w:szCs w:val="24"/>
        </w:rPr>
        <w:t>do</w:t>
      </w:r>
      <w:r w:rsidR="00406BE0">
        <w:rPr>
          <w:rFonts w:cs="Arial"/>
          <w:bCs/>
          <w:szCs w:val="24"/>
        </w:rPr>
        <w:t xml:space="preserve"> um cabo USB para conectar a placa do Arduino com o </w:t>
      </w:r>
      <w:r w:rsidR="00406BE0" w:rsidRPr="004E7DE2">
        <w:rPr>
          <w:rFonts w:cs="Arial"/>
          <w:bCs/>
          <w:i/>
          <w:szCs w:val="24"/>
        </w:rPr>
        <w:t>notebook</w:t>
      </w:r>
      <w:r w:rsidR="00406BE0">
        <w:rPr>
          <w:rFonts w:cs="Arial"/>
          <w:bCs/>
          <w:szCs w:val="24"/>
        </w:rPr>
        <w:t>, não sendo necessário</w:t>
      </w:r>
      <w:r w:rsidR="004E7DE2">
        <w:rPr>
          <w:rFonts w:cs="Arial"/>
          <w:bCs/>
          <w:szCs w:val="24"/>
        </w:rPr>
        <w:t>s</w:t>
      </w:r>
      <w:r w:rsidR="00406BE0">
        <w:rPr>
          <w:rFonts w:cs="Arial"/>
          <w:bCs/>
          <w:szCs w:val="24"/>
        </w:rPr>
        <w:t xml:space="preserve"> </w:t>
      </w:r>
      <w:r w:rsidR="00D53B8A">
        <w:rPr>
          <w:rFonts w:cs="Arial"/>
          <w:bCs/>
          <w:szCs w:val="24"/>
        </w:rPr>
        <w:t xml:space="preserve">outros </w:t>
      </w:r>
      <w:r w:rsidR="00406BE0">
        <w:rPr>
          <w:rFonts w:cs="Arial"/>
          <w:bCs/>
          <w:szCs w:val="24"/>
        </w:rPr>
        <w:t>acessório</w:t>
      </w:r>
      <w:r w:rsidR="00D53B8A">
        <w:rPr>
          <w:rFonts w:cs="Arial"/>
          <w:bCs/>
          <w:szCs w:val="24"/>
        </w:rPr>
        <w:t>s</w:t>
      </w:r>
      <w:r w:rsidR="00406BE0">
        <w:rPr>
          <w:rFonts w:cs="Arial"/>
          <w:bCs/>
          <w:szCs w:val="24"/>
        </w:rPr>
        <w:t xml:space="preserve"> para esta conexão.</w:t>
      </w:r>
      <w:r w:rsidR="00D53B8A">
        <w:rPr>
          <w:rFonts w:cs="Arial"/>
          <w:bCs/>
          <w:szCs w:val="24"/>
        </w:rPr>
        <w:t xml:space="preserve"> Para realizar a montagem eletroeletrônica, além dos itens descritos anteriormente,</w:t>
      </w:r>
      <w:r w:rsidR="00F72875">
        <w:rPr>
          <w:rFonts w:cs="Arial"/>
          <w:bCs/>
          <w:szCs w:val="24"/>
        </w:rPr>
        <w:t xml:space="preserve"> foi necessário</w:t>
      </w:r>
      <w:r w:rsidR="004E7DE2">
        <w:rPr>
          <w:rFonts w:cs="Arial"/>
          <w:bCs/>
          <w:szCs w:val="24"/>
        </w:rPr>
        <w:t xml:space="preserve"> pesquisar</w:t>
      </w:r>
      <w:r w:rsidR="008476F9">
        <w:rPr>
          <w:rFonts w:cs="Arial"/>
          <w:bCs/>
          <w:szCs w:val="24"/>
        </w:rPr>
        <w:t xml:space="preserve"> as características do módulo de relé</w:t>
      </w:r>
      <w:r w:rsidR="00F72875">
        <w:rPr>
          <w:rFonts w:cs="Arial"/>
          <w:bCs/>
          <w:szCs w:val="24"/>
        </w:rPr>
        <w:t xml:space="preserve">s, </w:t>
      </w:r>
      <w:r w:rsidR="004E7DE2">
        <w:rPr>
          <w:rFonts w:cs="Arial"/>
          <w:bCs/>
          <w:szCs w:val="24"/>
        </w:rPr>
        <w:t>d</w:t>
      </w:r>
      <w:r w:rsidR="00F72875">
        <w:rPr>
          <w:rFonts w:cs="Arial"/>
          <w:bCs/>
          <w:szCs w:val="24"/>
        </w:rPr>
        <w:t xml:space="preserve">o qual </w:t>
      </w:r>
      <w:r w:rsidR="004E7DE2">
        <w:rPr>
          <w:rFonts w:cs="Arial"/>
          <w:bCs/>
          <w:szCs w:val="24"/>
        </w:rPr>
        <w:t>será feita</w:t>
      </w:r>
      <w:r w:rsidR="008476F9">
        <w:rPr>
          <w:rFonts w:cs="Arial"/>
          <w:bCs/>
          <w:szCs w:val="24"/>
        </w:rPr>
        <w:t xml:space="preserve"> </w:t>
      </w:r>
      <w:r w:rsidR="00F72875">
        <w:rPr>
          <w:rFonts w:cs="Arial"/>
          <w:bCs/>
          <w:szCs w:val="24"/>
        </w:rPr>
        <w:t>uma breve descrição a seguir:</w:t>
      </w:r>
    </w:p>
    <w:p w:rsidR="00406BE0" w:rsidRPr="00A67A38" w:rsidRDefault="006465D4" w:rsidP="00A67A38">
      <w:pPr>
        <w:pStyle w:val="Ttulo1"/>
      </w:pPr>
      <w:r>
        <w:t xml:space="preserve">   </w:t>
      </w:r>
      <w:bookmarkStart w:id="69" w:name="_Toc403158156"/>
      <w:r>
        <w:t xml:space="preserve">6.1 </w:t>
      </w:r>
      <w:r w:rsidR="008476F9">
        <w:t xml:space="preserve">Módulo de </w:t>
      </w:r>
      <w:proofErr w:type="gramStart"/>
      <w:r w:rsidR="008476F9">
        <w:t>8</w:t>
      </w:r>
      <w:proofErr w:type="gramEnd"/>
      <w:r w:rsidR="008476F9">
        <w:t xml:space="preserve"> relé</w:t>
      </w:r>
      <w:r w:rsidR="00406BE0" w:rsidRPr="00A67A38">
        <w:t xml:space="preserve">s </w:t>
      </w:r>
      <w:r w:rsidR="008476F9">
        <w:t xml:space="preserve">de </w:t>
      </w:r>
      <w:r w:rsidR="00406BE0" w:rsidRPr="00A67A38">
        <w:t>12 volts</w:t>
      </w:r>
      <w:bookmarkEnd w:id="69"/>
    </w:p>
    <w:p w:rsidR="00E73D0A" w:rsidRDefault="008476F9" w:rsidP="00845FEF">
      <w:pPr>
        <w:rPr>
          <w:rFonts w:cs="Arial"/>
          <w:bCs/>
          <w:szCs w:val="24"/>
        </w:rPr>
      </w:pPr>
      <w:r>
        <w:rPr>
          <w:rFonts w:cs="Arial"/>
          <w:bCs/>
          <w:szCs w:val="24"/>
        </w:rPr>
        <w:t>Um relé</w:t>
      </w:r>
      <w:r w:rsidR="00E66343">
        <w:rPr>
          <w:rFonts w:cs="Arial"/>
          <w:bCs/>
          <w:szCs w:val="24"/>
        </w:rPr>
        <w:t xml:space="preserve"> é basic</w:t>
      </w:r>
      <w:r>
        <w:rPr>
          <w:rFonts w:cs="Arial"/>
          <w:bCs/>
          <w:szCs w:val="24"/>
        </w:rPr>
        <w:t>amente uma chave eletromecânica</w:t>
      </w:r>
      <w:r w:rsidR="00E66343">
        <w:rPr>
          <w:rFonts w:cs="Arial"/>
          <w:bCs/>
          <w:szCs w:val="24"/>
        </w:rPr>
        <w:t xml:space="preserve"> </w:t>
      </w:r>
      <w:r w:rsidR="00EB6C8C">
        <w:rPr>
          <w:rFonts w:cs="Arial"/>
          <w:bCs/>
          <w:szCs w:val="24"/>
        </w:rPr>
        <w:t xml:space="preserve">e </w:t>
      </w:r>
      <w:r w:rsidR="004E7DE2">
        <w:rPr>
          <w:rFonts w:cs="Arial"/>
          <w:bCs/>
          <w:szCs w:val="24"/>
        </w:rPr>
        <w:t>quando aplicada</w:t>
      </w:r>
      <w:r w:rsidR="00E66343">
        <w:rPr>
          <w:rFonts w:cs="Arial"/>
          <w:bCs/>
          <w:szCs w:val="24"/>
        </w:rPr>
        <w:t xml:space="preserve"> uma tensão em sua bobina circula uma baixa corrente que faz com que os contatos d</w:t>
      </w:r>
      <w:r w:rsidR="004903BD">
        <w:rPr>
          <w:rFonts w:cs="Arial"/>
          <w:bCs/>
          <w:szCs w:val="24"/>
        </w:rPr>
        <w:t>esta</w:t>
      </w:r>
      <w:r w:rsidR="00E66343">
        <w:rPr>
          <w:rFonts w:cs="Arial"/>
          <w:bCs/>
          <w:szCs w:val="24"/>
        </w:rPr>
        <w:t xml:space="preserve"> chave se desloque</w:t>
      </w:r>
      <w:r w:rsidR="00436C9B">
        <w:rPr>
          <w:rFonts w:cs="Arial"/>
          <w:bCs/>
          <w:szCs w:val="24"/>
        </w:rPr>
        <w:t>m</w:t>
      </w:r>
      <w:r w:rsidR="00E66343">
        <w:rPr>
          <w:rFonts w:cs="Arial"/>
          <w:bCs/>
          <w:szCs w:val="24"/>
        </w:rPr>
        <w:t>, fechando ou abrindo um determinado cir</w:t>
      </w:r>
      <w:r w:rsidR="004E7DE2">
        <w:rPr>
          <w:rFonts w:cs="Arial"/>
          <w:bCs/>
          <w:szCs w:val="24"/>
        </w:rPr>
        <w:t>cuito elétrico. No caso</w:t>
      </w:r>
      <w:r>
        <w:rPr>
          <w:rFonts w:cs="Arial"/>
          <w:bCs/>
          <w:szCs w:val="24"/>
        </w:rPr>
        <w:t xml:space="preserve"> des</w:t>
      </w:r>
      <w:r w:rsidR="004E7DE2">
        <w:rPr>
          <w:rFonts w:cs="Arial"/>
          <w:bCs/>
          <w:szCs w:val="24"/>
        </w:rPr>
        <w:t>s</w:t>
      </w:r>
      <w:r>
        <w:rPr>
          <w:rFonts w:cs="Arial"/>
          <w:bCs/>
          <w:szCs w:val="24"/>
        </w:rPr>
        <w:t>e trabalho, o</w:t>
      </w:r>
      <w:r w:rsidR="00E66343">
        <w:rPr>
          <w:rFonts w:cs="Arial"/>
          <w:bCs/>
          <w:szCs w:val="24"/>
        </w:rPr>
        <w:t xml:space="preserve"> controlador não possui potência para acionar as vá</w:t>
      </w:r>
      <w:r>
        <w:rPr>
          <w:rFonts w:cs="Arial"/>
          <w:bCs/>
          <w:szCs w:val="24"/>
        </w:rPr>
        <w:t>lvulas solenoides, o aquecedor e</w:t>
      </w:r>
      <w:r w:rsidR="00E66343">
        <w:rPr>
          <w:rFonts w:cs="Arial"/>
          <w:bCs/>
          <w:szCs w:val="24"/>
        </w:rPr>
        <w:t xml:space="preserve"> o motor</w:t>
      </w:r>
      <w:r>
        <w:rPr>
          <w:rFonts w:cs="Arial"/>
          <w:bCs/>
          <w:szCs w:val="24"/>
        </w:rPr>
        <w:t xml:space="preserve"> da bomba</w:t>
      </w:r>
      <w:r w:rsidR="00E66343">
        <w:rPr>
          <w:rFonts w:cs="Arial"/>
          <w:bCs/>
          <w:szCs w:val="24"/>
        </w:rPr>
        <w:t>, portanto foi utilizado como inte</w:t>
      </w:r>
      <w:r w:rsidR="00316D8A">
        <w:rPr>
          <w:rFonts w:cs="Arial"/>
          <w:bCs/>
          <w:szCs w:val="24"/>
        </w:rPr>
        <w:t xml:space="preserve">rface um módulo de </w:t>
      </w:r>
      <w:proofErr w:type="gramStart"/>
      <w:r w:rsidR="00316D8A">
        <w:rPr>
          <w:rFonts w:cs="Arial"/>
          <w:bCs/>
          <w:szCs w:val="24"/>
        </w:rPr>
        <w:t>8</w:t>
      </w:r>
      <w:proofErr w:type="gramEnd"/>
      <w:r w:rsidR="00316D8A">
        <w:rPr>
          <w:rFonts w:cs="Arial"/>
          <w:bCs/>
          <w:szCs w:val="24"/>
        </w:rPr>
        <w:t xml:space="preserve"> relé</w:t>
      </w:r>
      <w:r w:rsidR="00436C9B">
        <w:rPr>
          <w:rFonts w:cs="Arial"/>
          <w:bCs/>
          <w:szCs w:val="24"/>
        </w:rPr>
        <w:t>s de 5</w:t>
      </w:r>
      <w:r w:rsidR="00E66343">
        <w:rPr>
          <w:rFonts w:cs="Arial"/>
          <w:bCs/>
          <w:szCs w:val="24"/>
        </w:rPr>
        <w:t xml:space="preserve"> volts</w:t>
      </w:r>
      <w:r w:rsidR="002636B9">
        <w:rPr>
          <w:rFonts w:cs="Arial"/>
          <w:bCs/>
          <w:szCs w:val="24"/>
        </w:rPr>
        <w:t xml:space="preserve"> apresentado na FIG.25</w:t>
      </w:r>
      <w:r w:rsidR="00E66343">
        <w:rPr>
          <w:rFonts w:cs="Arial"/>
          <w:bCs/>
          <w:szCs w:val="24"/>
        </w:rPr>
        <w:t>. Quando o controlador enviar um comando</w:t>
      </w:r>
      <w:r w:rsidR="00436C9B">
        <w:rPr>
          <w:rFonts w:cs="Arial"/>
          <w:bCs/>
          <w:szCs w:val="24"/>
        </w:rPr>
        <w:t xml:space="preserve"> de acionamento</w:t>
      </w:r>
      <w:r w:rsidR="00316D8A">
        <w:rPr>
          <w:rFonts w:cs="Arial"/>
          <w:bCs/>
          <w:szCs w:val="24"/>
        </w:rPr>
        <w:t>,</w:t>
      </w:r>
      <w:r w:rsidR="00436C9B">
        <w:rPr>
          <w:rFonts w:cs="Arial"/>
          <w:bCs/>
          <w:szCs w:val="24"/>
        </w:rPr>
        <w:t xml:space="preserve"> uma tensão de </w:t>
      </w:r>
      <w:proofErr w:type="gramStart"/>
      <w:r w:rsidR="00436C9B">
        <w:rPr>
          <w:rFonts w:cs="Arial"/>
          <w:bCs/>
          <w:szCs w:val="24"/>
        </w:rPr>
        <w:t>5</w:t>
      </w:r>
      <w:proofErr w:type="gramEnd"/>
      <w:r w:rsidR="00E66343">
        <w:rPr>
          <w:rFonts w:cs="Arial"/>
          <w:bCs/>
          <w:szCs w:val="24"/>
        </w:rPr>
        <w:t xml:space="preserve"> vol</w:t>
      </w:r>
      <w:r w:rsidR="00316D8A">
        <w:rPr>
          <w:rFonts w:cs="Arial"/>
          <w:bCs/>
          <w:szCs w:val="24"/>
        </w:rPr>
        <w:t>ts é aplicada no respectivo relé</w:t>
      </w:r>
      <w:r w:rsidR="00E66343">
        <w:rPr>
          <w:rFonts w:cs="Arial"/>
          <w:bCs/>
          <w:szCs w:val="24"/>
        </w:rPr>
        <w:t>, fazendo com que a chave eletromecânica seja acionada fechando o circuito e ligando o dispositivo</w:t>
      </w:r>
      <w:r w:rsidR="00316D8A">
        <w:rPr>
          <w:rFonts w:cs="Arial"/>
          <w:bCs/>
          <w:szCs w:val="24"/>
        </w:rPr>
        <w:t>. O módulo de relé</w:t>
      </w:r>
      <w:r w:rsidR="00EB6C8C">
        <w:rPr>
          <w:rFonts w:cs="Arial"/>
          <w:bCs/>
          <w:szCs w:val="24"/>
        </w:rPr>
        <w:t xml:space="preserve"> é facilmente integrado ao controlador através das saídas digitais, permitindo acionar cargas maiores como motores, solenóides, resistência de aquecimento</w:t>
      </w:r>
      <w:r w:rsidR="00316D8A">
        <w:rPr>
          <w:rFonts w:cs="Arial"/>
          <w:bCs/>
          <w:szCs w:val="24"/>
        </w:rPr>
        <w:t xml:space="preserve"> etc.</w:t>
      </w:r>
      <w:r w:rsidR="004E7DE2">
        <w:rPr>
          <w:rFonts w:cs="Arial"/>
          <w:bCs/>
          <w:szCs w:val="24"/>
        </w:rPr>
        <w:t>.</w:t>
      </w:r>
      <w:r w:rsidR="00316D8A">
        <w:rPr>
          <w:rFonts w:cs="Arial"/>
          <w:bCs/>
          <w:szCs w:val="24"/>
        </w:rPr>
        <w:t xml:space="preserve"> Cada saída do módulo de relé</w:t>
      </w:r>
      <w:r w:rsidR="00EB6C8C">
        <w:rPr>
          <w:rFonts w:cs="Arial"/>
          <w:bCs/>
          <w:szCs w:val="24"/>
        </w:rPr>
        <w:t xml:space="preserve"> possui um </w:t>
      </w:r>
      <w:r w:rsidR="00EB6C8C" w:rsidRPr="004E7DE2">
        <w:rPr>
          <w:rFonts w:cs="Arial"/>
          <w:bCs/>
          <w:i/>
          <w:szCs w:val="24"/>
        </w:rPr>
        <w:t>led</w:t>
      </w:r>
      <w:r w:rsidR="00EB6C8C">
        <w:rPr>
          <w:rFonts w:cs="Arial"/>
          <w:bCs/>
          <w:szCs w:val="24"/>
        </w:rPr>
        <w:t xml:space="preserve"> de indicação do </w:t>
      </w:r>
      <w:r w:rsidR="004903BD">
        <w:rPr>
          <w:rFonts w:cs="Arial"/>
          <w:bCs/>
          <w:szCs w:val="24"/>
        </w:rPr>
        <w:t>seu estado</w:t>
      </w:r>
      <w:r w:rsidR="00436C9B">
        <w:rPr>
          <w:rFonts w:cs="Arial"/>
          <w:bCs/>
          <w:szCs w:val="24"/>
        </w:rPr>
        <w:t>, o que facilita a visualização do seu funcionamento e o diagnóstico de falhas de acionamento</w:t>
      </w:r>
      <w:r w:rsidR="00EB6C8C">
        <w:rPr>
          <w:rFonts w:cs="Arial"/>
          <w:bCs/>
          <w:szCs w:val="24"/>
        </w:rPr>
        <w:t>.</w:t>
      </w:r>
    </w:p>
    <w:p w:rsidR="004903BD" w:rsidRDefault="00EB6C8C" w:rsidP="00845FEF">
      <w:pPr>
        <w:autoSpaceDE w:val="0"/>
        <w:autoSpaceDN w:val="0"/>
        <w:adjustRightInd w:val="0"/>
        <w:spacing w:before="0" w:after="0"/>
        <w:jc w:val="center"/>
        <w:rPr>
          <w:rFonts w:cs="Arial"/>
          <w:b/>
          <w:bCs/>
          <w:szCs w:val="24"/>
        </w:rPr>
      </w:pPr>
      <w:r>
        <w:rPr>
          <w:noProof/>
          <w:lang w:eastAsia="pt-BR"/>
        </w:rPr>
        <w:lastRenderedPageBreak/>
        <w:drawing>
          <wp:inline distT="0" distB="0" distL="0" distR="0">
            <wp:extent cx="2990850" cy="2122582"/>
            <wp:effectExtent l="0" t="0" r="0" b="0"/>
            <wp:docPr id="23" name="Imagem 1" descr="http://s3.amazonaws.com/img.iluria.com/product/6B851/EAB3E/45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img.iluria.com/product/6B851/EAB3E/450xN.jpg"/>
                    <pic:cNvPicPr>
                      <a:picLocks noChangeAspect="1" noChangeArrowheads="1"/>
                    </pic:cNvPicPr>
                  </pic:nvPicPr>
                  <pic:blipFill>
                    <a:blip r:embed="rId42" cstate="print"/>
                    <a:srcRect/>
                    <a:stretch>
                      <a:fillRect/>
                    </a:stretch>
                  </pic:blipFill>
                  <pic:spPr bwMode="auto">
                    <a:xfrm>
                      <a:off x="0" y="0"/>
                      <a:ext cx="2994802" cy="2125387"/>
                    </a:xfrm>
                    <a:prstGeom prst="rect">
                      <a:avLst/>
                    </a:prstGeom>
                    <a:noFill/>
                    <a:ln w="9525">
                      <a:noFill/>
                      <a:miter lim="800000"/>
                      <a:headEnd/>
                      <a:tailEnd/>
                    </a:ln>
                  </pic:spPr>
                </pic:pic>
              </a:graphicData>
            </a:graphic>
          </wp:inline>
        </w:drawing>
      </w:r>
      <w:r w:rsidR="004903BD" w:rsidRPr="004903BD">
        <w:rPr>
          <w:rFonts w:cs="Arial"/>
          <w:b/>
          <w:bCs/>
          <w:szCs w:val="24"/>
        </w:rPr>
        <w:t xml:space="preserve"> </w:t>
      </w:r>
    </w:p>
    <w:p w:rsidR="00917343" w:rsidRDefault="00917343" w:rsidP="00917343">
      <w:pPr>
        <w:pStyle w:val="Legenda"/>
      </w:pPr>
      <w:bookmarkStart w:id="70" w:name="_Toc403158192"/>
      <w:r>
        <w:t xml:space="preserve">Figura </w:t>
      </w:r>
      <w:r w:rsidR="009126F1">
        <w:fldChar w:fldCharType="begin"/>
      </w:r>
      <w:r w:rsidR="00B67485">
        <w:instrText xml:space="preserve"> SEQ Figura \* ARABIC </w:instrText>
      </w:r>
      <w:r w:rsidR="009126F1">
        <w:fldChar w:fldCharType="separate"/>
      </w:r>
      <w:r w:rsidR="006A78F7">
        <w:rPr>
          <w:noProof/>
        </w:rPr>
        <w:t>30</w:t>
      </w:r>
      <w:r w:rsidR="009126F1">
        <w:rPr>
          <w:noProof/>
        </w:rPr>
        <w:fldChar w:fldCharType="end"/>
      </w:r>
      <w:r>
        <w:t xml:space="preserve"> -</w:t>
      </w:r>
      <w:r w:rsidRPr="00144CA5">
        <w:t xml:space="preserve"> Módulo de relés de </w:t>
      </w:r>
      <w:proofErr w:type="gramStart"/>
      <w:r w:rsidRPr="00144CA5">
        <w:t>8</w:t>
      </w:r>
      <w:proofErr w:type="gramEnd"/>
      <w:r w:rsidRPr="00144CA5">
        <w:t xml:space="preserve"> canais</w:t>
      </w:r>
      <w:bookmarkEnd w:id="70"/>
    </w:p>
    <w:p w:rsidR="004903BD" w:rsidRDefault="008447E2" w:rsidP="008447E2">
      <w:pPr>
        <w:spacing w:before="0" w:after="0" w:line="240" w:lineRule="auto"/>
        <w:jc w:val="center"/>
        <w:rPr>
          <w:sz w:val="20"/>
        </w:rPr>
      </w:pPr>
      <w:r w:rsidRPr="005F7611">
        <w:rPr>
          <w:b/>
          <w:sz w:val="20"/>
        </w:rPr>
        <w:t>Fonte:</w:t>
      </w:r>
      <w:r w:rsidRPr="005F7611">
        <w:rPr>
          <w:sz w:val="20"/>
        </w:rPr>
        <w:t xml:space="preserve"> </w:t>
      </w:r>
      <w:hyperlink r:id="rId43" w:history="1">
        <w:r w:rsidRPr="001C614C">
          <w:rPr>
            <w:rStyle w:val="Hyperlink"/>
            <w:sz w:val="20"/>
          </w:rPr>
          <w:t>http://www.filipeflop.com/pd-6b851-modulo-rele-5v-8-canais.html</w:t>
        </w:r>
      </w:hyperlink>
    </w:p>
    <w:p w:rsidR="008447E2" w:rsidRDefault="008447E2" w:rsidP="008447E2">
      <w:pPr>
        <w:spacing w:before="0" w:after="0" w:line="240" w:lineRule="auto"/>
        <w:jc w:val="center"/>
        <w:rPr>
          <w:sz w:val="20"/>
        </w:rPr>
      </w:pPr>
    </w:p>
    <w:p w:rsidR="008447E2" w:rsidRDefault="008447E2" w:rsidP="008447E2">
      <w:pPr>
        <w:spacing w:before="0" w:after="0" w:line="240" w:lineRule="auto"/>
        <w:jc w:val="center"/>
        <w:rPr>
          <w:rFonts w:cs="Arial"/>
          <w:bCs/>
          <w:szCs w:val="24"/>
        </w:rPr>
      </w:pPr>
    </w:p>
    <w:p w:rsidR="004903BD" w:rsidRDefault="00316D8A" w:rsidP="00845FEF">
      <w:pPr>
        <w:autoSpaceDE w:val="0"/>
        <w:autoSpaceDN w:val="0"/>
        <w:adjustRightInd w:val="0"/>
        <w:spacing w:before="0" w:after="0"/>
        <w:rPr>
          <w:rFonts w:cs="Arial"/>
          <w:bCs/>
          <w:szCs w:val="24"/>
        </w:rPr>
      </w:pPr>
      <w:r>
        <w:rPr>
          <w:rFonts w:cs="Arial"/>
          <w:bCs/>
          <w:szCs w:val="24"/>
        </w:rPr>
        <w:t>O módulo de relé</w:t>
      </w:r>
      <w:r w:rsidR="004903BD">
        <w:rPr>
          <w:rFonts w:cs="Arial"/>
          <w:bCs/>
          <w:szCs w:val="24"/>
        </w:rPr>
        <w:t xml:space="preserve"> utilizado possui as seguintes características:</w:t>
      </w:r>
    </w:p>
    <w:p w:rsidR="004903BD" w:rsidRDefault="004903BD" w:rsidP="00845FEF">
      <w:pPr>
        <w:autoSpaceDE w:val="0"/>
        <w:autoSpaceDN w:val="0"/>
        <w:adjustRightInd w:val="0"/>
        <w:spacing w:before="0" w:after="0"/>
        <w:rPr>
          <w:rFonts w:cs="Arial"/>
          <w:bCs/>
          <w:szCs w:val="24"/>
        </w:rPr>
      </w:pPr>
    </w:p>
    <w:p w:rsidR="004903BD" w:rsidRPr="00316D8A" w:rsidRDefault="00436C9B"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Tensão de operação: 5</w:t>
      </w:r>
      <w:r w:rsidR="00316D8A">
        <w:rPr>
          <w:rFonts w:cs="Arial"/>
          <w:bCs/>
          <w:szCs w:val="24"/>
        </w:rPr>
        <w:t>VDC (VCC e GND);</w:t>
      </w:r>
    </w:p>
    <w:p w:rsidR="004903BD" w:rsidRPr="00316D8A" w:rsidRDefault="004903BD"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Tensão de sinal: TTL 5VDC(IN1 e IN2)</w:t>
      </w:r>
      <w:r w:rsidR="00316D8A">
        <w:rPr>
          <w:rFonts w:cs="Arial"/>
          <w:bCs/>
          <w:szCs w:val="24"/>
        </w:rPr>
        <w:t>;</w:t>
      </w:r>
    </w:p>
    <w:p w:rsidR="004903BD" w:rsidRPr="00316D8A" w:rsidRDefault="004903BD"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Corrente típica d</w:t>
      </w:r>
      <w:r w:rsidR="00316D8A">
        <w:rPr>
          <w:rFonts w:cs="Arial"/>
          <w:bCs/>
          <w:szCs w:val="24"/>
        </w:rPr>
        <w:t xml:space="preserve">e operação: 15 – 20 </w:t>
      </w:r>
      <w:proofErr w:type="gramStart"/>
      <w:r w:rsidR="00316D8A">
        <w:rPr>
          <w:rFonts w:cs="Arial"/>
          <w:bCs/>
          <w:szCs w:val="24"/>
        </w:rPr>
        <w:t>mA</w:t>
      </w:r>
      <w:proofErr w:type="gramEnd"/>
      <w:r w:rsidR="00316D8A">
        <w:rPr>
          <w:rFonts w:cs="Arial"/>
          <w:bCs/>
          <w:szCs w:val="24"/>
        </w:rPr>
        <w:t>;</w:t>
      </w:r>
    </w:p>
    <w:p w:rsidR="004903BD" w:rsidRPr="00316D8A" w:rsidRDefault="004903BD"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Cada relé possui três terminais proporcionan</w:t>
      </w:r>
      <w:r w:rsidR="00316D8A">
        <w:rPr>
          <w:rFonts w:cs="Arial"/>
          <w:bCs/>
          <w:szCs w:val="24"/>
        </w:rPr>
        <w:t xml:space="preserve">do </w:t>
      </w:r>
      <w:proofErr w:type="gramStart"/>
      <w:r w:rsidR="00316D8A">
        <w:rPr>
          <w:rFonts w:cs="Arial"/>
          <w:bCs/>
          <w:szCs w:val="24"/>
        </w:rPr>
        <w:t>1</w:t>
      </w:r>
      <w:proofErr w:type="gramEnd"/>
      <w:r w:rsidR="00316D8A">
        <w:rPr>
          <w:rFonts w:cs="Arial"/>
          <w:bCs/>
          <w:szCs w:val="24"/>
        </w:rPr>
        <w:t xml:space="preserve"> contato NF, 1 NA e o comum;</w:t>
      </w:r>
    </w:p>
    <w:p w:rsidR="004903BD" w:rsidRPr="00316D8A" w:rsidRDefault="004903BD"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Contato do r</w:t>
      </w:r>
      <w:r w:rsidR="00316D8A">
        <w:rPr>
          <w:rFonts w:cs="Arial"/>
          <w:bCs/>
          <w:szCs w:val="24"/>
        </w:rPr>
        <w:t>elé permite tensão de até 30 Vdc a 10A ou 250 Vac a 10ª;</w:t>
      </w:r>
    </w:p>
    <w:p w:rsidR="004903BD" w:rsidRPr="00316D8A" w:rsidRDefault="004903BD"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 xml:space="preserve">Tempo de resposta 5 – 10 </w:t>
      </w:r>
      <w:proofErr w:type="gramStart"/>
      <w:r w:rsidRPr="00316D8A">
        <w:rPr>
          <w:rFonts w:cs="Arial"/>
          <w:bCs/>
          <w:szCs w:val="24"/>
        </w:rPr>
        <w:t>ms</w:t>
      </w:r>
      <w:proofErr w:type="gramEnd"/>
      <w:r w:rsidR="00316D8A">
        <w:rPr>
          <w:rFonts w:cs="Arial"/>
          <w:bCs/>
          <w:szCs w:val="24"/>
        </w:rPr>
        <w:t>;</w:t>
      </w:r>
    </w:p>
    <w:p w:rsidR="004903BD" w:rsidRPr="00316D8A" w:rsidRDefault="00432387"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Indicador LED de funcionamento</w:t>
      </w:r>
      <w:r w:rsidR="00316D8A">
        <w:rPr>
          <w:rFonts w:cs="Arial"/>
          <w:bCs/>
          <w:szCs w:val="24"/>
        </w:rPr>
        <w:t>;</w:t>
      </w:r>
    </w:p>
    <w:p w:rsidR="004F14C4" w:rsidRPr="00316D8A" w:rsidRDefault="004F14C4"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 xml:space="preserve">Proteção por optoacopladores contra surtos de até </w:t>
      </w:r>
      <w:proofErr w:type="gramStart"/>
      <w:r w:rsidRPr="00316D8A">
        <w:rPr>
          <w:rFonts w:cs="Arial"/>
          <w:bCs/>
          <w:szCs w:val="24"/>
        </w:rPr>
        <w:t>5</w:t>
      </w:r>
      <w:proofErr w:type="gramEnd"/>
      <w:r w:rsidRPr="00316D8A">
        <w:rPr>
          <w:rFonts w:cs="Arial"/>
          <w:bCs/>
          <w:szCs w:val="24"/>
        </w:rPr>
        <w:t xml:space="preserve"> mil volts</w:t>
      </w:r>
      <w:r w:rsidR="00316D8A">
        <w:rPr>
          <w:rFonts w:cs="Arial"/>
          <w:bCs/>
          <w:szCs w:val="24"/>
        </w:rPr>
        <w:t>;</w:t>
      </w:r>
    </w:p>
    <w:p w:rsidR="004F14C4" w:rsidRPr="00316D8A" w:rsidRDefault="00DD6D55" w:rsidP="00316D8A">
      <w:pPr>
        <w:pStyle w:val="PargrafodaLista"/>
        <w:numPr>
          <w:ilvl w:val="0"/>
          <w:numId w:val="30"/>
        </w:numPr>
        <w:autoSpaceDE w:val="0"/>
        <w:autoSpaceDN w:val="0"/>
        <w:adjustRightInd w:val="0"/>
        <w:spacing w:before="0" w:after="0"/>
        <w:rPr>
          <w:rFonts w:cs="Arial"/>
          <w:bCs/>
          <w:szCs w:val="24"/>
        </w:rPr>
      </w:pPr>
      <w:proofErr w:type="gramStart"/>
      <w:r>
        <w:rPr>
          <w:rFonts w:cs="Arial"/>
          <w:bCs/>
          <w:szCs w:val="24"/>
        </w:rPr>
        <w:t>Conectores parafusá</w:t>
      </w:r>
      <w:r w:rsidR="00316D8A">
        <w:rPr>
          <w:rFonts w:cs="Arial"/>
          <w:bCs/>
          <w:szCs w:val="24"/>
        </w:rPr>
        <w:t>veis</w:t>
      </w:r>
      <w:proofErr w:type="gramEnd"/>
      <w:r w:rsidR="004F14C4" w:rsidRPr="00316D8A">
        <w:rPr>
          <w:rFonts w:cs="Arial"/>
          <w:bCs/>
          <w:szCs w:val="24"/>
        </w:rPr>
        <w:t xml:space="preserve"> para garantir uma conexão segura das cargas</w:t>
      </w:r>
      <w:r w:rsidR="00316D8A">
        <w:rPr>
          <w:rFonts w:cs="Arial"/>
          <w:bCs/>
          <w:szCs w:val="24"/>
        </w:rPr>
        <w:t>;</w:t>
      </w:r>
    </w:p>
    <w:p w:rsidR="00432387" w:rsidRPr="00316D8A" w:rsidRDefault="00432387" w:rsidP="00316D8A">
      <w:pPr>
        <w:pStyle w:val="PargrafodaLista"/>
        <w:numPr>
          <w:ilvl w:val="0"/>
          <w:numId w:val="30"/>
        </w:numPr>
        <w:autoSpaceDE w:val="0"/>
        <w:autoSpaceDN w:val="0"/>
        <w:adjustRightInd w:val="0"/>
        <w:spacing w:before="0" w:after="0"/>
        <w:rPr>
          <w:rFonts w:cs="Arial"/>
          <w:bCs/>
          <w:szCs w:val="24"/>
        </w:rPr>
      </w:pPr>
      <w:proofErr w:type="gramStart"/>
      <w:r w:rsidRPr="00316D8A">
        <w:rPr>
          <w:rFonts w:cs="Arial"/>
          <w:bCs/>
          <w:szCs w:val="24"/>
        </w:rPr>
        <w:t>4</w:t>
      </w:r>
      <w:proofErr w:type="gramEnd"/>
      <w:r w:rsidRPr="00316D8A">
        <w:rPr>
          <w:rFonts w:cs="Arial"/>
          <w:bCs/>
          <w:szCs w:val="24"/>
        </w:rPr>
        <w:t xml:space="preserve"> furos de 3mm para fixação nas extremidade</w:t>
      </w:r>
      <w:bookmarkStart w:id="71" w:name="_GoBack"/>
      <w:bookmarkEnd w:id="71"/>
      <w:r w:rsidRPr="00316D8A">
        <w:rPr>
          <w:rFonts w:cs="Arial"/>
          <w:bCs/>
          <w:szCs w:val="24"/>
        </w:rPr>
        <w:t>s da placa</w:t>
      </w:r>
      <w:r w:rsidR="00316D8A">
        <w:rPr>
          <w:rFonts w:cs="Arial"/>
          <w:bCs/>
          <w:szCs w:val="24"/>
        </w:rPr>
        <w:t>;</w:t>
      </w:r>
    </w:p>
    <w:p w:rsidR="00432387" w:rsidRPr="00316D8A" w:rsidRDefault="00432387" w:rsidP="00316D8A">
      <w:pPr>
        <w:pStyle w:val="PargrafodaLista"/>
        <w:numPr>
          <w:ilvl w:val="0"/>
          <w:numId w:val="30"/>
        </w:numPr>
        <w:autoSpaceDE w:val="0"/>
        <w:autoSpaceDN w:val="0"/>
        <w:adjustRightInd w:val="0"/>
        <w:spacing w:before="0" w:after="0"/>
        <w:rPr>
          <w:rFonts w:cs="Arial"/>
          <w:bCs/>
          <w:szCs w:val="24"/>
        </w:rPr>
      </w:pPr>
      <w:r w:rsidRPr="00316D8A">
        <w:rPr>
          <w:rFonts w:cs="Arial"/>
          <w:bCs/>
          <w:szCs w:val="24"/>
        </w:rPr>
        <w:t>Dimensões 135 mm X 52 mm X20 mm</w:t>
      </w:r>
      <w:r w:rsidR="00316D8A">
        <w:rPr>
          <w:rFonts w:cs="Arial"/>
          <w:bCs/>
          <w:szCs w:val="24"/>
        </w:rPr>
        <w:t>.</w:t>
      </w:r>
    </w:p>
    <w:p w:rsidR="004F14C4" w:rsidRPr="004903BD" w:rsidRDefault="004F14C4" w:rsidP="00845FEF">
      <w:pPr>
        <w:autoSpaceDE w:val="0"/>
        <w:autoSpaceDN w:val="0"/>
        <w:adjustRightInd w:val="0"/>
        <w:spacing w:before="0" w:after="0"/>
        <w:rPr>
          <w:rFonts w:cs="Arial"/>
          <w:bCs/>
          <w:szCs w:val="24"/>
        </w:rPr>
      </w:pPr>
    </w:p>
    <w:p w:rsidR="00E439BE" w:rsidRDefault="007C3A43" w:rsidP="00845FEF">
      <w:pPr>
        <w:pStyle w:val="Default"/>
        <w:spacing w:line="360" w:lineRule="auto"/>
        <w:jc w:val="both"/>
        <w:rPr>
          <w:rFonts w:ascii="Arial" w:hAnsi="Arial" w:cs="Arial"/>
        </w:rPr>
      </w:pPr>
      <w:r w:rsidRPr="007C3A43">
        <w:rPr>
          <w:rFonts w:ascii="Arial" w:hAnsi="Arial" w:cs="Arial"/>
        </w:rPr>
        <w:t>De acordo com Zheng Yi Ming</w:t>
      </w:r>
      <w:r w:rsidR="0093608B">
        <w:rPr>
          <w:rFonts w:ascii="Arial" w:hAnsi="Arial" w:cs="Arial"/>
        </w:rPr>
        <w:t xml:space="preserve"> (2014)</w:t>
      </w:r>
      <w:r w:rsidRPr="007C3A43">
        <w:rPr>
          <w:rFonts w:ascii="Arial" w:hAnsi="Arial" w:cs="Arial"/>
        </w:rPr>
        <w:t xml:space="preserve"> </w:t>
      </w:r>
      <w:r>
        <w:rPr>
          <w:rFonts w:ascii="Arial" w:hAnsi="Arial" w:cs="Arial"/>
        </w:rPr>
        <w:t>o</w:t>
      </w:r>
      <w:r w:rsidRPr="007C3A43">
        <w:rPr>
          <w:rFonts w:ascii="Arial" w:hAnsi="Arial" w:cs="Arial"/>
        </w:rPr>
        <w:t xml:space="preserve"> modo tradicional de acionamento de relés opera um pino digital do microcontrolador como saída, selecionando nível lógico alto ou bai</w:t>
      </w:r>
      <w:r w:rsidR="004E7DE2">
        <w:rPr>
          <w:rFonts w:ascii="Arial" w:hAnsi="Arial" w:cs="Arial"/>
        </w:rPr>
        <w:t>xo para acionamento do relé. Ess</w:t>
      </w:r>
      <w:r w:rsidRPr="007C3A43">
        <w:rPr>
          <w:rFonts w:ascii="Arial" w:hAnsi="Arial" w:cs="Arial"/>
        </w:rPr>
        <w:t xml:space="preserve">e método usualmente requer que a tensão de saída em nível lógico alto seja a mesma utilizada no sinal de controle dos relés. O sistema </w:t>
      </w:r>
      <w:proofErr w:type="gramStart"/>
      <w:r w:rsidRPr="007C3A43">
        <w:rPr>
          <w:rFonts w:ascii="Arial" w:hAnsi="Arial" w:cs="Arial"/>
        </w:rPr>
        <w:t>implementado alterna</w:t>
      </w:r>
      <w:proofErr w:type="gramEnd"/>
      <w:r w:rsidRPr="007C3A43">
        <w:rPr>
          <w:rFonts w:ascii="Arial" w:hAnsi="Arial" w:cs="Arial"/>
        </w:rPr>
        <w:t xml:space="preserve"> o pino digital entre estado de saída com nível lógico </w:t>
      </w:r>
      <w:r w:rsidRPr="007C3A43">
        <w:rPr>
          <w:rFonts w:ascii="Arial" w:hAnsi="Arial" w:cs="Arial"/>
        </w:rPr>
        <w:lastRenderedPageBreak/>
        <w:t>baixo e estado de entrada, em alta impedância. O estado de alta impedância simula o nível lógico alto ao cortar a corrente do circuito, com a vantagem de passar a ser independente da tensão.</w:t>
      </w:r>
    </w:p>
    <w:p w:rsidR="007C3A43" w:rsidRDefault="007156F1" w:rsidP="00DF5B83">
      <w:pPr>
        <w:pStyle w:val="Default"/>
        <w:jc w:val="center"/>
        <w:rPr>
          <w:rFonts w:ascii="Arial" w:hAnsi="Arial" w:cs="Arial"/>
        </w:rPr>
      </w:pPr>
      <w:r>
        <w:rPr>
          <w:rFonts w:ascii="Arial" w:hAnsi="Arial" w:cs="Arial"/>
          <w:noProof/>
          <w:lang w:eastAsia="pt-BR"/>
        </w:rPr>
        <w:drawing>
          <wp:inline distT="0" distB="0" distL="0" distR="0">
            <wp:extent cx="5041069" cy="1781175"/>
            <wp:effectExtent l="0" t="0" r="7620" b="0"/>
            <wp:docPr id="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t="8750"/>
                    <a:stretch>
                      <a:fillRect/>
                    </a:stretch>
                  </pic:blipFill>
                  <pic:spPr bwMode="auto">
                    <a:xfrm>
                      <a:off x="0" y="0"/>
                      <a:ext cx="5043867" cy="1782164"/>
                    </a:xfrm>
                    <a:prstGeom prst="rect">
                      <a:avLst/>
                    </a:prstGeom>
                    <a:noFill/>
                    <a:ln w="9525">
                      <a:noFill/>
                      <a:miter lim="800000"/>
                      <a:headEnd/>
                      <a:tailEnd/>
                    </a:ln>
                  </pic:spPr>
                </pic:pic>
              </a:graphicData>
            </a:graphic>
          </wp:inline>
        </w:drawing>
      </w:r>
    </w:p>
    <w:p w:rsidR="00917343" w:rsidRDefault="00917343" w:rsidP="00917343">
      <w:pPr>
        <w:pStyle w:val="Legenda"/>
      </w:pPr>
      <w:bookmarkStart w:id="72" w:name="_Toc403158193"/>
      <w:r>
        <w:t xml:space="preserve">Figura </w:t>
      </w:r>
      <w:r w:rsidR="009126F1">
        <w:fldChar w:fldCharType="begin"/>
      </w:r>
      <w:r w:rsidR="00B67485">
        <w:instrText xml:space="preserve"> SEQ Figura \* ARABIC </w:instrText>
      </w:r>
      <w:r w:rsidR="009126F1">
        <w:fldChar w:fldCharType="separate"/>
      </w:r>
      <w:r w:rsidR="006A78F7">
        <w:rPr>
          <w:noProof/>
        </w:rPr>
        <w:t>31</w:t>
      </w:r>
      <w:r w:rsidR="009126F1">
        <w:rPr>
          <w:noProof/>
        </w:rPr>
        <w:fldChar w:fldCharType="end"/>
      </w:r>
      <w:r>
        <w:t xml:space="preserve"> -</w:t>
      </w:r>
      <w:r w:rsidRPr="00521D33">
        <w:t xml:space="preserve"> Circuito de um canal do módulo de relés</w:t>
      </w:r>
      <w:bookmarkEnd w:id="72"/>
    </w:p>
    <w:p w:rsidR="00DF5B83" w:rsidRDefault="00DF5B83" w:rsidP="00917343">
      <w:pPr>
        <w:pStyle w:val="Legenda"/>
        <w:rPr>
          <w:rFonts w:cs="Arial"/>
        </w:rPr>
      </w:pPr>
      <w:r w:rsidRPr="00594E80">
        <w:rPr>
          <w:rFonts w:cs="Arial"/>
          <w:b w:val="0"/>
          <w:bCs w:val="0"/>
        </w:rPr>
        <w:t xml:space="preserve">Fonte: </w:t>
      </w:r>
      <w:r w:rsidR="00DB2690">
        <w:rPr>
          <w:rFonts w:cs="Arial"/>
          <w:b w:val="0"/>
          <w:bCs w:val="0"/>
        </w:rPr>
        <w:t xml:space="preserve">Manual </w:t>
      </w:r>
      <w:r w:rsidRPr="00DB2690">
        <w:rPr>
          <w:rFonts w:cs="Arial"/>
          <w:b w:val="0"/>
        </w:rPr>
        <w:t>Fabricante</w:t>
      </w:r>
    </w:p>
    <w:p w:rsidR="00DF5B83" w:rsidRPr="00594E80" w:rsidRDefault="00DF5B83" w:rsidP="00DF5B83">
      <w:pPr>
        <w:autoSpaceDE w:val="0"/>
        <w:autoSpaceDN w:val="0"/>
        <w:adjustRightInd w:val="0"/>
        <w:spacing w:before="0" w:after="0" w:line="240" w:lineRule="auto"/>
        <w:jc w:val="center"/>
        <w:rPr>
          <w:rFonts w:cs="Arial"/>
          <w:sz w:val="20"/>
        </w:rPr>
      </w:pPr>
    </w:p>
    <w:p w:rsidR="004C408F" w:rsidRDefault="004C408F" w:rsidP="004C408F">
      <w:pPr>
        <w:autoSpaceDE w:val="0"/>
        <w:autoSpaceDN w:val="0"/>
        <w:adjustRightInd w:val="0"/>
        <w:spacing w:before="0" w:after="0"/>
        <w:rPr>
          <w:rFonts w:cs="Arial"/>
          <w:bCs/>
          <w:szCs w:val="24"/>
        </w:rPr>
      </w:pPr>
      <w:r>
        <w:rPr>
          <w:rFonts w:cs="Arial"/>
          <w:bCs/>
          <w:szCs w:val="24"/>
        </w:rPr>
        <w:t xml:space="preserve">De posse de todas as características dimensionais dos componentes do painel, </w:t>
      </w:r>
      <w:r w:rsidR="00316D8A">
        <w:rPr>
          <w:rFonts w:cs="Arial"/>
          <w:bCs/>
          <w:szCs w:val="24"/>
        </w:rPr>
        <w:t xml:space="preserve">foi </w:t>
      </w:r>
      <w:proofErr w:type="gramStart"/>
      <w:r>
        <w:rPr>
          <w:rFonts w:cs="Arial"/>
          <w:bCs/>
          <w:szCs w:val="24"/>
        </w:rPr>
        <w:t>elabora</w:t>
      </w:r>
      <w:r w:rsidR="00316D8A">
        <w:rPr>
          <w:rFonts w:cs="Arial"/>
          <w:bCs/>
          <w:szCs w:val="24"/>
        </w:rPr>
        <w:t>do</w:t>
      </w:r>
      <w:proofErr w:type="gramEnd"/>
      <w:r w:rsidR="004E7DE2">
        <w:rPr>
          <w:rFonts w:cs="Arial"/>
          <w:bCs/>
          <w:szCs w:val="24"/>
        </w:rPr>
        <w:t xml:space="preserve"> uma configuração (</w:t>
      </w:r>
      <w:r w:rsidR="004E7DE2" w:rsidRPr="004E7DE2">
        <w:rPr>
          <w:rFonts w:cs="Arial"/>
          <w:bCs/>
          <w:i/>
          <w:szCs w:val="24"/>
        </w:rPr>
        <w:t>lay</w:t>
      </w:r>
      <w:r w:rsidRPr="004E7DE2">
        <w:rPr>
          <w:rFonts w:cs="Arial"/>
          <w:bCs/>
          <w:i/>
          <w:szCs w:val="24"/>
        </w:rPr>
        <w:t>out</w:t>
      </w:r>
      <w:r>
        <w:rPr>
          <w:rFonts w:cs="Arial"/>
          <w:bCs/>
          <w:szCs w:val="24"/>
        </w:rPr>
        <w:t>) da distribuição dos componente</w:t>
      </w:r>
      <w:r w:rsidR="00316D8A">
        <w:rPr>
          <w:rFonts w:cs="Arial"/>
          <w:bCs/>
          <w:szCs w:val="24"/>
        </w:rPr>
        <w:t>s no “espelho” do painel. Fixado</w:t>
      </w:r>
      <w:r w:rsidR="004E7DE2">
        <w:rPr>
          <w:rFonts w:cs="Arial"/>
          <w:bCs/>
          <w:szCs w:val="24"/>
        </w:rPr>
        <w:t>s</w:t>
      </w:r>
      <w:r>
        <w:rPr>
          <w:rFonts w:cs="Arial"/>
          <w:bCs/>
          <w:szCs w:val="24"/>
        </w:rPr>
        <w:t xml:space="preserve"> os respectivos componentes de acordo com o</w:t>
      </w:r>
      <w:r w:rsidRPr="004E7DE2">
        <w:rPr>
          <w:rFonts w:cs="Arial"/>
          <w:bCs/>
          <w:i/>
          <w:szCs w:val="24"/>
        </w:rPr>
        <w:t xml:space="preserve"> </w:t>
      </w:r>
      <w:r w:rsidR="004E7DE2" w:rsidRPr="004E7DE2">
        <w:rPr>
          <w:rFonts w:cs="Arial"/>
          <w:bCs/>
          <w:i/>
          <w:szCs w:val="24"/>
        </w:rPr>
        <w:t>lay</w:t>
      </w:r>
      <w:r w:rsidR="00316D8A" w:rsidRPr="004E7DE2">
        <w:rPr>
          <w:rFonts w:cs="Arial"/>
          <w:bCs/>
          <w:i/>
          <w:szCs w:val="24"/>
        </w:rPr>
        <w:t>out</w:t>
      </w:r>
      <w:r w:rsidR="00316D8A">
        <w:rPr>
          <w:rFonts w:cs="Arial"/>
          <w:bCs/>
          <w:szCs w:val="24"/>
        </w:rPr>
        <w:t xml:space="preserve"> elaborado. Após realização</w:t>
      </w:r>
      <w:r>
        <w:rPr>
          <w:rFonts w:cs="Arial"/>
          <w:bCs/>
          <w:szCs w:val="24"/>
        </w:rPr>
        <w:t xml:space="preserve"> </w:t>
      </w:r>
      <w:r w:rsidR="00316D8A">
        <w:rPr>
          <w:rFonts w:cs="Arial"/>
          <w:bCs/>
          <w:szCs w:val="24"/>
        </w:rPr>
        <w:t>d</w:t>
      </w:r>
      <w:r>
        <w:rPr>
          <w:rFonts w:cs="Arial"/>
          <w:bCs/>
          <w:szCs w:val="24"/>
        </w:rPr>
        <w:t>a fixação dos me</w:t>
      </w:r>
      <w:r w:rsidR="00316D8A">
        <w:rPr>
          <w:rFonts w:cs="Arial"/>
          <w:bCs/>
          <w:szCs w:val="24"/>
        </w:rPr>
        <w:t>smos e dos acessór</w:t>
      </w:r>
      <w:r w:rsidR="0093608B">
        <w:rPr>
          <w:rFonts w:cs="Arial"/>
          <w:bCs/>
          <w:szCs w:val="24"/>
        </w:rPr>
        <w:t>ios, foram iniciadas</w:t>
      </w:r>
      <w:r>
        <w:rPr>
          <w:rFonts w:cs="Arial"/>
          <w:bCs/>
          <w:szCs w:val="24"/>
        </w:rPr>
        <w:t xml:space="preserve"> as interligações entre controlador, modulo de relé, fonte de alimentação, régua de borne e fusíveis</w:t>
      </w:r>
      <w:r w:rsidR="001713C4">
        <w:rPr>
          <w:rFonts w:cs="Arial"/>
          <w:bCs/>
          <w:szCs w:val="24"/>
        </w:rPr>
        <w:t xml:space="preserve">. Concluída essa etapa, </w:t>
      </w:r>
      <w:r w:rsidR="00316D8A">
        <w:rPr>
          <w:rFonts w:cs="Arial"/>
          <w:bCs/>
          <w:szCs w:val="24"/>
        </w:rPr>
        <w:t xml:space="preserve">foi </w:t>
      </w:r>
      <w:r w:rsidR="001713C4">
        <w:rPr>
          <w:rFonts w:cs="Arial"/>
          <w:bCs/>
          <w:szCs w:val="24"/>
        </w:rPr>
        <w:t>elabora</w:t>
      </w:r>
      <w:r w:rsidR="00316D8A">
        <w:rPr>
          <w:rFonts w:cs="Arial"/>
          <w:bCs/>
          <w:szCs w:val="24"/>
        </w:rPr>
        <w:t>do</w:t>
      </w:r>
      <w:r w:rsidR="001713C4">
        <w:rPr>
          <w:rFonts w:cs="Arial"/>
          <w:bCs/>
          <w:szCs w:val="24"/>
        </w:rPr>
        <w:t xml:space="preserve"> o </w:t>
      </w:r>
      <w:r w:rsidR="0093608B" w:rsidRPr="0093608B">
        <w:rPr>
          <w:rFonts w:cs="Arial"/>
          <w:bCs/>
          <w:i/>
          <w:szCs w:val="24"/>
        </w:rPr>
        <w:t>lay</w:t>
      </w:r>
      <w:r w:rsidRPr="0093608B">
        <w:rPr>
          <w:rFonts w:cs="Arial"/>
          <w:bCs/>
          <w:i/>
          <w:szCs w:val="24"/>
        </w:rPr>
        <w:t>out</w:t>
      </w:r>
      <w:r>
        <w:rPr>
          <w:rFonts w:cs="Arial"/>
          <w:bCs/>
          <w:szCs w:val="24"/>
        </w:rPr>
        <w:t xml:space="preserve"> da porta do painel com as respectivas chaves de comando</w:t>
      </w:r>
      <w:r w:rsidR="001713C4">
        <w:rPr>
          <w:rFonts w:cs="Arial"/>
          <w:bCs/>
          <w:szCs w:val="24"/>
        </w:rPr>
        <w:t>s</w:t>
      </w:r>
      <w:r>
        <w:rPr>
          <w:rFonts w:cs="Arial"/>
          <w:bCs/>
          <w:szCs w:val="24"/>
        </w:rPr>
        <w:t xml:space="preserve"> </w:t>
      </w:r>
      <w:r w:rsidR="001713C4">
        <w:rPr>
          <w:rFonts w:cs="Arial"/>
          <w:bCs/>
          <w:szCs w:val="24"/>
        </w:rPr>
        <w:t xml:space="preserve">para </w:t>
      </w:r>
      <w:r>
        <w:rPr>
          <w:rFonts w:cs="Arial"/>
          <w:bCs/>
          <w:szCs w:val="24"/>
        </w:rPr>
        <w:t>liga</w:t>
      </w:r>
      <w:r w:rsidR="00316D8A">
        <w:rPr>
          <w:rFonts w:cs="Arial"/>
          <w:bCs/>
          <w:szCs w:val="24"/>
        </w:rPr>
        <w:t>r</w:t>
      </w:r>
      <w:r>
        <w:rPr>
          <w:rFonts w:cs="Arial"/>
          <w:bCs/>
          <w:szCs w:val="24"/>
        </w:rPr>
        <w:t xml:space="preserve"> e desliga</w:t>
      </w:r>
      <w:r w:rsidR="00316D8A">
        <w:rPr>
          <w:rFonts w:cs="Arial"/>
          <w:bCs/>
          <w:szCs w:val="24"/>
        </w:rPr>
        <w:t xml:space="preserve">r os </w:t>
      </w:r>
      <w:r>
        <w:rPr>
          <w:rFonts w:cs="Arial"/>
          <w:bCs/>
          <w:szCs w:val="24"/>
        </w:rPr>
        <w:t>equipamento</w:t>
      </w:r>
      <w:r w:rsidR="00316D8A">
        <w:rPr>
          <w:rFonts w:cs="Arial"/>
          <w:bCs/>
          <w:szCs w:val="24"/>
        </w:rPr>
        <w:t>s</w:t>
      </w:r>
      <w:r>
        <w:rPr>
          <w:rFonts w:cs="Arial"/>
          <w:bCs/>
          <w:szCs w:val="24"/>
        </w:rPr>
        <w:t xml:space="preserve"> em mo</w:t>
      </w:r>
      <w:r w:rsidR="00316D8A">
        <w:rPr>
          <w:rFonts w:cs="Arial"/>
          <w:bCs/>
          <w:szCs w:val="24"/>
        </w:rPr>
        <w:t>do Local de operação. Prossegui</w:t>
      </w:r>
      <w:r>
        <w:rPr>
          <w:rFonts w:cs="Arial"/>
          <w:bCs/>
          <w:szCs w:val="24"/>
        </w:rPr>
        <w:t xml:space="preserve">do as etapas de montagem, foram fixadas as </w:t>
      </w:r>
      <w:r w:rsidR="007252FF">
        <w:rPr>
          <w:rFonts w:cs="Arial"/>
          <w:bCs/>
          <w:szCs w:val="24"/>
        </w:rPr>
        <w:t>respectivas chaves e as bases dos fusíveis de entrada</w:t>
      </w:r>
      <w:r>
        <w:rPr>
          <w:rFonts w:cs="Arial"/>
          <w:bCs/>
          <w:szCs w:val="24"/>
        </w:rPr>
        <w:t>. C</w:t>
      </w:r>
      <w:r w:rsidR="0093608B">
        <w:rPr>
          <w:rFonts w:cs="Arial"/>
          <w:bCs/>
          <w:szCs w:val="24"/>
        </w:rPr>
        <w:t>oncluída</w:t>
      </w:r>
      <w:r w:rsidR="001713C4">
        <w:rPr>
          <w:rFonts w:cs="Arial"/>
          <w:bCs/>
          <w:szCs w:val="24"/>
        </w:rPr>
        <w:t xml:space="preserve"> a etapa de fixação, foram realizadas</w:t>
      </w:r>
      <w:r>
        <w:rPr>
          <w:rFonts w:cs="Arial"/>
          <w:bCs/>
          <w:szCs w:val="24"/>
        </w:rPr>
        <w:t xml:space="preserve"> a</w:t>
      </w:r>
      <w:r w:rsidR="0093608B">
        <w:rPr>
          <w:rFonts w:cs="Arial"/>
          <w:bCs/>
          <w:szCs w:val="24"/>
        </w:rPr>
        <w:t>s</w:t>
      </w:r>
      <w:r>
        <w:rPr>
          <w:rFonts w:cs="Arial"/>
          <w:bCs/>
          <w:szCs w:val="24"/>
        </w:rPr>
        <w:t xml:space="preserve"> interli</w:t>
      </w:r>
      <w:r w:rsidR="007252FF">
        <w:rPr>
          <w:rFonts w:cs="Arial"/>
          <w:bCs/>
          <w:szCs w:val="24"/>
        </w:rPr>
        <w:t>gações das chaves</w:t>
      </w:r>
      <w:r>
        <w:rPr>
          <w:rFonts w:cs="Arial"/>
          <w:bCs/>
          <w:szCs w:val="24"/>
        </w:rPr>
        <w:t xml:space="preserve"> com o controlador Arduino Mega 2560</w:t>
      </w:r>
      <w:r w:rsidR="002636B9">
        <w:rPr>
          <w:rFonts w:cs="Arial"/>
          <w:bCs/>
          <w:szCs w:val="24"/>
        </w:rPr>
        <w:t>.  No APÊNDICE C</w:t>
      </w:r>
      <w:r w:rsidR="001713C4">
        <w:rPr>
          <w:rFonts w:cs="Arial"/>
          <w:bCs/>
          <w:szCs w:val="24"/>
        </w:rPr>
        <w:t xml:space="preserve"> apresentamos fotos</w:t>
      </w:r>
      <w:r w:rsidR="00465DD5">
        <w:rPr>
          <w:rFonts w:cs="Arial"/>
          <w:bCs/>
          <w:szCs w:val="24"/>
        </w:rPr>
        <w:t>/projeto do painel</w:t>
      </w:r>
      <w:r w:rsidR="001713C4">
        <w:rPr>
          <w:rFonts w:cs="Arial"/>
          <w:bCs/>
          <w:szCs w:val="24"/>
        </w:rPr>
        <w:t>.</w:t>
      </w:r>
    </w:p>
    <w:p w:rsidR="00284BBD" w:rsidRDefault="00284BBD" w:rsidP="004C408F">
      <w:pPr>
        <w:autoSpaceDE w:val="0"/>
        <w:autoSpaceDN w:val="0"/>
        <w:adjustRightInd w:val="0"/>
        <w:spacing w:before="0" w:after="0"/>
        <w:rPr>
          <w:rFonts w:cs="Arial"/>
          <w:bCs/>
          <w:szCs w:val="24"/>
        </w:rPr>
      </w:pPr>
    </w:p>
    <w:p w:rsidR="00284BBD" w:rsidRDefault="00284BBD" w:rsidP="004C408F">
      <w:pPr>
        <w:autoSpaceDE w:val="0"/>
        <w:autoSpaceDN w:val="0"/>
        <w:adjustRightInd w:val="0"/>
        <w:spacing w:before="0" w:after="0"/>
        <w:rPr>
          <w:rFonts w:cs="Arial"/>
          <w:bCs/>
          <w:szCs w:val="24"/>
        </w:rPr>
      </w:pPr>
      <w:r>
        <w:rPr>
          <w:rFonts w:cs="Arial"/>
          <w:bCs/>
          <w:szCs w:val="24"/>
        </w:rPr>
        <w:t>Para elaborar a mo</w:t>
      </w:r>
      <w:r w:rsidR="00DE7D7B">
        <w:rPr>
          <w:rFonts w:cs="Arial"/>
          <w:bCs/>
          <w:szCs w:val="24"/>
        </w:rPr>
        <w:t>ntagem eletroeletrônica deste</w:t>
      </w:r>
      <w:r>
        <w:rPr>
          <w:rFonts w:cs="Arial"/>
          <w:bCs/>
          <w:szCs w:val="24"/>
        </w:rPr>
        <w:t xml:space="preserve"> trabalho, </w:t>
      </w:r>
      <w:r w:rsidR="0093608B">
        <w:rPr>
          <w:rFonts w:cs="Arial"/>
          <w:bCs/>
          <w:szCs w:val="24"/>
        </w:rPr>
        <w:t>foram</w:t>
      </w:r>
      <w:r w:rsidR="00DE7D7B">
        <w:rPr>
          <w:rFonts w:cs="Arial"/>
          <w:bCs/>
          <w:szCs w:val="24"/>
        </w:rPr>
        <w:t xml:space="preserve"> </w:t>
      </w:r>
      <w:r>
        <w:rPr>
          <w:rFonts w:cs="Arial"/>
          <w:bCs/>
          <w:szCs w:val="24"/>
        </w:rPr>
        <w:t>leva</w:t>
      </w:r>
      <w:r w:rsidR="00DE7D7B">
        <w:rPr>
          <w:rFonts w:cs="Arial"/>
          <w:bCs/>
          <w:szCs w:val="24"/>
        </w:rPr>
        <w:t>do</w:t>
      </w:r>
      <w:r w:rsidR="0093608B">
        <w:rPr>
          <w:rFonts w:cs="Arial"/>
          <w:bCs/>
          <w:szCs w:val="24"/>
        </w:rPr>
        <w:t>s</w:t>
      </w:r>
      <w:r>
        <w:rPr>
          <w:rFonts w:cs="Arial"/>
          <w:bCs/>
          <w:szCs w:val="24"/>
        </w:rPr>
        <w:t xml:space="preserve"> em consideração os conceitos de circuito de manobra, dividindo em circuito de comando e circuito de força ou potência, de maneira a proporcionar em primeiro lugar a segurança do usuário </w:t>
      </w:r>
      <w:r w:rsidR="0093608B">
        <w:rPr>
          <w:rFonts w:cs="Arial"/>
          <w:bCs/>
          <w:szCs w:val="24"/>
        </w:rPr>
        <w:t>e em segundo lugar, a disponibilidade de</w:t>
      </w:r>
      <w:r>
        <w:rPr>
          <w:rFonts w:cs="Arial"/>
          <w:bCs/>
          <w:szCs w:val="24"/>
        </w:rPr>
        <w:t xml:space="preserve"> recursos para a completa automação do sistema elétrico. Em nosso projeto o circuito de comando elétrico, restringe-se ao painel de comando,</w:t>
      </w:r>
      <w:r w:rsidR="00472D5B">
        <w:rPr>
          <w:rFonts w:cs="Arial"/>
          <w:bCs/>
          <w:szCs w:val="24"/>
        </w:rPr>
        <w:t xml:space="preserve"> j</w:t>
      </w:r>
      <w:r>
        <w:rPr>
          <w:rFonts w:cs="Arial"/>
          <w:bCs/>
          <w:szCs w:val="24"/>
        </w:rPr>
        <w:t xml:space="preserve">á o circuito de potência ou força abrange desde a fonte até o acionamento da força motora, que em nosso caso é o </w:t>
      </w:r>
      <w:r>
        <w:rPr>
          <w:rFonts w:cs="Arial"/>
          <w:bCs/>
          <w:szCs w:val="24"/>
        </w:rPr>
        <w:lastRenderedPageBreak/>
        <w:t>motor da bomba de água, o motor do agitador, o compressor, o aquecedor e as bobin</w:t>
      </w:r>
      <w:r w:rsidR="0093608B">
        <w:rPr>
          <w:rFonts w:cs="Arial"/>
          <w:bCs/>
          <w:szCs w:val="24"/>
        </w:rPr>
        <w:t xml:space="preserve">as </w:t>
      </w:r>
      <w:proofErr w:type="gramStart"/>
      <w:r w:rsidR="0093608B">
        <w:rPr>
          <w:rFonts w:cs="Arial"/>
          <w:bCs/>
          <w:szCs w:val="24"/>
        </w:rPr>
        <w:t>das solenoides</w:t>
      </w:r>
      <w:proofErr w:type="gramEnd"/>
      <w:r w:rsidR="0093608B">
        <w:rPr>
          <w:rFonts w:cs="Arial"/>
          <w:bCs/>
          <w:szCs w:val="24"/>
        </w:rPr>
        <w:t>. De posse dess</w:t>
      </w:r>
      <w:r>
        <w:rPr>
          <w:rFonts w:cs="Arial"/>
          <w:bCs/>
          <w:szCs w:val="24"/>
        </w:rPr>
        <w:t>es conceitos e fin</w:t>
      </w:r>
      <w:r w:rsidR="0093608B">
        <w:rPr>
          <w:rFonts w:cs="Arial"/>
          <w:bCs/>
          <w:szCs w:val="24"/>
        </w:rPr>
        <w:t>alizada</w:t>
      </w:r>
      <w:r>
        <w:rPr>
          <w:rFonts w:cs="Arial"/>
          <w:bCs/>
          <w:szCs w:val="24"/>
        </w:rPr>
        <w:t xml:space="preserve"> a montagem do quadro de força e comando</w:t>
      </w:r>
      <w:r w:rsidR="007F43DF">
        <w:rPr>
          <w:rFonts w:cs="Arial"/>
          <w:bCs/>
          <w:szCs w:val="24"/>
        </w:rPr>
        <w:t>, iniciamos a interligação deste circuito de força com a carga instalada no campo, finalizando a montag</w:t>
      </w:r>
      <w:r w:rsidR="0093608B">
        <w:rPr>
          <w:rFonts w:cs="Arial"/>
          <w:bCs/>
          <w:szCs w:val="24"/>
        </w:rPr>
        <w:t>em dos circuitos responsáveis por</w:t>
      </w:r>
      <w:r w:rsidR="007F43DF">
        <w:rPr>
          <w:rFonts w:cs="Arial"/>
          <w:bCs/>
          <w:szCs w:val="24"/>
        </w:rPr>
        <w:t xml:space="preserve"> acionar as cargas de acordo com os respectivos comandos, sejam em modo local ou remoto.</w:t>
      </w:r>
    </w:p>
    <w:p w:rsidR="008447E2" w:rsidRDefault="008447E2" w:rsidP="004C408F">
      <w:pPr>
        <w:autoSpaceDE w:val="0"/>
        <w:autoSpaceDN w:val="0"/>
        <w:adjustRightInd w:val="0"/>
        <w:spacing w:before="0" w:after="0"/>
        <w:rPr>
          <w:rFonts w:cs="Arial"/>
          <w:bCs/>
          <w:szCs w:val="24"/>
        </w:rPr>
      </w:pPr>
    </w:p>
    <w:p w:rsidR="008447E2" w:rsidRDefault="008447E2" w:rsidP="004C408F">
      <w:pPr>
        <w:autoSpaceDE w:val="0"/>
        <w:autoSpaceDN w:val="0"/>
        <w:adjustRightInd w:val="0"/>
        <w:spacing w:before="0" w:after="0"/>
        <w:rPr>
          <w:rFonts w:cs="Arial"/>
          <w:bCs/>
          <w:szCs w:val="24"/>
        </w:rPr>
      </w:pPr>
    </w:p>
    <w:p w:rsidR="008447E2" w:rsidRDefault="008447E2" w:rsidP="004C408F">
      <w:pPr>
        <w:autoSpaceDE w:val="0"/>
        <w:autoSpaceDN w:val="0"/>
        <w:adjustRightInd w:val="0"/>
        <w:spacing w:before="0" w:after="0"/>
        <w:rPr>
          <w:rFonts w:cs="Arial"/>
          <w:bCs/>
          <w:szCs w:val="24"/>
        </w:rPr>
      </w:pPr>
    </w:p>
    <w:p w:rsidR="00831627" w:rsidRDefault="00831627" w:rsidP="00BA3691"/>
    <w:p w:rsidR="008447E2" w:rsidRDefault="008447E2" w:rsidP="00BA3691"/>
    <w:p w:rsidR="008447E2" w:rsidRDefault="008447E2" w:rsidP="00BA3691"/>
    <w:p w:rsidR="008447E2" w:rsidRDefault="008447E2" w:rsidP="00BA3691"/>
    <w:p w:rsidR="008447E2" w:rsidRDefault="008447E2" w:rsidP="00BA3691"/>
    <w:p w:rsidR="00831627" w:rsidRDefault="00831627" w:rsidP="00BA3691"/>
    <w:p w:rsidR="008447E2" w:rsidRDefault="008447E2" w:rsidP="00BA3691"/>
    <w:p w:rsidR="00831627" w:rsidRDefault="00831627" w:rsidP="00BA3691"/>
    <w:p w:rsidR="00831627" w:rsidRDefault="00831627" w:rsidP="00BA3691"/>
    <w:p w:rsidR="00831627" w:rsidRDefault="00831627" w:rsidP="00BA3691"/>
    <w:p w:rsidR="00831627" w:rsidRDefault="00831627" w:rsidP="00BA3691"/>
    <w:p w:rsidR="00831627" w:rsidRDefault="00831627" w:rsidP="00BA3691"/>
    <w:p w:rsidR="00831627" w:rsidRDefault="00831627" w:rsidP="00BA3691"/>
    <w:p w:rsidR="00831627" w:rsidRPr="00BA3691" w:rsidRDefault="00831627" w:rsidP="00BA3691"/>
    <w:p w:rsidR="0013742E" w:rsidRDefault="00BA3691" w:rsidP="00DB2690">
      <w:pPr>
        <w:pStyle w:val="Ttulo1"/>
        <w:numPr>
          <w:ilvl w:val="0"/>
          <w:numId w:val="33"/>
        </w:numPr>
      </w:pPr>
      <w:bookmarkStart w:id="73" w:name="_Toc403158157"/>
      <w:r>
        <w:lastRenderedPageBreak/>
        <w:t>RESULTADOS E CONCLUSÃ</w:t>
      </w:r>
      <w:r w:rsidR="00DB2690">
        <w:t>O</w:t>
      </w:r>
      <w:bookmarkEnd w:id="73"/>
    </w:p>
    <w:p w:rsidR="00DB2690" w:rsidRPr="00DB2690" w:rsidRDefault="00DB2690" w:rsidP="00DB2690"/>
    <w:p w:rsidR="00B13B32" w:rsidRDefault="00B13B32" w:rsidP="00B13B32">
      <w:pPr>
        <w:autoSpaceDE w:val="0"/>
        <w:autoSpaceDN w:val="0"/>
        <w:adjustRightInd w:val="0"/>
        <w:spacing w:before="0" w:after="0"/>
        <w:rPr>
          <w:rFonts w:cs="Arial"/>
          <w:szCs w:val="24"/>
        </w:rPr>
      </w:pPr>
      <w:r>
        <w:rPr>
          <w:rFonts w:cs="Arial"/>
          <w:szCs w:val="24"/>
        </w:rPr>
        <w:t>Finalizado a montagem eletroeletrônica</w:t>
      </w:r>
      <w:r w:rsidR="007D743F">
        <w:rPr>
          <w:rFonts w:cs="Arial"/>
          <w:szCs w:val="24"/>
        </w:rPr>
        <w:t xml:space="preserve"> de todo o sistema, atingimos pleno </w:t>
      </w:r>
      <w:r>
        <w:rPr>
          <w:rFonts w:cs="Arial"/>
          <w:szCs w:val="24"/>
        </w:rPr>
        <w:t xml:space="preserve">objetivo </w:t>
      </w:r>
      <w:r w:rsidR="007D743F">
        <w:rPr>
          <w:rFonts w:cs="Arial"/>
          <w:szCs w:val="24"/>
        </w:rPr>
        <w:t>no que se refere à comunicação do controlador Arduino Mega 2</w:t>
      </w:r>
      <w:r w:rsidR="00CB7A3F">
        <w:rPr>
          <w:rFonts w:cs="Arial"/>
          <w:szCs w:val="24"/>
        </w:rPr>
        <w:t xml:space="preserve">560, com o supervisório </w:t>
      </w:r>
      <w:proofErr w:type="gramStart"/>
      <w:r w:rsidR="00CB7A3F" w:rsidRPr="00C74680">
        <w:rPr>
          <w:rFonts w:cs="Arial"/>
          <w:i/>
          <w:szCs w:val="24"/>
        </w:rPr>
        <w:t>Factory</w:t>
      </w:r>
      <w:r w:rsidR="007D743F" w:rsidRPr="00C74680">
        <w:rPr>
          <w:rFonts w:cs="Arial"/>
          <w:i/>
          <w:szCs w:val="24"/>
        </w:rPr>
        <w:t>Studio</w:t>
      </w:r>
      <w:proofErr w:type="gramEnd"/>
      <w:r w:rsidR="007D743F">
        <w:rPr>
          <w:rFonts w:cs="Arial"/>
          <w:szCs w:val="24"/>
        </w:rPr>
        <w:t xml:space="preserve"> instalado no </w:t>
      </w:r>
      <w:r w:rsidR="007D743F" w:rsidRPr="00C74680">
        <w:rPr>
          <w:rFonts w:cs="Arial"/>
          <w:i/>
          <w:szCs w:val="24"/>
        </w:rPr>
        <w:t>notebook</w:t>
      </w:r>
      <w:r w:rsidR="007D743F">
        <w:rPr>
          <w:rFonts w:cs="Arial"/>
          <w:szCs w:val="24"/>
        </w:rPr>
        <w:t>.</w:t>
      </w:r>
      <w:r w:rsidR="00FD1A6D">
        <w:rPr>
          <w:rFonts w:cs="Arial"/>
          <w:szCs w:val="24"/>
        </w:rPr>
        <w:t xml:space="preserve"> Tanto</w:t>
      </w:r>
      <w:r>
        <w:rPr>
          <w:rFonts w:cs="Arial"/>
          <w:szCs w:val="24"/>
        </w:rPr>
        <w:t xml:space="preserve"> </w:t>
      </w:r>
      <w:r w:rsidR="00FD1A6D">
        <w:rPr>
          <w:rFonts w:cs="Arial"/>
          <w:szCs w:val="24"/>
        </w:rPr>
        <w:t>o</w:t>
      </w:r>
      <w:r w:rsidR="007D743F">
        <w:rPr>
          <w:rFonts w:cs="Arial"/>
          <w:szCs w:val="24"/>
        </w:rPr>
        <w:t>s</w:t>
      </w:r>
      <w:r w:rsidR="00FD1A6D">
        <w:rPr>
          <w:rFonts w:cs="Arial"/>
          <w:szCs w:val="24"/>
        </w:rPr>
        <w:t xml:space="preserve"> </w:t>
      </w:r>
      <w:r w:rsidR="0001293C">
        <w:rPr>
          <w:rFonts w:cs="Arial"/>
          <w:szCs w:val="24"/>
        </w:rPr>
        <w:t>sinais dos sensores analógicos</w:t>
      </w:r>
      <w:r w:rsidR="00FD1A6D">
        <w:rPr>
          <w:rFonts w:cs="Arial"/>
          <w:szCs w:val="24"/>
        </w:rPr>
        <w:t>,</w:t>
      </w:r>
      <w:r w:rsidR="0001293C">
        <w:rPr>
          <w:rFonts w:cs="Arial"/>
          <w:szCs w:val="24"/>
        </w:rPr>
        <w:t xml:space="preserve"> </w:t>
      </w:r>
      <w:r w:rsidR="00FD1A6D">
        <w:rPr>
          <w:rFonts w:cs="Arial"/>
          <w:szCs w:val="24"/>
        </w:rPr>
        <w:t xml:space="preserve">que são </w:t>
      </w:r>
      <w:r w:rsidR="0001293C">
        <w:rPr>
          <w:rFonts w:cs="Arial"/>
          <w:szCs w:val="24"/>
        </w:rPr>
        <w:t>responsáveis pelas leituras do nível do reator e da temperatura do tanque de água, assim como as entradas digitais responsáveis pelos sinais de comando liga/desliga e emergência dos equipamentos</w:t>
      </w:r>
      <w:r w:rsidR="00FD1A6D">
        <w:rPr>
          <w:rFonts w:cs="Arial"/>
          <w:szCs w:val="24"/>
        </w:rPr>
        <w:t xml:space="preserve">, foram transmitidos com exatidão do controlador para o supervisório instalado no </w:t>
      </w:r>
      <w:r w:rsidR="00FD1A6D" w:rsidRPr="00C74680">
        <w:rPr>
          <w:rFonts w:cs="Arial"/>
          <w:i/>
          <w:szCs w:val="24"/>
        </w:rPr>
        <w:t>notebook</w:t>
      </w:r>
      <w:r w:rsidR="00FD1A6D">
        <w:rPr>
          <w:rFonts w:cs="Arial"/>
          <w:szCs w:val="24"/>
        </w:rPr>
        <w:t>.</w:t>
      </w:r>
      <w:r w:rsidR="007D743F">
        <w:rPr>
          <w:rFonts w:cs="Arial"/>
          <w:szCs w:val="24"/>
        </w:rPr>
        <w:t xml:space="preserve"> </w:t>
      </w:r>
      <w:r w:rsidR="00FD1A6D">
        <w:rPr>
          <w:rFonts w:cs="Arial"/>
          <w:szCs w:val="24"/>
        </w:rPr>
        <w:t>Concluído os testes de transmissão</w:t>
      </w:r>
      <w:r w:rsidR="00AA2E54">
        <w:rPr>
          <w:rFonts w:cs="Arial"/>
          <w:szCs w:val="24"/>
        </w:rPr>
        <w:t xml:space="preserve"> de dados </w:t>
      </w:r>
      <w:r w:rsidR="00FD1A6D">
        <w:rPr>
          <w:rFonts w:cs="Arial"/>
          <w:szCs w:val="24"/>
        </w:rPr>
        <w:t>do controlador Arduino Mega 2560 para o supervisório</w:t>
      </w:r>
      <w:r w:rsidR="00AA2E54">
        <w:rPr>
          <w:rFonts w:cs="Arial"/>
          <w:szCs w:val="24"/>
        </w:rPr>
        <w:t>, iniciamos os testes de transmissão de dados do supervisório para o controlador, que apresentou um excelente resultado, pois todos os dados enviados do supervisório foram recebidos com exatidão no controlador.</w:t>
      </w:r>
      <w:r w:rsidR="00FD1A6D">
        <w:rPr>
          <w:rFonts w:cs="Arial"/>
          <w:szCs w:val="24"/>
        </w:rPr>
        <w:t xml:space="preserve"> </w:t>
      </w:r>
      <w:r w:rsidR="00AA2E54">
        <w:rPr>
          <w:rFonts w:cs="Arial"/>
          <w:szCs w:val="24"/>
        </w:rPr>
        <w:t xml:space="preserve">Realizado os testes de comunicação, inserimos no supervisório um valor de </w:t>
      </w:r>
      <w:r w:rsidR="00AA2E54" w:rsidRPr="00CB7A3F">
        <w:rPr>
          <w:rFonts w:cs="Arial"/>
          <w:i/>
          <w:szCs w:val="24"/>
        </w:rPr>
        <w:t>Set-Point</w:t>
      </w:r>
      <w:r w:rsidR="00AA2E54">
        <w:rPr>
          <w:rFonts w:cs="Arial"/>
          <w:szCs w:val="24"/>
        </w:rPr>
        <w:t xml:space="preserve"> de 70ºC, e aguardamos a temperatura da água atingir o valor desejado, de modo a verificar o funcionamento da malha de controle de temperatura</w:t>
      </w:r>
      <w:r w:rsidR="0083220A">
        <w:rPr>
          <w:rFonts w:cs="Arial"/>
          <w:szCs w:val="24"/>
        </w:rPr>
        <w:t>, que apresentou um resultado extremamente sa</w:t>
      </w:r>
      <w:r w:rsidR="00C74680">
        <w:rPr>
          <w:rFonts w:cs="Arial"/>
          <w:szCs w:val="24"/>
        </w:rPr>
        <w:t>tisfatório no que diz respeito à</w:t>
      </w:r>
      <w:r w:rsidR="0083220A">
        <w:rPr>
          <w:rFonts w:cs="Arial"/>
          <w:szCs w:val="24"/>
        </w:rPr>
        <w:t xml:space="preserve"> malha de controle de temperatura. Posteriormente, ajustamos os valores de </w:t>
      </w:r>
      <w:r w:rsidR="0083220A" w:rsidRPr="00C74680">
        <w:rPr>
          <w:rFonts w:cs="Arial"/>
          <w:i/>
          <w:szCs w:val="24"/>
        </w:rPr>
        <w:t>Set-Point</w:t>
      </w:r>
      <w:r w:rsidR="00C74680">
        <w:rPr>
          <w:rFonts w:cs="Arial"/>
          <w:szCs w:val="24"/>
        </w:rPr>
        <w:t xml:space="preserve"> </w:t>
      </w:r>
      <w:r w:rsidR="0083220A">
        <w:rPr>
          <w:rFonts w:cs="Arial"/>
          <w:szCs w:val="24"/>
        </w:rPr>
        <w:t>da água, soda, óleo e álcool, e aguardamos as dosagens de cada reagente de forma a observar o funcionamento da malha de controle de nível</w:t>
      </w:r>
      <w:r>
        <w:rPr>
          <w:rFonts w:cs="Arial"/>
          <w:szCs w:val="24"/>
        </w:rPr>
        <w:t xml:space="preserve">. </w:t>
      </w:r>
      <w:r w:rsidR="0083220A">
        <w:rPr>
          <w:rFonts w:cs="Arial"/>
          <w:szCs w:val="24"/>
        </w:rPr>
        <w:t xml:space="preserve">Com o êxito no funcionamento das malhas de controle, passamos todos os equipamentos para modo de operação remoto, ajustamos os </w:t>
      </w:r>
      <w:r w:rsidR="0083220A" w:rsidRPr="00CB7A3F">
        <w:rPr>
          <w:rFonts w:cs="Arial"/>
          <w:i/>
          <w:szCs w:val="24"/>
        </w:rPr>
        <w:t>Set-Points</w:t>
      </w:r>
      <w:r w:rsidR="0083220A">
        <w:rPr>
          <w:rFonts w:cs="Arial"/>
          <w:szCs w:val="24"/>
        </w:rPr>
        <w:t xml:space="preserve"> de acordo com os valores desejados para o processo e iniciamos os testes de operação 100% automática</w:t>
      </w:r>
      <w:r w:rsidR="00976872">
        <w:rPr>
          <w:rFonts w:cs="Arial"/>
          <w:szCs w:val="24"/>
        </w:rPr>
        <w:t>, onde aguardamos a temperatura da água a</w:t>
      </w:r>
      <w:r w:rsidR="00AF1F62">
        <w:rPr>
          <w:rFonts w:cs="Arial"/>
          <w:szCs w:val="24"/>
        </w:rPr>
        <w:t>tingir o valor</w:t>
      </w:r>
      <w:r w:rsidR="00976872">
        <w:rPr>
          <w:rFonts w:cs="Arial"/>
          <w:szCs w:val="24"/>
        </w:rPr>
        <w:t xml:space="preserve"> ajustada, para posteriormente iniciar a dosagem dos reagentes no modo automático. Todas as etapas do processo foram concluídas de forma satisfatória, uma vez que atingido a temperatura a resistência de aquecimento foi desligado e as dosagens realizadas na quantidade e na sequencia programada, ligando em seguida e também de forma automática o agitador, responsável pela mistura da batelada, finalizando o processo com o desligamento do agitador e apresentando um alarme visual e sonoro no supervisório de batelada concluída.</w:t>
      </w:r>
    </w:p>
    <w:p w:rsidR="0013742E" w:rsidRDefault="0013742E" w:rsidP="00B13B32">
      <w:pPr>
        <w:autoSpaceDE w:val="0"/>
        <w:autoSpaceDN w:val="0"/>
        <w:adjustRightInd w:val="0"/>
        <w:spacing w:before="0" w:after="0"/>
        <w:rPr>
          <w:rFonts w:cs="Arial"/>
          <w:szCs w:val="24"/>
        </w:rPr>
      </w:pPr>
    </w:p>
    <w:p w:rsidR="00B13B32" w:rsidRPr="0013742E" w:rsidRDefault="0013742E" w:rsidP="0013742E">
      <w:pPr>
        <w:pStyle w:val="Ttulo1"/>
        <w:ind w:left="360"/>
      </w:pPr>
      <w:r>
        <w:t xml:space="preserve">   </w:t>
      </w:r>
      <w:bookmarkStart w:id="74" w:name="_Toc403158158"/>
      <w:r>
        <w:t xml:space="preserve">7.1 </w:t>
      </w:r>
      <w:r w:rsidR="00B13B32">
        <w:rPr>
          <w:bCs/>
          <w:szCs w:val="24"/>
        </w:rPr>
        <w:t>CONCLUSÃO</w:t>
      </w:r>
      <w:bookmarkEnd w:id="74"/>
    </w:p>
    <w:p w:rsidR="00DB2690" w:rsidRDefault="00DB2690" w:rsidP="007B5307">
      <w:pPr>
        <w:autoSpaceDE w:val="0"/>
        <w:autoSpaceDN w:val="0"/>
        <w:adjustRightInd w:val="0"/>
        <w:spacing w:before="0" w:after="0"/>
        <w:rPr>
          <w:rFonts w:cs="Arial"/>
          <w:szCs w:val="24"/>
        </w:rPr>
      </w:pPr>
    </w:p>
    <w:p w:rsidR="007B5307" w:rsidRDefault="006B02C9" w:rsidP="007B5307">
      <w:pPr>
        <w:autoSpaceDE w:val="0"/>
        <w:autoSpaceDN w:val="0"/>
        <w:adjustRightInd w:val="0"/>
        <w:spacing w:before="0" w:after="0"/>
        <w:rPr>
          <w:rFonts w:cs="Arial"/>
          <w:szCs w:val="24"/>
        </w:rPr>
      </w:pPr>
      <w:r>
        <w:rPr>
          <w:rFonts w:cs="Arial"/>
          <w:szCs w:val="24"/>
        </w:rPr>
        <w:t>Podemos concluir que o presente trabalho apresentou resultados satisfatórios</w:t>
      </w:r>
      <w:r w:rsidR="00B13B32">
        <w:rPr>
          <w:rFonts w:cs="Arial"/>
          <w:szCs w:val="24"/>
        </w:rPr>
        <w:t xml:space="preserve">, </w:t>
      </w:r>
      <w:r>
        <w:rPr>
          <w:rFonts w:cs="Arial"/>
          <w:szCs w:val="24"/>
        </w:rPr>
        <w:t xml:space="preserve">pois </w:t>
      </w:r>
      <w:r w:rsidR="00B13B32">
        <w:rPr>
          <w:rFonts w:cs="Arial"/>
          <w:szCs w:val="24"/>
        </w:rPr>
        <w:t xml:space="preserve">atingimos todos os objetivos propostos. A </w:t>
      </w:r>
      <w:r>
        <w:rPr>
          <w:rFonts w:cs="Arial"/>
          <w:szCs w:val="24"/>
        </w:rPr>
        <w:t xml:space="preserve">parte referente à </w:t>
      </w:r>
      <w:r w:rsidR="00B13B32">
        <w:rPr>
          <w:rFonts w:cs="Arial"/>
          <w:szCs w:val="24"/>
        </w:rPr>
        <w:t>comunicação</w:t>
      </w:r>
      <w:r>
        <w:rPr>
          <w:rFonts w:cs="Arial"/>
          <w:szCs w:val="24"/>
        </w:rPr>
        <w:t xml:space="preserve"> </w:t>
      </w:r>
      <w:r w:rsidR="00B13B32">
        <w:rPr>
          <w:rFonts w:cs="Arial"/>
          <w:szCs w:val="24"/>
        </w:rPr>
        <w:t xml:space="preserve">entre </w:t>
      </w:r>
      <w:r>
        <w:rPr>
          <w:rFonts w:cs="Arial"/>
          <w:szCs w:val="24"/>
        </w:rPr>
        <w:t xml:space="preserve">o </w:t>
      </w:r>
      <w:r w:rsidR="00B13B32">
        <w:rPr>
          <w:rFonts w:cs="Arial"/>
          <w:szCs w:val="24"/>
        </w:rPr>
        <w:t>controlador</w:t>
      </w:r>
      <w:r>
        <w:rPr>
          <w:rFonts w:cs="Arial"/>
          <w:szCs w:val="24"/>
        </w:rPr>
        <w:t xml:space="preserve"> Arduino Mega 2560 e o supervisório instalado no notebook, ocorreu sem apresentar </w:t>
      </w:r>
      <w:r w:rsidR="00B13B32">
        <w:rPr>
          <w:rFonts w:cs="Arial"/>
          <w:szCs w:val="24"/>
        </w:rPr>
        <w:t>problema</w:t>
      </w:r>
      <w:r w:rsidR="00DB11B4">
        <w:rPr>
          <w:rFonts w:cs="Arial"/>
          <w:szCs w:val="24"/>
        </w:rPr>
        <w:t>s de atraso na</w:t>
      </w:r>
      <w:r w:rsidR="00B13B32">
        <w:rPr>
          <w:rFonts w:cs="Arial"/>
          <w:szCs w:val="24"/>
        </w:rPr>
        <w:t xml:space="preserve"> transmissão ou </w:t>
      </w:r>
      <w:r w:rsidR="00DB11B4">
        <w:rPr>
          <w:rFonts w:cs="Arial"/>
          <w:szCs w:val="24"/>
        </w:rPr>
        <w:t xml:space="preserve">na </w:t>
      </w:r>
      <w:r w:rsidR="00B13B32">
        <w:rPr>
          <w:rFonts w:cs="Arial"/>
          <w:szCs w:val="24"/>
        </w:rPr>
        <w:t xml:space="preserve">recepção de dados, </w:t>
      </w:r>
      <w:r w:rsidR="00DB11B4">
        <w:rPr>
          <w:rFonts w:cs="Arial"/>
          <w:szCs w:val="24"/>
        </w:rPr>
        <w:t>assim como erros na leitura ou escrita no controlador ou supervisório que pudessem leva-los a um possível travamento.</w:t>
      </w:r>
      <w:r w:rsidR="00B13B32">
        <w:rPr>
          <w:rFonts w:cs="Arial"/>
          <w:szCs w:val="24"/>
        </w:rPr>
        <w:t xml:space="preserve"> A</w:t>
      </w:r>
      <w:r w:rsidR="00DB11B4">
        <w:rPr>
          <w:rFonts w:cs="Arial"/>
          <w:szCs w:val="24"/>
        </w:rPr>
        <w:t>s malhas de controles de temperatura e nível responderam de forma satisfatória, sendo o controle compatível com controladores comercializados para a</w:t>
      </w:r>
      <w:r w:rsidR="00D0536A">
        <w:rPr>
          <w:rFonts w:cs="Arial"/>
          <w:szCs w:val="24"/>
        </w:rPr>
        <w:t>s</w:t>
      </w:r>
      <w:r w:rsidR="00DB11B4">
        <w:rPr>
          <w:rFonts w:cs="Arial"/>
          <w:szCs w:val="24"/>
        </w:rPr>
        <w:t xml:space="preserve"> respectiva</w:t>
      </w:r>
      <w:r w:rsidR="00D0536A">
        <w:rPr>
          <w:rFonts w:cs="Arial"/>
          <w:szCs w:val="24"/>
        </w:rPr>
        <w:t>s</w:t>
      </w:r>
      <w:r w:rsidR="00DB11B4">
        <w:rPr>
          <w:rFonts w:cs="Arial"/>
          <w:szCs w:val="24"/>
        </w:rPr>
        <w:t xml:space="preserve"> finalidades, não </w:t>
      </w:r>
      <w:r w:rsidR="00AF1F62">
        <w:rPr>
          <w:rFonts w:cs="Arial"/>
          <w:szCs w:val="24"/>
        </w:rPr>
        <w:t>observamos</w:t>
      </w:r>
      <w:r w:rsidR="00DB11B4">
        <w:rPr>
          <w:rFonts w:cs="Arial"/>
          <w:szCs w:val="24"/>
        </w:rPr>
        <w:t xml:space="preserve"> nenhuma variação de controle que pudesse prejudicar o desempenho das respectivas malhas.</w:t>
      </w:r>
      <w:r w:rsidR="00B13B32">
        <w:rPr>
          <w:rFonts w:cs="Arial"/>
          <w:szCs w:val="24"/>
        </w:rPr>
        <w:t xml:space="preserve"> </w:t>
      </w:r>
      <w:r w:rsidR="00D0536A">
        <w:rPr>
          <w:rFonts w:cs="Arial"/>
          <w:szCs w:val="24"/>
        </w:rPr>
        <w:t>O comando tanto do supervisório como local</w:t>
      </w:r>
      <w:r w:rsidR="007B5307">
        <w:rPr>
          <w:rFonts w:cs="Arial"/>
          <w:szCs w:val="24"/>
        </w:rPr>
        <w:t>,</w:t>
      </w:r>
      <w:r w:rsidR="00D0536A">
        <w:rPr>
          <w:rFonts w:cs="Arial"/>
          <w:szCs w:val="24"/>
        </w:rPr>
        <w:t xml:space="preserve"> funcionou perfeitamente, dando liberdade para o operador atuar no processo remotamente de forma manual ou automática, ou mesmo intervir no processo localmente atuando no comando através das chaves locais instaladas no painel de comando. Na primeira batelada realizado o produto final não apresentou </w:t>
      </w:r>
      <w:r w:rsidR="00D371A2">
        <w:rPr>
          <w:rFonts w:cs="Arial"/>
          <w:szCs w:val="24"/>
        </w:rPr>
        <w:t xml:space="preserve">as </w:t>
      </w:r>
      <w:r w:rsidR="00D0536A">
        <w:rPr>
          <w:rFonts w:cs="Arial"/>
          <w:szCs w:val="24"/>
        </w:rPr>
        <w:t xml:space="preserve">características esperadas, mas com </w:t>
      </w:r>
      <w:r w:rsidR="00D371A2">
        <w:rPr>
          <w:rFonts w:cs="Arial"/>
          <w:szCs w:val="24"/>
        </w:rPr>
        <w:t xml:space="preserve">pequenos </w:t>
      </w:r>
      <w:r w:rsidR="00D0536A">
        <w:rPr>
          <w:rFonts w:cs="Arial"/>
          <w:szCs w:val="24"/>
        </w:rPr>
        <w:t xml:space="preserve">ajustes nos valores dos </w:t>
      </w:r>
      <w:r w:rsidR="00D0536A" w:rsidRPr="00CB7A3F">
        <w:rPr>
          <w:rFonts w:cs="Arial"/>
          <w:i/>
          <w:szCs w:val="24"/>
        </w:rPr>
        <w:t>Set-Points</w:t>
      </w:r>
      <w:r w:rsidR="00D371A2">
        <w:rPr>
          <w:rFonts w:cs="Arial"/>
          <w:szCs w:val="24"/>
        </w:rPr>
        <w:t>,</w:t>
      </w:r>
      <w:r w:rsidR="00D0536A">
        <w:rPr>
          <w:rFonts w:cs="Arial"/>
          <w:szCs w:val="24"/>
        </w:rPr>
        <w:t xml:space="preserve"> </w:t>
      </w:r>
      <w:proofErr w:type="gramStart"/>
      <w:r w:rsidR="00D371A2">
        <w:rPr>
          <w:rFonts w:cs="Arial"/>
          <w:szCs w:val="24"/>
        </w:rPr>
        <w:t>encontramos</w:t>
      </w:r>
      <w:proofErr w:type="gramEnd"/>
      <w:r w:rsidR="007B5307">
        <w:rPr>
          <w:rFonts w:cs="Arial"/>
          <w:szCs w:val="24"/>
        </w:rPr>
        <w:t xml:space="preserve"> </w:t>
      </w:r>
      <w:r w:rsidR="00D371A2">
        <w:rPr>
          <w:rFonts w:cs="Arial"/>
          <w:szCs w:val="24"/>
        </w:rPr>
        <w:t>sem grandes dific</w:t>
      </w:r>
      <w:r w:rsidR="007B5307">
        <w:rPr>
          <w:rFonts w:cs="Arial"/>
          <w:szCs w:val="24"/>
        </w:rPr>
        <w:t xml:space="preserve">uldades os valores necessários </w:t>
      </w:r>
      <w:r w:rsidR="00D371A2">
        <w:rPr>
          <w:rFonts w:cs="Arial"/>
          <w:szCs w:val="24"/>
        </w:rPr>
        <w:t xml:space="preserve">para produzir um sabão com as características desejadas de viscosidade e acidez. </w:t>
      </w:r>
    </w:p>
    <w:p w:rsidR="00A67E88" w:rsidRDefault="00A67E88" w:rsidP="007B5307">
      <w:pPr>
        <w:autoSpaceDE w:val="0"/>
        <w:autoSpaceDN w:val="0"/>
        <w:adjustRightInd w:val="0"/>
        <w:spacing w:before="0" w:after="0"/>
        <w:rPr>
          <w:rFonts w:cs="Arial"/>
          <w:szCs w:val="24"/>
        </w:rPr>
      </w:pPr>
    </w:p>
    <w:p w:rsidR="00A67E88" w:rsidRDefault="00A67E88" w:rsidP="007B5307">
      <w:pPr>
        <w:autoSpaceDE w:val="0"/>
        <w:autoSpaceDN w:val="0"/>
        <w:adjustRightInd w:val="0"/>
        <w:spacing w:before="0" w:after="0"/>
        <w:rPr>
          <w:rFonts w:cs="Arial"/>
          <w:szCs w:val="24"/>
        </w:rPr>
      </w:pPr>
      <w:r>
        <w:t>Os equipamentos e componentes que compõem o sistema automatizado são de suma importância para o bom funcionamento e operacionalização da fabrica de sabão, pois adicionam recursos que em conjunto com desenvolvimento de lógicas em controladores como Arduino Mega 2560 permite o controle remoto.</w:t>
      </w:r>
    </w:p>
    <w:p w:rsidR="00A67E88" w:rsidRDefault="00A67E88" w:rsidP="007B5307">
      <w:pPr>
        <w:autoSpaceDE w:val="0"/>
        <w:autoSpaceDN w:val="0"/>
        <w:adjustRightInd w:val="0"/>
        <w:spacing w:before="0" w:after="0"/>
      </w:pPr>
    </w:p>
    <w:p w:rsidR="007B5307" w:rsidRDefault="007B5307" w:rsidP="007B5307">
      <w:pPr>
        <w:autoSpaceDE w:val="0"/>
        <w:autoSpaceDN w:val="0"/>
        <w:adjustRightInd w:val="0"/>
        <w:spacing w:before="0" w:after="0"/>
      </w:pPr>
      <w:r>
        <w:t>Consolidando os conhecimentos adquiridos sobre o funcionamento da fábrica de sabão</w:t>
      </w:r>
      <w:r w:rsidR="00D131CF">
        <w:t xml:space="preserve">, </w:t>
      </w:r>
      <w:r>
        <w:t xml:space="preserve">os conceitos e a </w:t>
      </w:r>
      <w:proofErr w:type="gramStart"/>
      <w:r>
        <w:t>implementação</w:t>
      </w:r>
      <w:proofErr w:type="gramEnd"/>
      <w:r>
        <w:t xml:space="preserve"> da automação para acionamento, controle e monitoração, possibilitaram o desenvolvimento</w:t>
      </w:r>
      <w:r w:rsidR="00D131CF">
        <w:t xml:space="preserve"> e pesquisas do nosso projeto</w:t>
      </w:r>
      <w:r>
        <w:t>. A</w:t>
      </w:r>
      <w:r w:rsidR="00D131CF">
        <w:t>bordando a</w:t>
      </w:r>
      <w:r>
        <w:t xml:space="preserve"> automação que vem de encontro com a maioria das necessidades de </w:t>
      </w:r>
      <w:r>
        <w:lastRenderedPageBreak/>
        <w:t xml:space="preserve">organizações. A cada dia o controle de qualidade e o aumento na produção fazem com que os empresários busquem </w:t>
      </w:r>
      <w:r w:rsidR="00D131CF">
        <w:t>soluções tecnológicas avançadas capazes de viabilizar e modificar a economia de uma região. Considerando a</w:t>
      </w:r>
      <w:r w:rsidR="00A67E88">
        <w:t xml:space="preserve"> aplicabilidade da </w:t>
      </w:r>
      <w:r w:rsidR="00D131CF">
        <w:t>fábrica de sabão, milhares de litros de óleo usados deixarão de ser descartados na natureza, e passarão a gerar renda, tornando claro</w:t>
      </w:r>
      <w:r w:rsidR="00A67E88">
        <w:t>,</w:t>
      </w:r>
      <w:r w:rsidR="00D131CF">
        <w:t xml:space="preserve"> a redução de riscos de impactos e acidentes ambientais.</w:t>
      </w:r>
    </w:p>
    <w:p w:rsidR="00A67E88" w:rsidRPr="00A67E88" w:rsidRDefault="00A67E88" w:rsidP="007B5307">
      <w:pPr>
        <w:autoSpaceDE w:val="0"/>
        <w:autoSpaceDN w:val="0"/>
        <w:adjustRightInd w:val="0"/>
        <w:spacing w:before="0" w:after="0"/>
        <w:rPr>
          <w:rFonts w:cs="Arial"/>
          <w:szCs w:val="24"/>
        </w:rPr>
      </w:pPr>
    </w:p>
    <w:p w:rsidR="00EB579B" w:rsidRDefault="00D371A2" w:rsidP="00B13B32">
      <w:pPr>
        <w:autoSpaceDE w:val="0"/>
        <w:autoSpaceDN w:val="0"/>
        <w:adjustRightInd w:val="0"/>
        <w:spacing w:before="0" w:after="0"/>
        <w:rPr>
          <w:rFonts w:cs="Arial"/>
          <w:szCs w:val="24"/>
        </w:rPr>
      </w:pPr>
      <w:r>
        <w:rPr>
          <w:rFonts w:cs="Arial"/>
          <w:szCs w:val="24"/>
        </w:rPr>
        <w:t xml:space="preserve">Podemos concluir ainda que este sistema pode ser adaptado para as mais diversas aplicações, proporcionando maior eficiência de controle e desempenho do respectivo processo, </w:t>
      </w:r>
      <w:r w:rsidR="00EB579B">
        <w:rPr>
          <w:rFonts w:cs="Arial"/>
          <w:szCs w:val="24"/>
        </w:rPr>
        <w:t xml:space="preserve">obtendo </w:t>
      </w:r>
      <w:r w:rsidR="00AF1F62">
        <w:rPr>
          <w:rFonts w:cs="Arial"/>
          <w:szCs w:val="24"/>
        </w:rPr>
        <w:t xml:space="preserve">também </w:t>
      </w:r>
      <w:r w:rsidR="00EB579B">
        <w:rPr>
          <w:rFonts w:cs="Arial"/>
          <w:szCs w:val="24"/>
        </w:rPr>
        <w:t>ganho de espaço</w:t>
      </w:r>
      <w:r w:rsidR="00AF1F62">
        <w:rPr>
          <w:rFonts w:cs="Arial"/>
          <w:szCs w:val="24"/>
        </w:rPr>
        <w:t xml:space="preserve"> físico,</w:t>
      </w:r>
      <w:r w:rsidR="00EB579B">
        <w:rPr>
          <w:rFonts w:cs="Arial"/>
          <w:szCs w:val="24"/>
        </w:rPr>
        <w:t xml:space="preserve"> pois </w:t>
      </w:r>
      <w:proofErr w:type="gramStart"/>
      <w:r w:rsidR="00EB579B">
        <w:rPr>
          <w:rFonts w:cs="Arial"/>
          <w:szCs w:val="24"/>
        </w:rPr>
        <w:t>trata-se</w:t>
      </w:r>
      <w:proofErr w:type="gramEnd"/>
      <w:r w:rsidR="00EB579B">
        <w:rPr>
          <w:rFonts w:cs="Arial"/>
          <w:szCs w:val="24"/>
        </w:rPr>
        <w:t xml:space="preserve"> de um sistema extremamente compacto se compa</w:t>
      </w:r>
      <w:r w:rsidR="00AF1F62">
        <w:rPr>
          <w:rFonts w:cs="Arial"/>
          <w:szCs w:val="24"/>
        </w:rPr>
        <w:t xml:space="preserve">rado com sistemas convencionais.  </w:t>
      </w:r>
      <w:r w:rsidR="002312DD">
        <w:rPr>
          <w:rFonts w:cs="Arial"/>
          <w:szCs w:val="24"/>
        </w:rPr>
        <w:t>De modo geral concluímos que o presente t</w:t>
      </w:r>
      <w:r w:rsidR="00A67E88">
        <w:rPr>
          <w:rFonts w:cs="Arial"/>
          <w:szCs w:val="24"/>
        </w:rPr>
        <w:t>rabalho apresentou resultados válidos no que se refere à</w:t>
      </w:r>
      <w:r w:rsidR="002312DD">
        <w:rPr>
          <w:rFonts w:cs="Arial"/>
          <w:szCs w:val="24"/>
        </w:rPr>
        <w:t xml:space="preserve"> qualidade do produto final, segurança do usuário e sustentabilidade, uma vez que implantado um sistema como este, podemos evitar que muito óleo utilizado venha ser descartado de forma imprópria, degradando o meio ambiente e comprometendo as gerações</w:t>
      </w:r>
      <w:r w:rsidR="007252FF">
        <w:rPr>
          <w:rFonts w:cs="Arial"/>
          <w:szCs w:val="24"/>
        </w:rPr>
        <w:t xml:space="preserve"> futuras. </w:t>
      </w: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831627" w:rsidRDefault="00831627" w:rsidP="00B13B32">
      <w:pPr>
        <w:autoSpaceDE w:val="0"/>
        <w:autoSpaceDN w:val="0"/>
        <w:adjustRightInd w:val="0"/>
        <w:spacing w:before="0" w:after="0"/>
        <w:rPr>
          <w:rFonts w:cs="Arial"/>
          <w:szCs w:val="24"/>
        </w:rPr>
      </w:pPr>
    </w:p>
    <w:p w:rsidR="0013742E" w:rsidRDefault="0013742E" w:rsidP="00B13B32">
      <w:pPr>
        <w:autoSpaceDE w:val="0"/>
        <w:autoSpaceDN w:val="0"/>
        <w:adjustRightInd w:val="0"/>
        <w:spacing w:before="0" w:after="0"/>
        <w:rPr>
          <w:rFonts w:cs="Arial"/>
          <w:szCs w:val="24"/>
        </w:rPr>
      </w:pPr>
    </w:p>
    <w:p w:rsidR="00EB579B" w:rsidRDefault="00EB579B" w:rsidP="00B13B32">
      <w:pPr>
        <w:autoSpaceDE w:val="0"/>
        <w:autoSpaceDN w:val="0"/>
        <w:adjustRightInd w:val="0"/>
        <w:spacing w:before="0" w:after="0"/>
        <w:rPr>
          <w:rFonts w:cs="Arial"/>
          <w:szCs w:val="24"/>
        </w:rPr>
      </w:pPr>
    </w:p>
    <w:p w:rsidR="00EB579B" w:rsidRDefault="00EB579B" w:rsidP="00B13B32">
      <w:pPr>
        <w:autoSpaceDE w:val="0"/>
        <w:autoSpaceDN w:val="0"/>
        <w:adjustRightInd w:val="0"/>
        <w:spacing w:before="0" w:after="0"/>
        <w:rPr>
          <w:rFonts w:cs="Arial"/>
          <w:szCs w:val="24"/>
        </w:rPr>
      </w:pPr>
    </w:p>
    <w:p w:rsidR="006A78F7" w:rsidRDefault="006A78F7" w:rsidP="00B13B32">
      <w:pPr>
        <w:autoSpaceDE w:val="0"/>
        <w:autoSpaceDN w:val="0"/>
        <w:adjustRightInd w:val="0"/>
        <w:spacing w:before="0" w:after="0"/>
        <w:rPr>
          <w:rFonts w:cs="Arial"/>
          <w:szCs w:val="24"/>
        </w:rPr>
      </w:pPr>
    </w:p>
    <w:p w:rsidR="005C6D90" w:rsidRPr="006A78F7" w:rsidRDefault="005C6D90" w:rsidP="006A78F7">
      <w:pPr>
        <w:pStyle w:val="PargrafodaLista"/>
        <w:numPr>
          <w:ilvl w:val="0"/>
          <w:numId w:val="33"/>
        </w:numPr>
        <w:rPr>
          <w:b/>
        </w:rPr>
      </w:pPr>
      <w:r w:rsidRPr="006A78F7">
        <w:rPr>
          <w:b/>
        </w:rPr>
        <w:lastRenderedPageBreak/>
        <w:t>REFERÊNCIAS BIBLIOGRÁFICAS</w:t>
      </w:r>
    </w:p>
    <w:p w:rsidR="0087693E" w:rsidRPr="005C6D90" w:rsidRDefault="0087693E" w:rsidP="005C6D90">
      <w:pPr>
        <w:rPr>
          <w:b/>
        </w:rPr>
      </w:pPr>
      <w:r w:rsidRPr="005C6D90">
        <w:rPr>
          <w:rFonts w:cs="Arial"/>
          <w:szCs w:val="24"/>
        </w:rPr>
        <w:t>ALBERCI, R.M. &amp; PONTES, F.F.F</w:t>
      </w:r>
      <w:proofErr w:type="gramStart"/>
      <w:r w:rsidRPr="005C6D90">
        <w:rPr>
          <w:rFonts w:cs="Arial"/>
          <w:bCs/>
          <w:szCs w:val="24"/>
        </w:rPr>
        <w:t>.</w:t>
      </w:r>
      <w:r w:rsidRPr="005C6D90">
        <w:rPr>
          <w:rFonts w:cs="Arial"/>
          <w:szCs w:val="24"/>
        </w:rPr>
        <w:t>.</w:t>
      </w:r>
      <w:proofErr w:type="gramEnd"/>
      <w:r w:rsidRPr="005C6D90">
        <w:rPr>
          <w:rFonts w:cs="Arial"/>
          <w:szCs w:val="24"/>
        </w:rPr>
        <w:t xml:space="preserve"> </w:t>
      </w:r>
      <w:r w:rsidRPr="005C6D90">
        <w:rPr>
          <w:rFonts w:cs="Arial"/>
          <w:b/>
          <w:i/>
          <w:szCs w:val="24"/>
        </w:rPr>
        <w:t>Reciclagem de Óleo Comestível Usado Através da Fabricação de Sabão</w:t>
      </w:r>
      <w:r w:rsidRPr="005C6D90">
        <w:rPr>
          <w:rFonts w:cs="Arial"/>
          <w:b/>
          <w:bCs/>
          <w:i/>
          <w:iCs/>
          <w:szCs w:val="24"/>
        </w:rPr>
        <w:t>.</w:t>
      </w:r>
      <w:r w:rsidRPr="005C6D90">
        <w:rPr>
          <w:rFonts w:cs="Arial"/>
          <w:bCs/>
          <w:i/>
          <w:iCs/>
          <w:szCs w:val="24"/>
        </w:rPr>
        <w:t xml:space="preserve"> </w:t>
      </w:r>
      <w:r w:rsidRPr="005C6D90">
        <w:rPr>
          <w:rFonts w:cs="Arial"/>
          <w:szCs w:val="24"/>
        </w:rPr>
        <w:t>Engenharia Ambiental, Espírito Santo do Pinhal, 2004.</w:t>
      </w:r>
    </w:p>
    <w:p w:rsidR="0087693E" w:rsidRDefault="0087693E" w:rsidP="0087693E">
      <w:r>
        <w:t xml:space="preserve">ALMEIDA, C. M. </w:t>
      </w:r>
      <w:r w:rsidRPr="00B812AC">
        <w:rPr>
          <w:b/>
          <w:i/>
        </w:rPr>
        <w:t>Biocombustível: uma análise econômica para a região metropolitana de Salvador. 2002. 69f</w:t>
      </w:r>
      <w:r w:rsidRPr="009B77A6">
        <w:rPr>
          <w:i/>
        </w:rPr>
        <w:t xml:space="preserve">. </w:t>
      </w:r>
      <w:r>
        <w:t xml:space="preserve">Monografia (Trabalho de Conclusão da Especialização em Ciências Econômicas) – Universidade Estadual de Santa Cruz, Ilhéus, Bahia, 2002. </w:t>
      </w:r>
    </w:p>
    <w:p w:rsidR="0029596B" w:rsidRDefault="0087693E" w:rsidP="0029596B">
      <w:r w:rsidRPr="003E75A5">
        <w:rPr>
          <w:noProof/>
          <w:lang w:val="en-US"/>
        </w:rPr>
        <w:t xml:space="preserve">BEGA, E. A. et al. </w:t>
      </w:r>
      <w:r w:rsidRPr="00B812AC">
        <w:rPr>
          <w:b/>
          <w:bCs/>
          <w:i/>
          <w:noProof/>
        </w:rPr>
        <w:t>Instrumentação Industrial</w:t>
      </w:r>
      <w:r w:rsidRPr="00D00B75">
        <w:rPr>
          <w:i/>
          <w:noProof/>
        </w:rPr>
        <w:t>.</w:t>
      </w:r>
      <w:r>
        <w:rPr>
          <w:noProof/>
        </w:rPr>
        <w:t xml:space="preserve"> 2. ed. Rio de Janeiro: Interciência, 2006.</w:t>
      </w:r>
      <w:r w:rsidR="0029596B" w:rsidRPr="0029596B">
        <w:t xml:space="preserve"> </w:t>
      </w:r>
    </w:p>
    <w:p w:rsidR="0087693E" w:rsidRDefault="0029596B" w:rsidP="00770949">
      <w:pPr>
        <w:rPr>
          <w:noProof/>
        </w:rPr>
      </w:pPr>
      <w:r>
        <w:rPr>
          <w:noProof/>
        </w:rPr>
        <w:t xml:space="preserve">BIODIESEL. </w:t>
      </w:r>
      <w:r w:rsidRPr="00770949">
        <w:rPr>
          <w:b/>
          <w:noProof/>
        </w:rPr>
        <w:t>Reciclagem de óleo de cozinha</w:t>
      </w:r>
      <w:r>
        <w:rPr>
          <w:noProof/>
        </w:rPr>
        <w:t>. Dispon</w:t>
      </w:r>
      <w:r w:rsidR="00770949">
        <w:rPr>
          <w:noProof/>
        </w:rPr>
        <w:t xml:space="preserve">ível em: </w:t>
      </w:r>
      <w:r>
        <w:rPr>
          <w:noProof/>
        </w:rPr>
        <w:t>&lt;www.biodieselbr.com&gt;.</w:t>
      </w:r>
      <w:r w:rsidR="00770949">
        <w:rPr>
          <w:noProof/>
        </w:rPr>
        <w:t xml:space="preserve"> Acessado em março de 2013.                                        </w:t>
      </w:r>
      <w:r>
        <w:rPr>
          <w:noProof/>
        </w:rPr>
        <w:t>BRASIL. Resolução nº 275, de 25 de abril de 2001 do Con</w:t>
      </w:r>
      <w:r w:rsidR="00770949">
        <w:rPr>
          <w:noProof/>
        </w:rPr>
        <w:t xml:space="preserve">selho Nacional do Meio Ambiente </w:t>
      </w:r>
      <w:r>
        <w:rPr>
          <w:noProof/>
        </w:rPr>
        <w:t>(CONAMA).</w:t>
      </w:r>
    </w:p>
    <w:p w:rsidR="0087693E" w:rsidRDefault="0087693E" w:rsidP="00D00B75">
      <w:pPr>
        <w:pStyle w:val="Bibliografia"/>
        <w:rPr>
          <w:noProof/>
        </w:rPr>
      </w:pPr>
      <w:r>
        <w:rPr>
          <w:noProof/>
        </w:rPr>
        <w:t xml:space="preserve">CARVALHO, F. B. D. </w:t>
      </w:r>
      <w:r w:rsidRPr="00B812AC">
        <w:rPr>
          <w:b/>
          <w:bCs/>
          <w:i/>
          <w:noProof/>
        </w:rPr>
        <w:t>Estimação de ganhos de Ganhos Financeiros em Projetos de Automação e Controle</w:t>
      </w:r>
      <w:r w:rsidRPr="00D00B75">
        <w:rPr>
          <w:bCs/>
          <w:i/>
          <w:noProof/>
        </w:rPr>
        <w:t xml:space="preserve"> – Uma Proposta Metodológica e Estudos de Caso</w:t>
      </w:r>
      <w:r w:rsidRPr="00D00B75">
        <w:rPr>
          <w:i/>
          <w:noProof/>
        </w:rPr>
        <w:t xml:space="preserve">. </w:t>
      </w:r>
      <w:r>
        <w:rPr>
          <w:noProof/>
        </w:rPr>
        <w:t>UFMG: Belo Horizonte, 2010.</w:t>
      </w:r>
    </w:p>
    <w:p w:rsidR="00B812AC" w:rsidRDefault="00CA309B" w:rsidP="00B812AC">
      <w:r>
        <w:rPr>
          <w:noProof/>
        </w:rPr>
        <w:t xml:space="preserve">MAIMON, D. </w:t>
      </w:r>
      <w:r w:rsidRPr="00B812AC">
        <w:rPr>
          <w:b/>
          <w:bCs/>
          <w:i/>
          <w:noProof/>
        </w:rPr>
        <w:t>Passaporte verde:</w:t>
      </w:r>
      <w:r w:rsidR="00B844D4" w:rsidRPr="00B812AC">
        <w:rPr>
          <w:b/>
          <w:i/>
          <w:noProof/>
        </w:rPr>
        <w:t xml:space="preserve"> Gestão Ambiental e C</w:t>
      </w:r>
      <w:r w:rsidRPr="00B812AC">
        <w:rPr>
          <w:b/>
          <w:i/>
          <w:noProof/>
        </w:rPr>
        <w:t>ompetitividade</w:t>
      </w:r>
      <w:r w:rsidRPr="00D00B75">
        <w:rPr>
          <w:i/>
          <w:noProof/>
        </w:rPr>
        <w:t>.</w:t>
      </w:r>
      <w:r>
        <w:rPr>
          <w:noProof/>
        </w:rPr>
        <w:t xml:space="preserve"> Rio de Janeiro: Qualimark, 1996.</w:t>
      </w:r>
      <w:r w:rsidR="00B812AC" w:rsidRPr="00B812AC">
        <w:t xml:space="preserve"> </w:t>
      </w:r>
    </w:p>
    <w:p w:rsidR="00B812AC" w:rsidRDefault="00B812AC" w:rsidP="00B812AC">
      <w:r>
        <w:t xml:space="preserve">MCMURRY, </w:t>
      </w:r>
      <w:r w:rsidRPr="00416D8D">
        <w:rPr>
          <w:i/>
        </w:rPr>
        <w:t xml:space="preserve">John. </w:t>
      </w:r>
      <w:r w:rsidRPr="00B812AC">
        <w:rPr>
          <w:b/>
          <w:i/>
        </w:rPr>
        <w:t>Química Orgânica</w:t>
      </w:r>
      <w:r>
        <w:t>, V.3. São Paulo. Pioneira Thomson Learning, 2006.</w:t>
      </w:r>
      <w:r w:rsidRPr="00B812AC">
        <w:t xml:space="preserve"> </w:t>
      </w:r>
    </w:p>
    <w:p w:rsidR="00B812AC" w:rsidRPr="00E27C01" w:rsidRDefault="00B812AC" w:rsidP="00B812AC">
      <w:pPr>
        <w:rPr>
          <w:lang w:val="en-US"/>
        </w:rPr>
      </w:pPr>
      <w:r>
        <w:t xml:space="preserve">NOGUEIRA, G. R.; BEBER, J. </w:t>
      </w:r>
      <w:r w:rsidRPr="00B812AC">
        <w:rPr>
          <w:b/>
          <w:i/>
        </w:rPr>
        <w:t>Proposta de metodologia para o gerenciamento de óleo vegetal residual oriundo de frituras.</w:t>
      </w:r>
      <w:r w:rsidRPr="00B812AC">
        <w:rPr>
          <w:b/>
        </w:rPr>
        <w:t xml:space="preserve"> 2009</w:t>
      </w:r>
      <w:r>
        <w:t xml:space="preserve">. Tese de Mestrado em Bioenergia – Universidade Estadual do Centro-Oeste do Paraná, Irati. </w:t>
      </w:r>
      <w:r w:rsidRPr="00E27C01">
        <w:rPr>
          <w:lang w:val="en-US"/>
        </w:rPr>
        <w:t>2009.</w:t>
      </w:r>
    </w:p>
    <w:p w:rsidR="00B812AC" w:rsidRPr="00E27C01" w:rsidRDefault="00B812AC" w:rsidP="00B812AC">
      <w:pPr>
        <w:rPr>
          <w:lang w:val="en-US"/>
        </w:rPr>
      </w:pPr>
      <w:r w:rsidRPr="00E27C01">
        <w:rPr>
          <w:lang w:val="en-US"/>
        </w:rPr>
        <w:t xml:space="preserve">OGATA, K. </w:t>
      </w:r>
      <w:r w:rsidRPr="00E27C01">
        <w:rPr>
          <w:b/>
          <w:i/>
          <w:lang w:val="en-US"/>
        </w:rPr>
        <w:t>Modern Control Engineering, Englewood Cliffs</w:t>
      </w:r>
      <w:r w:rsidRPr="00E27C01">
        <w:rPr>
          <w:i/>
          <w:lang w:val="en-US"/>
        </w:rPr>
        <w:t>, New Jersy: Prentice-Hall</w:t>
      </w:r>
      <w:r w:rsidRPr="00E27C01">
        <w:rPr>
          <w:lang w:val="en-US"/>
        </w:rPr>
        <w:t xml:space="preserve">, </w:t>
      </w:r>
      <w:r w:rsidRPr="00E27C01">
        <w:rPr>
          <w:i/>
          <w:lang w:val="en-US"/>
        </w:rPr>
        <w:t>Inc.,</w:t>
      </w:r>
      <w:r w:rsidRPr="00E27C01">
        <w:rPr>
          <w:lang w:val="en-US"/>
        </w:rPr>
        <w:t xml:space="preserve"> 1967. </w:t>
      </w:r>
    </w:p>
    <w:p w:rsidR="00B812AC" w:rsidRDefault="00B812AC" w:rsidP="00B812AC">
      <w:pPr>
        <w:pStyle w:val="Bibliografia"/>
      </w:pPr>
      <w:r>
        <w:lastRenderedPageBreak/>
        <w:t xml:space="preserve">OLIVEIRA, A.M.C. </w:t>
      </w:r>
      <w:r w:rsidRPr="00B812AC">
        <w:rPr>
          <w:b/>
          <w:i/>
        </w:rPr>
        <w:t>A Química no Ensino Médio e a Contextualização: A fabricação do sabão como tema gerador de ensino aprendizagem. 2005. 119 f</w:t>
      </w:r>
      <w:r w:rsidRPr="00AA380B">
        <w:rPr>
          <w:i/>
        </w:rPr>
        <w:t>. Dissertação (Mestrado em Ciências da Natureza, Matemática e suas Tecnologias) –</w:t>
      </w:r>
      <w:r>
        <w:t xml:space="preserve"> Departamento de Química, Universidade Federal do Rio Grande do Norte, Natal, 2005. </w:t>
      </w:r>
    </w:p>
    <w:p w:rsidR="00B812AC" w:rsidRDefault="00B812AC" w:rsidP="00B812AC">
      <w:r>
        <w:rPr>
          <w:noProof/>
        </w:rPr>
        <w:t xml:space="preserve">PERUZZO, T. M.; CANTO, E. L. D. </w:t>
      </w:r>
      <w:r w:rsidRPr="00B812AC">
        <w:rPr>
          <w:b/>
          <w:bCs/>
          <w:i/>
          <w:noProof/>
        </w:rPr>
        <w:t>Química na Abordagem do Cotidiano</w:t>
      </w:r>
      <w:r w:rsidRPr="00D00B75">
        <w:rPr>
          <w:i/>
          <w:noProof/>
        </w:rPr>
        <w:t>.</w:t>
      </w:r>
      <w:r>
        <w:rPr>
          <w:noProof/>
        </w:rPr>
        <w:t xml:space="preserve"> 1a. ed. São Paulo: MODERNA, 2002.</w:t>
      </w:r>
      <w:r w:rsidRPr="00B812AC">
        <w:t xml:space="preserve"> </w:t>
      </w:r>
    </w:p>
    <w:p w:rsidR="00B812AC" w:rsidRDefault="00B812AC" w:rsidP="00B812AC">
      <w:r>
        <w:t>SAMPAIO, L. A. G.</w:t>
      </w:r>
      <w:r w:rsidRPr="009B77A6">
        <w:rPr>
          <w:i/>
        </w:rPr>
        <w:t xml:space="preserve"> </w:t>
      </w:r>
      <w:r w:rsidRPr="00B812AC">
        <w:rPr>
          <w:b/>
          <w:i/>
        </w:rPr>
        <w:t>Reaproveitamento de óleos e gorduras residuais de frituras: tratamento, matéria-prima para produção de biodiesel. 2003. 59f</w:t>
      </w:r>
      <w:r w:rsidRPr="00B812AC">
        <w:rPr>
          <w:b/>
        </w:rPr>
        <w:t>.</w:t>
      </w:r>
      <w:r>
        <w:t xml:space="preserve"> Dissertação (Mestrado em Desenvolvimento Regional e Meio Ambiente) – Universidade Estadual de Santa Cruz, Ilhéus, 2003. </w:t>
      </w:r>
    </w:p>
    <w:p w:rsidR="00B812AC" w:rsidRPr="00B812AC" w:rsidRDefault="00B812AC" w:rsidP="00B812AC">
      <w:pPr>
        <w:rPr>
          <w:noProof/>
        </w:rPr>
      </w:pPr>
      <w:r w:rsidRPr="00B812AC">
        <w:rPr>
          <w:noProof/>
        </w:rPr>
        <w:t xml:space="preserve">SUPERQUÍMICA, C. E. T. </w:t>
      </w:r>
      <w:r w:rsidRPr="00B812AC">
        <w:rPr>
          <w:b/>
          <w:bCs/>
          <w:i/>
          <w:noProof/>
        </w:rPr>
        <w:t>Ficha de Informações de Segurança de Produto Químico</w:t>
      </w:r>
      <w:r w:rsidRPr="00B812AC">
        <w:rPr>
          <w:bCs/>
          <w:noProof/>
        </w:rPr>
        <w:t xml:space="preserve"> - FISPQ</w:t>
      </w:r>
      <w:r w:rsidRPr="00B812AC">
        <w:rPr>
          <w:noProof/>
        </w:rPr>
        <w:t>. Canoas/RS: Superquímica. 2011</w:t>
      </w:r>
    </w:p>
    <w:p w:rsidR="00B812AC" w:rsidRDefault="00B812AC" w:rsidP="00D00B75">
      <w:r>
        <w:rPr>
          <w:noProof/>
        </w:rPr>
        <w:t>VALLE</w:t>
      </w:r>
      <w:r w:rsidRPr="00887D92">
        <w:rPr>
          <w:noProof/>
        </w:rPr>
        <w:t xml:space="preserve">, </w:t>
      </w:r>
      <w:r w:rsidRPr="00594735">
        <w:rPr>
          <w:iCs/>
          <w:noProof/>
        </w:rPr>
        <w:t>et al</w:t>
      </w:r>
      <w:r w:rsidRPr="00594735">
        <w:t>.</w:t>
      </w:r>
      <w:r>
        <w:t xml:space="preserve"> </w:t>
      </w:r>
      <w:r w:rsidRPr="00B812AC">
        <w:rPr>
          <w:b/>
          <w:i/>
        </w:rPr>
        <w:t>Família e Economia Doméstica: Reflexões, Perpectivas e Desafios</w:t>
      </w:r>
      <w:r>
        <w:t xml:space="preserve"> - XX Congresso Brasileiro de Economia Doméstica, Fortaleza, 2009. Disponível em:</w:t>
      </w:r>
      <w:r w:rsidRPr="00594735">
        <w:t xml:space="preserve"> http://www.xxcbed.ufc.br/arqs/gt8/gt8_03.pdf</w:t>
      </w:r>
      <w:r>
        <w:t xml:space="preserve">. Acesso em: 05 set. 2014. </w:t>
      </w:r>
    </w:p>
    <w:p w:rsidR="00B812AC" w:rsidRDefault="00D00B75" w:rsidP="00B812AC">
      <w:pPr>
        <w:autoSpaceDE w:val="0"/>
        <w:autoSpaceDN w:val="0"/>
        <w:adjustRightInd w:val="0"/>
        <w:spacing w:before="0" w:after="0"/>
        <w:rPr>
          <w:rFonts w:cs="Arial"/>
          <w:szCs w:val="24"/>
        </w:rPr>
      </w:pPr>
      <w:r>
        <w:t xml:space="preserve">WANDAS, C.M.; SCCARTON, l.; MACAHDO, R. B. </w:t>
      </w:r>
      <w:r w:rsidRPr="00B812AC">
        <w:rPr>
          <w:b/>
          <w:i/>
        </w:rPr>
        <w:t>Análise dos custos do sabão caseiro x industrializado.</w:t>
      </w:r>
      <w:r w:rsidRPr="00D00B75">
        <w:rPr>
          <w:i/>
        </w:rPr>
        <w:t xml:space="preserve"> Projeto da Universidade Regional Noroeste do Estado do Rio Grande do Sul. </w:t>
      </w:r>
      <w:r>
        <w:t>Departamento de Física, Estatística e Matemática – DeFEM. 2004.</w:t>
      </w:r>
      <w:r w:rsidR="00B812AC" w:rsidRPr="00B812AC">
        <w:rPr>
          <w:rFonts w:cs="Arial"/>
          <w:szCs w:val="24"/>
        </w:rPr>
        <w:t xml:space="preserve"> </w:t>
      </w:r>
    </w:p>
    <w:p w:rsidR="00B812AC" w:rsidRDefault="00B812AC" w:rsidP="00B812AC">
      <w:pPr>
        <w:autoSpaceDE w:val="0"/>
        <w:autoSpaceDN w:val="0"/>
        <w:adjustRightInd w:val="0"/>
        <w:spacing w:before="0" w:after="0"/>
        <w:rPr>
          <w:rFonts w:cs="Arial"/>
          <w:szCs w:val="24"/>
        </w:rPr>
      </w:pPr>
      <w:r>
        <w:rPr>
          <w:rFonts w:cs="Arial"/>
          <w:szCs w:val="24"/>
        </w:rPr>
        <w:t xml:space="preserve">ZANIN, W.S.M. </w:t>
      </w:r>
      <w:proofErr w:type="gramStart"/>
      <w:r>
        <w:rPr>
          <w:rFonts w:cs="Arial"/>
          <w:szCs w:val="24"/>
        </w:rPr>
        <w:t>et</w:t>
      </w:r>
      <w:proofErr w:type="gramEnd"/>
      <w:r>
        <w:rPr>
          <w:rFonts w:cs="Arial"/>
          <w:szCs w:val="24"/>
        </w:rPr>
        <w:t xml:space="preserve"> al. </w:t>
      </w:r>
      <w:r w:rsidRPr="00CA309B">
        <w:rPr>
          <w:rFonts w:cs="Arial"/>
          <w:szCs w:val="24"/>
        </w:rPr>
        <w:t xml:space="preserve"> </w:t>
      </w:r>
      <w:r w:rsidRPr="00B812AC">
        <w:rPr>
          <w:rFonts w:cs="Arial"/>
          <w:b/>
          <w:i/>
          <w:szCs w:val="24"/>
        </w:rPr>
        <w:t>Desenvolvimento de Sabão Base Transparente.</w:t>
      </w:r>
      <w:r>
        <w:rPr>
          <w:rFonts w:cs="Arial"/>
          <w:b/>
          <w:szCs w:val="24"/>
        </w:rPr>
        <w:t xml:space="preserve"> </w:t>
      </w:r>
      <w:r>
        <w:rPr>
          <w:rFonts w:cs="Arial"/>
          <w:szCs w:val="24"/>
        </w:rPr>
        <w:t>PARANÁ: RGSA, 2001.</w:t>
      </w:r>
    </w:p>
    <w:p w:rsidR="00E22846" w:rsidRDefault="004E13B9" w:rsidP="004E13B9">
      <w:pPr>
        <w:sectPr w:rsidR="00E22846" w:rsidSect="006A78F7">
          <w:headerReference w:type="default" r:id="rId45"/>
          <w:footerReference w:type="default" r:id="rId46"/>
          <w:headerReference w:type="first" r:id="rId47"/>
          <w:pgSz w:w="11906" w:h="16838" w:code="9"/>
          <w:pgMar w:top="1701" w:right="1134" w:bottom="1134" w:left="1701" w:header="709" w:footer="709" w:gutter="0"/>
          <w:pgNumType w:start="1"/>
          <w:cols w:space="708"/>
          <w:docGrid w:linePitch="360"/>
        </w:sectPr>
      </w:pPr>
      <w:r>
        <w:t>ZHENG, Y. M.</w:t>
      </w:r>
      <w:r w:rsidRPr="009B77A6">
        <w:rPr>
          <w:i/>
        </w:rPr>
        <w:t xml:space="preserve"> </w:t>
      </w:r>
      <w:r>
        <w:rPr>
          <w:b/>
          <w:i/>
        </w:rPr>
        <w:t>Painel eletrônico de comando com interface sensível a toque para embarcações marítimas</w:t>
      </w:r>
      <w:r w:rsidR="00DA4BB1">
        <w:rPr>
          <w:b/>
          <w:i/>
        </w:rPr>
        <w:t>.</w:t>
      </w:r>
      <w:r>
        <w:t xml:space="preserve"> </w:t>
      </w:r>
      <w:r w:rsidR="00DA4BB1">
        <w:t>Projeto de Graduação apresentado ao Curso de Engenharia Eletrônica e de Computação– UFRJ/Escola Politécnica, Rio de Janeiro, 2014</w:t>
      </w:r>
      <w:r w:rsidR="00E22846">
        <w:t>.</w:t>
      </w:r>
    </w:p>
    <w:p w:rsidR="004E13B9" w:rsidRDefault="00523840" w:rsidP="00861FE2">
      <w:pPr>
        <w:pStyle w:val="Default"/>
        <w:outlineLvl w:val="0"/>
        <w:rPr>
          <w:rFonts w:ascii="Arial" w:hAnsi="Arial" w:cs="Arial"/>
          <w:b/>
          <w:bCs/>
        </w:rPr>
      </w:pPr>
      <w:bookmarkStart w:id="75" w:name="_Toc403158159"/>
      <w:r w:rsidRPr="00523840">
        <w:rPr>
          <w:rFonts w:ascii="Arial" w:hAnsi="Arial" w:cs="Arial"/>
          <w:b/>
          <w:bCs/>
        </w:rPr>
        <w:lastRenderedPageBreak/>
        <w:t xml:space="preserve">APÊNDICE A – </w:t>
      </w:r>
      <w:r w:rsidR="00E22846">
        <w:rPr>
          <w:rFonts w:ascii="Arial" w:hAnsi="Arial" w:cs="Arial"/>
          <w:b/>
          <w:bCs/>
        </w:rPr>
        <w:t>PROGRAMAÇÃO DO ARDUINO</w:t>
      </w:r>
      <w:bookmarkEnd w:id="75"/>
    </w:p>
    <w:p w:rsidR="00A524F7" w:rsidRDefault="00A524F7" w:rsidP="00861FE2">
      <w:pPr>
        <w:pStyle w:val="Default"/>
        <w:outlineLvl w:val="0"/>
        <w:rPr>
          <w:rFonts w:ascii="Arial" w:hAnsi="Arial" w:cs="Arial"/>
          <w:b/>
          <w:bCs/>
        </w:rPr>
      </w:pPr>
    </w:p>
    <w:p w:rsidR="00F25BF4" w:rsidRDefault="00F25BF4" w:rsidP="00F25BF4">
      <w:pPr>
        <w:pStyle w:val="Default"/>
        <w:rPr>
          <w:sz w:val="20"/>
          <w:szCs w:val="20"/>
        </w:rPr>
      </w:pPr>
      <w:r w:rsidRPr="007457A1">
        <w:rPr>
          <w:sz w:val="20"/>
          <w:szCs w:val="20"/>
        </w:rPr>
        <w:t>/*xxxxxxxxxxxxxxxxxxxxxxxxxxxxxxxxxxxxxxxxxxxxxxxxxxxxxxxxxxxxxxxxxxxxxxxxxxxxxxxxxxxxxxx</w:t>
      </w:r>
    </w:p>
    <w:p w:rsidR="00F25BF4" w:rsidRDefault="00F25BF4" w:rsidP="00F25BF4">
      <w:pPr>
        <w:pStyle w:val="Default"/>
        <w:rPr>
          <w:sz w:val="20"/>
          <w:szCs w:val="20"/>
        </w:rPr>
      </w:pPr>
      <w:r>
        <w:rPr>
          <w:sz w:val="20"/>
          <w:szCs w:val="20"/>
        </w:rPr>
        <w:t>Xxxxxxxxxxxxxxxxxxxxxxxxxxxxxxxxxxxxxxxxxxxxxxxxxxxxxxxxxxxxxxxxxxxxxxxxxxxxxxxxxxxxxxxxx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PROGRAMA DE CONTROLE DA FÁBRICA DE SABÃO</w:t>
      </w:r>
    </w:p>
    <w:p w:rsidR="00F25BF4" w:rsidRPr="007457A1" w:rsidRDefault="00F25BF4" w:rsidP="00F25BF4">
      <w:pPr>
        <w:pStyle w:val="Default"/>
        <w:rPr>
          <w:sz w:val="20"/>
          <w:szCs w:val="20"/>
        </w:rPr>
      </w:pPr>
      <w:r w:rsidRPr="007457A1">
        <w:rPr>
          <w:sz w:val="20"/>
          <w:szCs w:val="20"/>
        </w:rPr>
        <w:t xml:space="preserve">   ENGENHARIA DE AUTOMAÇÃO INDUSTRIAL - CEFET - ARAXÁ</w:t>
      </w:r>
    </w:p>
    <w:p w:rsidR="00F25BF4" w:rsidRPr="007457A1" w:rsidRDefault="00F25BF4" w:rsidP="00F25BF4">
      <w:pPr>
        <w:pStyle w:val="Default"/>
        <w:rPr>
          <w:sz w:val="20"/>
          <w:szCs w:val="20"/>
        </w:rPr>
      </w:pPr>
      <w:r w:rsidRPr="007457A1">
        <w:rPr>
          <w:sz w:val="20"/>
          <w:szCs w:val="20"/>
        </w:rPr>
        <w:t xml:space="preserve">   TCC - Autor: Acreucimar Aparecido Leite</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O projeto consiste em automatizar todo o processo de fabricação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de</w:t>
      </w:r>
      <w:proofErr w:type="gramEnd"/>
      <w:r w:rsidRPr="007457A1">
        <w:rPr>
          <w:sz w:val="20"/>
          <w:szCs w:val="20"/>
        </w:rPr>
        <w:t xml:space="preserve"> sabão utilizando o controlador Arduino e o supervisório Tatsoft.</w:t>
      </w:r>
    </w:p>
    <w:p w:rsidR="00F25BF4" w:rsidRPr="007457A1" w:rsidRDefault="00F25BF4" w:rsidP="00F25BF4">
      <w:pPr>
        <w:pStyle w:val="Default"/>
        <w:rPr>
          <w:sz w:val="20"/>
          <w:szCs w:val="20"/>
        </w:rPr>
      </w:pPr>
      <w:r w:rsidRPr="007457A1">
        <w:rPr>
          <w:sz w:val="20"/>
          <w:szCs w:val="20"/>
        </w:rPr>
        <w:t xml:space="preserve">   A troca de dados entre o Arduino e Tatsoft será via serial utilizandos-se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do</w:t>
      </w:r>
      <w:proofErr w:type="gramEnd"/>
      <w:r w:rsidRPr="007457A1">
        <w:rPr>
          <w:sz w:val="20"/>
          <w:szCs w:val="20"/>
        </w:rPr>
        <w:t xml:space="preserve"> protocolo Modbus.</w:t>
      </w:r>
    </w:p>
    <w:p w:rsidR="00F25BF4" w:rsidRPr="007457A1" w:rsidRDefault="00F25BF4" w:rsidP="00F25BF4">
      <w:pPr>
        <w:pStyle w:val="Default"/>
        <w:rPr>
          <w:sz w:val="20"/>
          <w:szCs w:val="20"/>
        </w:rPr>
      </w:pPr>
      <w:r w:rsidRPr="007457A1">
        <w:rPr>
          <w:sz w:val="20"/>
          <w:szCs w:val="20"/>
        </w:rPr>
        <w:t>*/</w:t>
      </w:r>
    </w:p>
    <w:p w:rsidR="00F25BF4" w:rsidRPr="007457A1" w:rsidRDefault="00F25BF4" w:rsidP="00F25BF4">
      <w:pPr>
        <w:pStyle w:val="Default"/>
        <w:rPr>
          <w:sz w:val="20"/>
          <w:szCs w:val="20"/>
        </w:rPr>
      </w:pPr>
      <w:r w:rsidRPr="007457A1">
        <w:rPr>
          <w:sz w:val="20"/>
          <w:szCs w:val="20"/>
        </w:rPr>
        <w:t>#include &lt;</w:t>
      </w:r>
      <w:proofErr w:type="gramStart"/>
      <w:r w:rsidRPr="007457A1">
        <w:rPr>
          <w:sz w:val="20"/>
          <w:szCs w:val="20"/>
        </w:rPr>
        <w:t>modbus.</w:t>
      </w:r>
      <w:proofErr w:type="gramEnd"/>
      <w:r w:rsidRPr="007457A1">
        <w:rPr>
          <w:sz w:val="20"/>
          <w:szCs w:val="20"/>
        </w:rPr>
        <w:t>h&gt;</w:t>
      </w:r>
    </w:p>
    <w:p w:rsidR="00F25BF4" w:rsidRPr="00E27C01" w:rsidRDefault="00F25BF4" w:rsidP="00F25BF4">
      <w:pPr>
        <w:pStyle w:val="Default"/>
        <w:rPr>
          <w:sz w:val="20"/>
          <w:szCs w:val="20"/>
          <w:lang w:val="en-US"/>
        </w:rPr>
      </w:pPr>
      <w:r w:rsidRPr="00E27C01">
        <w:rPr>
          <w:sz w:val="20"/>
          <w:szCs w:val="20"/>
          <w:lang w:val="en-US"/>
        </w:rPr>
        <w:t>#include &lt;modbusDevice.h&gt;</w:t>
      </w:r>
    </w:p>
    <w:p w:rsidR="00F25BF4" w:rsidRPr="00E27C01" w:rsidRDefault="00F25BF4" w:rsidP="00F25BF4">
      <w:pPr>
        <w:pStyle w:val="Default"/>
        <w:rPr>
          <w:sz w:val="20"/>
          <w:szCs w:val="20"/>
          <w:lang w:val="en-US"/>
        </w:rPr>
      </w:pPr>
      <w:r w:rsidRPr="00E27C01">
        <w:rPr>
          <w:sz w:val="20"/>
          <w:szCs w:val="20"/>
          <w:lang w:val="en-US"/>
        </w:rPr>
        <w:t>#include &lt;modbusRegBank.h&gt;</w:t>
      </w:r>
    </w:p>
    <w:p w:rsidR="00F25BF4" w:rsidRPr="00E27C01" w:rsidRDefault="00F25BF4" w:rsidP="00F25BF4">
      <w:pPr>
        <w:pStyle w:val="Default"/>
        <w:rPr>
          <w:sz w:val="20"/>
          <w:szCs w:val="20"/>
          <w:lang w:val="en-US"/>
        </w:rPr>
      </w:pPr>
      <w:r w:rsidRPr="00E27C01">
        <w:rPr>
          <w:sz w:val="20"/>
          <w:szCs w:val="20"/>
          <w:lang w:val="en-US"/>
        </w:rPr>
        <w:t>#include &lt;modbusSlave.h&gt;</w:t>
      </w:r>
    </w:p>
    <w:p w:rsidR="00F25BF4" w:rsidRPr="00E27C01" w:rsidRDefault="00F25BF4" w:rsidP="00F25BF4">
      <w:pPr>
        <w:pStyle w:val="Default"/>
        <w:rPr>
          <w:sz w:val="20"/>
          <w:szCs w:val="20"/>
          <w:lang w:val="en-US"/>
        </w:rPr>
      </w:pPr>
      <w:r w:rsidRPr="00E27C01">
        <w:rPr>
          <w:sz w:val="20"/>
          <w:szCs w:val="20"/>
          <w:lang w:val="en-US"/>
        </w:rPr>
        <w:t>#include &lt;OneWire.h&gt;</w:t>
      </w:r>
    </w:p>
    <w:p w:rsidR="00F25BF4" w:rsidRPr="00E27C01" w:rsidRDefault="00F25BF4" w:rsidP="00F25BF4">
      <w:pPr>
        <w:pStyle w:val="Default"/>
        <w:rPr>
          <w:sz w:val="20"/>
          <w:szCs w:val="20"/>
          <w:lang w:val="en-US"/>
        </w:rPr>
      </w:pPr>
      <w:r w:rsidRPr="00E27C01">
        <w:rPr>
          <w:sz w:val="20"/>
          <w:szCs w:val="20"/>
          <w:lang w:val="en-US"/>
        </w:rPr>
        <w:t>#include &lt;Timer.h&gt;</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//xxxxxxxxxxxxxxxxxxxxxxxxxxxxxxxxxxxxxxxxxxxxxxxxxxxxxxxxxxxxxxxxxxxxxxxxxxxxxxxxxxxxxxxx</w:t>
      </w:r>
    </w:p>
    <w:p w:rsidR="00F25BF4" w:rsidRPr="00E27C01" w:rsidRDefault="00F25BF4" w:rsidP="00F25BF4">
      <w:pPr>
        <w:pStyle w:val="Default"/>
        <w:rPr>
          <w:sz w:val="20"/>
          <w:szCs w:val="20"/>
          <w:lang w:val="en-US"/>
        </w:rPr>
      </w:pPr>
      <w:r w:rsidRPr="00E27C01">
        <w:rPr>
          <w:sz w:val="20"/>
          <w:szCs w:val="20"/>
          <w:lang w:val="en-US"/>
        </w:rPr>
        <w:t>//xxxxxxxxxxxxxxxxxxxxxxxxxxxxxxxxxxxx Medição da temperatura xxxxxxxxxxxxxxxxxxxxxxxxxxxxxxxx</w:t>
      </w:r>
    </w:p>
    <w:p w:rsidR="00F25BF4" w:rsidRPr="00E27C01" w:rsidRDefault="00F25BF4" w:rsidP="00F25BF4">
      <w:pPr>
        <w:pStyle w:val="Default"/>
        <w:rPr>
          <w:sz w:val="20"/>
          <w:szCs w:val="20"/>
          <w:lang w:val="en-US"/>
        </w:rPr>
      </w:pPr>
    </w:p>
    <w:p w:rsidR="00F25BF4" w:rsidRPr="007457A1" w:rsidRDefault="00F25BF4" w:rsidP="00F25BF4">
      <w:pPr>
        <w:pStyle w:val="Default"/>
        <w:rPr>
          <w:sz w:val="20"/>
          <w:szCs w:val="20"/>
        </w:rPr>
      </w:pPr>
      <w:proofErr w:type="gramStart"/>
      <w:r w:rsidRPr="007457A1">
        <w:rPr>
          <w:sz w:val="20"/>
          <w:szCs w:val="20"/>
        </w:rPr>
        <w:t>int</w:t>
      </w:r>
      <w:proofErr w:type="gramEnd"/>
      <w:r w:rsidRPr="007457A1">
        <w:rPr>
          <w:sz w:val="20"/>
          <w:szCs w:val="20"/>
        </w:rPr>
        <w:t xml:space="preserve"> SensorPin = 23; //Entrada do sensor de temperatura.</w:t>
      </w:r>
    </w:p>
    <w:p w:rsidR="00F25BF4" w:rsidRPr="007457A1" w:rsidRDefault="00F25BF4" w:rsidP="00F25BF4">
      <w:pPr>
        <w:pStyle w:val="Default"/>
        <w:rPr>
          <w:sz w:val="20"/>
          <w:szCs w:val="20"/>
        </w:rPr>
      </w:pPr>
      <w:proofErr w:type="gramStart"/>
      <w:r w:rsidRPr="007457A1">
        <w:rPr>
          <w:sz w:val="20"/>
          <w:szCs w:val="20"/>
        </w:rPr>
        <w:t>OneWire</w:t>
      </w:r>
      <w:proofErr w:type="gramEnd"/>
      <w:r w:rsidRPr="007457A1">
        <w:rPr>
          <w:sz w:val="20"/>
          <w:szCs w:val="20"/>
        </w:rPr>
        <w:t xml:space="preserve"> ds(SensorPin); </w:t>
      </w:r>
    </w:p>
    <w:p w:rsidR="00F25BF4" w:rsidRPr="007457A1" w:rsidRDefault="00F25BF4" w:rsidP="00F25BF4">
      <w:pPr>
        <w:pStyle w:val="Default"/>
        <w:rPr>
          <w:sz w:val="20"/>
          <w:szCs w:val="20"/>
        </w:rPr>
      </w:pPr>
      <w:r w:rsidRPr="007457A1">
        <w:rPr>
          <w:sz w:val="20"/>
          <w:szCs w:val="20"/>
        </w:rPr>
        <w:t>/*</w:t>
      </w:r>
    </w:p>
    <w:p w:rsidR="00F25BF4" w:rsidRPr="007457A1" w:rsidRDefault="00F25BF4" w:rsidP="00F25BF4">
      <w:pPr>
        <w:pStyle w:val="Default"/>
        <w:rPr>
          <w:sz w:val="20"/>
          <w:szCs w:val="20"/>
        </w:rPr>
      </w:pPr>
      <w:r w:rsidRPr="007457A1">
        <w:rPr>
          <w:sz w:val="20"/>
          <w:szCs w:val="20"/>
        </w:rPr>
        <w:t xml:space="preserve">Para este sistema o Modbus Master (Arduino) será o device ID de </w:t>
      </w:r>
      <w:proofErr w:type="gramStart"/>
      <w:r w:rsidRPr="007457A1">
        <w:rPr>
          <w:sz w:val="20"/>
          <w:szCs w:val="20"/>
        </w:rPr>
        <w:t>1</w:t>
      </w:r>
      <w:proofErr w:type="gramEnd"/>
      <w:r w:rsidRPr="007457A1">
        <w:rPr>
          <w:sz w:val="20"/>
          <w:szCs w:val="20"/>
        </w:rPr>
        <w:t xml:space="preserve"> em 9600 baud.</w:t>
      </w:r>
    </w:p>
    <w:p w:rsidR="00F25BF4" w:rsidRPr="007457A1" w:rsidRDefault="00F25BF4" w:rsidP="00F25BF4">
      <w:pPr>
        <w:pStyle w:val="Default"/>
        <w:rPr>
          <w:sz w:val="20"/>
          <w:szCs w:val="20"/>
        </w:rPr>
      </w:pPr>
      <w:r w:rsidRPr="007457A1">
        <w:rPr>
          <w:sz w:val="20"/>
          <w:szCs w:val="20"/>
        </w:rPr>
        <w:t>*/</w:t>
      </w:r>
    </w:p>
    <w:p w:rsidR="00F25BF4" w:rsidRPr="007457A1" w:rsidRDefault="00F25BF4" w:rsidP="00F25BF4">
      <w:pPr>
        <w:pStyle w:val="Default"/>
        <w:rPr>
          <w:sz w:val="20"/>
          <w:szCs w:val="20"/>
        </w:rPr>
      </w:pPr>
      <w:proofErr w:type="gramStart"/>
      <w:r w:rsidRPr="007457A1">
        <w:rPr>
          <w:sz w:val="20"/>
          <w:szCs w:val="20"/>
        </w:rPr>
        <w:t>modbusDevice</w:t>
      </w:r>
      <w:proofErr w:type="gramEnd"/>
      <w:r w:rsidRPr="007457A1">
        <w:rPr>
          <w:sz w:val="20"/>
          <w:szCs w:val="20"/>
        </w:rPr>
        <w:t xml:space="preserve"> regBank; //Registros para armazenar dados do Modbus</w:t>
      </w:r>
    </w:p>
    <w:p w:rsidR="00F25BF4" w:rsidRPr="007457A1" w:rsidRDefault="00F25BF4" w:rsidP="00F25BF4">
      <w:pPr>
        <w:pStyle w:val="Default"/>
        <w:rPr>
          <w:sz w:val="20"/>
          <w:szCs w:val="20"/>
        </w:rPr>
      </w:pPr>
      <w:proofErr w:type="gramStart"/>
      <w:r w:rsidRPr="007457A1">
        <w:rPr>
          <w:sz w:val="20"/>
          <w:szCs w:val="20"/>
        </w:rPr>
        <w:t>modbusSlave</w:t>
      </w:r>
      <w:proofErr w:type="gramEnd"/>
      <w:r w:rsidRPr="007457A1">
        <w:rPr>
          <w:sz w:val="20"/>
          <w:szCs w:val="20"/>
        </w:rPr>
        <w:t xml:space="preserve"> slave; //Cria o ModbusSlave</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//xxxxxxxxxxxxxxxxxxxxx</w:t>
      </w:r>
      <w:r>
        <w:rPr>
          <w:sz w:val="20"/>
          <w:szCs w:val="20"/>
        </w:rPr>
        <w:t>xx</w:t>
      </w:r>
      <w:r w:rsidRPr="007457A1">
        <w:rPr>
          <w:sz w:val="20"/>
          <w:szCs w:val="20"/>
        </w:rPr>
        <w:t>xxxxxxxxxxx</w:t>
      </w:r>
      <w:proofErr w:type="gramStart"/>
      <w:r w:rsidRPr="007457A1">
        <w:rPr>
          <w:sz w:val="20"/>
          <w:szCs w:val="20"/>
        </w:rPr>
        <w:t xml:space="preserve">   </w:t>
      </w:r>
      <w:proofErr w:type="gramEnd"/>
      <w:r w:rsidRPr="007457A1">
        <w:rPr>
          <w:sz w:val="20"/>
          <w:szCs w:val="20"/>
        </w:rPr>
        <w:t>Declaração de Variávei  xxxxxxx</w:t>
      </w:r>
      <w:r>
        <w:rPr>
          <w:sz w:val="20"/>
          <w:szCs w:val="20"/>
        </w:rPr>
        <w:t>xxx</w:t>
      </w:r>
      <w:r w:rsidRPr="007457A1">
        <w:rPr>
          <w:sz w:val="20"/>
          <w:szCs w:val="20"/>
        </w:rPr>
        <w:t>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//xxxxxxxxxxxxxxxxxxx</w:t>
      </w:r>
      <w:r>
        <w:rPr>
          <w:sz w:val="20"/>
          <w:szCs w:val="20"/>
        </w:rPr>
        <w:t>xxxx</w:t>
      </w:r>
      <w:r w:rsidRPr="007457A1">
        <w:rPr>
          <w:sz w:val="20"/>
          <w:szCs w:val="20"/>
        </w:rPr>
        <w:t>xxxx</w:t>
      </w:r>
      <w:proofErr w:type="gramStart"/>
      <w:r w:rsidRPr="007457A1">
        <w:rPr>
          <w:sz w:val="20"/>
          <w:szCs w:val="20"/>
        </w:rPr>
        <w:t xml:space="preserve">   </w:t>
      </w:r>
      <w:proofErr w:type="gramEnd"/>
      <w:r w:rsidRPr="007457A1">
        <w:rPr>
          <w:sz w:val="20"/>
          <w:szCs w:val="20"/>
        </w:rPr>
        <w:t>Entradas Digitais  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BL_Compressor = 37; //Chave 01</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BL_Agitador = 39;   //Chave 02</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BL_Agua = 41;       //Chave 03</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BL_Soda = 43;       //Chave 04</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BL_Oleo = 45;       //Chave 05</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BL_Alcooll = 47;    //Chave 06</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BL_Aquecedor = 49;  //Chave 07</w:t>
      </w:r>
    </w:p>
    <w:p w:rsidR="00F25BF4" w:rsidRPr="00E27C01" w:rsidRDefault="00F25BF4" w:rsidP="00F25BF4">
      <w:pPr>
        <w:pStyle w:val="Default"/>
        <w:rPr>
          <w:sz w:val="20"/>
          <w:szCs w:val="20"/>
          <w:lang w:val="en-US"/>
        </w:rPr>
      </w:pPr>
      <w:proofErr w:type="gramStart"/>
      <w:r w:rsidRPr="00E27C01">
        <w:rPr>
          <w:sz w:val="20"/>
          <w:szCs w:val="20"/>
          <w:lang w:val="en-US"/>
        </w:rPr>
        <w:t>const</w:t>
      </w:r>
      <w:proofErr w:type="gramEnd"/>
      <w:r w:rsidRPr="00E27C01">
        <w:rPr>
          <w:sz w:val="20"/>
          <w:szCs w:val="20"/>
          <w:lang w:val="en-US"/>
        </w:rPr>
        <w:t xml:space="preserve"> int BL_Manual = 51;     //Chave 08</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BL_Emergencia = 35; // Chave de Emergencia</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w:t>
      </w:r>
      <w:r>
        <w:rPr>
          <w:sz w:val="20"/>
          <w:szCs w:val="20"/>
        </w:rPr>
        <w:t>xxxxx</w:t>
      </w:r>
      <w:r w:rsidRPr="007457A1">
        <w:rPr>
          <w:sz w:val="20"/>
          <w:szCs w:val="20"/>
        </w:rPr>
        <w:t>xxxxxxxx</w:t>
      </w:r>
      <w:proofErr w:type="gramStart"/>
      <w:r w:rsidRPr="007457A1">
        <w:rPr>
          <w:sz w:val="20"/>
          <w:szCs w:val="20"/>
        </w:rPr>
        <w:t xml:space="preserve">   </w:t>
      </w:r>
      <w:proofErr w:type="gramEnd"/>
      <w:r w:rsidRPr="007457A1">
        <w:rPr>
          <w:sz w:val="20"/>
          <w:szCs w:val="20"/>
        </w:rPr>
        <w:t>Entradas analógicas 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roofErr w:type="gramStart"/>
      <w:r w:rsidRPr="007457A1">
        <w:rPr>
          <w:sz w:val="20"/>
          <w:szCs w:val="20"/>
        </w:rPr>
        <w:t>int</w:t>
      </w:r>
      <w:proofErr w:type="gramEnd"/>
      <w:r w:rsidRPr="007457A1">
        <w:rPr>
          <w:sz w:val="20"/>
          <w:szCs w:val="20"/>
        </w:rPr>
        <w:t xml:space="preserve"> PinEntAnalog = 15;    // selecione o pino de entrada analógica</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Pr>
          <w:sz w:val="20"/>
          <w:szCs w:val="20"/>
        </w:rPr>
        <w:t>//</w:t>
      </w: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//xxxxxxxxxxxxxxxxxxxxx</w:t>
      </w:r>
      <w:r>
        <w:rPr>
          <w:sz w:val="20"/>
          <w:szCs w:val="20"/>
        </w:rPr>
        <w:t>xxxx</w:t>
      </w:r>
      <w:r w:rsidRPr="007457A1">
        <w:rPr>
          <w:sz w:val="20"/>
          <w:szCs w:val="20"/>
        </w:rPr>
        <w:t>xx</w:t>
      </w:r>
      <w:proofErr w:type="gramStart"/>
      <w:r w:rsidRPr="007457A1">
        <w:rPr>
          <w:sz w:val="20"/>
          <w:szCs w:val="20"/>
        </w:rPr>
        <w:t xml:space="preserve">   </w:t>
      </w:r>
      <w:proofErr w:type="gramEnd"/>
      <w:r w:rsidRPr="007457A1">
        <w:rPr>
          <w:sz w:val="20"/>
          <w:szCs w:val="20"/>
        </w:rPr>
        <w:t>Saidas Digitais  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roofErr w:type="gramStart"/>
      <w:r w:rsidRPr="007457A1">
        <w:rPr>
          <w:sz w:val="20"/>
          <w:szCs w:val="20"/>
        </w:rPr>
        <w:lastRenderedPageBreak/>
        <w:t>const</w:t>
      </w:r>
      <w:proofErr w:type="gramEnd"/>
      <w:r w:rsidRPr="007457A1">
        <w:rPr>
          <w:sz w:val="20"/>
          <w:szCs w:val="20"/>
        </w:rPr>
        <w:t xml:space="preserve"> int Saida_Liga_Compressor = 34;     //Relé 01</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Saida_Liga_Soda = 36;           //Relé 02</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Saida_Liga_Oleo = 38;           //Relé 03</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Saida_Liga_Alcool = 40;         //Relé 04</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Saida_Liga_Agitador = 42;       //Relé 05</w:t>
      </w:r>
    </w:p>
    <w:p w:rsidR="00F25BF4" w:rsidRPr="007457A1" w:rsidRDefault="00F25BF4" w:rsidP="00F25BF4">
      <w:pPr>
        <w:pStyle w:val="Default"/>
        <w:rPr>
          <w:sz w:val="20"/>
          <w:szCs w:val="20"/>
        </w:rPr>
      </w:pPr>
      <w:r w:rsidRPr="007457A1">
        <w:rPr>
          <w:sz w:val="20"/>
          <w:szCs w:val="20"/>
        </w:rPr>
        <w:t xml:space="preserve">//const int </w:t>
      </w:r>
      <w:proofErr w:type="gramStart"/>
      <w:r w:rsidRPr="007457A1">
        <w:rPr>
          <w:sz w:val="20"/>
          <w:szCs w:val="20"/>
        </w:rPr>
        <w:t>Saida_Liga_Reserva</w:t>
      </w:r>
      <w:proofErr w:type="gramEnd"/>
      <w:r w:rsidRPr="007457A1">
        <w:rPr>
          <w:sz w:val="20"/>
          <w:szCs w:val="20"/>
        </w:rPr>
        <w:t xml:space="preserve"> = 44;      //Relé 06 </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Saida_Liga_Agua = 46;           //Relé 07</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Saida_Liga_Aquecedor = 48;      //Relé 08</w:t>
      </w:r>
    </w:p>
    <w:p w:rsidR="00F25BF4" w:rsidRPr="007457A1" w:rsidRDefault="00F25BF4" w:rsidP="00F25BF4">
      <w:pPr>
        <w:pStyle w:val="Default"/>
        <w:rPr>
          <w:sz w:val="20"/>
          <w:szCs w:val="20"/>
        </w:rPr>
      </w:pPr>
      <w:proofErr w:type="gramStart"/>
      <w:r w:rsidRPr="007457A1">
        <w:rPr>
          <w:sz w:val="20"/>
          <w:szCs w:val="20"/>
        </w:rPr>
        <w:t>const</w:t>
      </w:r>
      <w:proofErr w:type="gramEnd"/>
      <w:r w:rsidRPr="007457A1">
        <w:rPr>
          <w:sz w:val="20"/>
          <w:szCs w:val="20"/>
        </w:rPr>
        <w:t xml:space="preserve"> int pin = 13; //Saida com led para indicar pulso segundo</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w:t>
      </w:r>
      <w:r>
        <w:rPr>
          <w:sz w:val="20"/>
          <w:szCs w:val="20"/>
        </w:rPr>
        <w:t>xxxx</w:t>
      </w:r>
      <w:r w:rsidRPr="007457A1">
        <w:rPr>
          <w:sz w:val="20"/>
          <w:szCs w:val="20"/>
        </w:rPr>
        <w:t>xxxxxxx</w:t>
      </w:r>
      <w:proofErr w:type="gramStart"/>
      <w:r w:rsidRPr="007457A1">
        <w:rPr>
          <w:sz w:val="20"/>
          <w:szCs w:val="20"/>
        </w:rPr>
        <w:t xml:space="preserve">   </w:t>
      </w:r>
      <w:proofErr w:type="gramEnd"/>
      <w:r w:rsidRPr="007457A1">
        <w:rPr>
          <w:sz w:val="20"/>
          <w:szCs w:val="20"/>
        </w:rPr>
        <w:t>Variáveis auxiliares  xxxxxxxxxxxxxxxxxxxxxxxxxxxxxxxxxxxxxxxxxx</w:t>
      </w:r>
    </w:p>
    <w:p w:rsidR="00F25BF4" w:rsidRPr="007457A1" w:rsidRDefault="00F25BF4" w:rsidP="00F25BF4">
      <w:pPr>
        <w:pStyle w:val="Default"/>
        <w:rPr>
          <w:sz w:val="20"/>
          <w:szCs w:val="20"/>
        </w:rPr>
      </w:pP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LigEqp = false; </w:t>
      </w:r>
    </w:p>
    <w:p w:rsidR="00F25BF4" w:rsidRPr="007457A1" w:rsidRDefault="00F25BF4" w:rsidP="00F25BF4">
      <w:pPr>
        <w:pStyle w:val="Default"/>
        <w:rPr>
          <w:sz w:val="20"/>
          <w:szCs w:val="20"/>
        </w:rPr>
      </w:pPr>
      <w:r w:rsidRPr="007457A1">
        <w:rPr>
          <w:sz w:val="20"/>
          <w:szCs w:val="20"/>
        </w:rPr>
        <w:t>// Liga equipamentos</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DeslEqp = false; </w:t>
      </w:r>
    </w:p>
    <w:p w:rsidR="00F25BF4" w:rsidRPr="007457A1" w:rsidRDefault="00F25BF4" w:rsidP="00F25BF4">
      <w:pPr>
        <w:pStyle w:val="Default"/>
        <w:rPr>
          <w:sz w:val="20"/>
          <w:szCs w:val="20"/>
        </w:rPr>
      </w:pPr>
      <w:r w:rsidRPr="007457A1">
        <w:rPr>
          <w:sz w:val="20"/>
          <w:szCs w:val="20"/>
        </w:rPr>
        <w:t>// Desliga equipamentos</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SelRemEqp = false; </w:t>
      </w:r>
    </w:p>
    <w:p w:rsidR="00F25BF4" w:rsidRPr="007457A1" w:rsidRDefault="00F25BF4" w:rsidP="00F25BF4">
      <w:pPr>
        <w:pStyle w:val="Default"/>
        <w:rPr>
          <w:sz w:val="20"/>
          <w:szCs w:val="20"/>
        </w:rPr>
      </w:pPr>
      <w:r w:rsidRPr="007457A1">
        <w:rPr>
          <w:sz w:val="20"/>
          <w:szCs w:val="20"/>
        </w:rPr>
        <w:t xml:space="preserve">// Seleciona </w:t>
      </w:r>
      <w:proofErr w:type="gramStart"/>
      <w:r w:rsidRPr="007457A1">
        <w:rPr>
          <w:sz w:val="20"/>
          <w:szCs w:val="20"/>
        </w:rPr>
        <w:t>remoto equipamentos</w:t>
      </w:r>
      <w:proofErr w:type="gramEnd"/>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SelLocEqp = false; </w:t>
      </w:r>
    </w:p>
    <w:p w:rsidR="00F25BF4" w:rsidRPr="007457A1" w:rsidRDefault="00F25BF4" w:rsidP="00F25BF4">
      <w:pPr>
        <w:pStyle w:val="Default"/>
        <w:rPr>
          <w:sz w:val="20"/>
          <w:szCs w:val="20"/>
        </w:rPr>
      </w:pPr>
      <w:r w:rsidRPr="007457A1">
        <w:rPr>
          <w:sz w:val="20"/>
          <w:szCs w:val="20"/>
        </w:rPr>
        <w:t xml:space="preserve">// Seleciona </w:t>
      </w:r>
      <w:proofErr w:type="gramStart"/>
      <w:r w:rsidRPr="007457A1">
        <w:rPr>
          <w:sz w:val="20"/>
          <w:szCs w:val="20"/>
        </w:rPr>
        <w:t>local equipamentos</w:t>
      </w:r>
      <w:proofErr w:type="gramEnd"/>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InicFabric = false; </w:t>
      </w:r>
    </w:p>
    <w:p w:rsidR="00F25BF4" w:rsidRPr="007457A1" w:rsidRDefault="00F25BF4" w:rsidP="00F25BF4">
      <w:pPr>
        <w:pStyle w:val="Default"/>
        <w:rPr>
          <w:sz w:val="20"/>
          <w:szCs w:val="20"/>
        </w:rPr>
      </w:pPr>
      <w:r w:rsidRPr="007457A1">
        <w:rPr>
          <w:sz w:val="20"/>
          <w:szCs w:val="20"/>
        </w:rPr>
        <w:t>// Inicia / Finaliza a fabricação</w:t>
      </w:r>
      <w:proofErr w:type="gramStart"/>
      <w:r w:rsidRPr="007457A1">
        <w:rPr>
          <w:sz w:val="20"/>
          <w:szCs w:val="20"/>
        </w:rPr>
        <w:t xml:space="preserve">  </w:t>
      </w:r>
    </w:p>
    <w:p w:rsidR="00F25BF4" w:rsidRDefault="00F25BF4" w:rsidP="00F25BF4">
      <w:pPr>
        <w:pStyle w:val="Default"/>
        <w:rPr>
          <w:sz w:val="20"/>
          <w:szCs w:val="20"/>
        </w:rPr>
      </w:pPr>
      <w:r w:rsidRPr="007457A1">
        <w:rPr>
          <w:sz w:val="20"/>
          <w:szCs w:val="20"/>
        </w:rPr>
        <w:t>boolean</w:t>
      </w:r>
      <w:proofErr w:type="gramEnd"/>
      <w:r w:rsidRPr="007457A1">
        <w:rPr>
          <w:sz w:val="20"/>
          <w:szCs w:val="20"/>
        </w:rPr>
        <w:t xml:space="preserve"> SelecVAlcool = false; </w:t>
      </w:r>
    </w:p>
    <w:p w:rsidR="00F25BF4" w:rsidRPr="007457A1" w:rsidRDefault="00F25BF4" w:rsidP="00F25BF4">
      <w:pPr>
        <w:pStyle w:val="Default"/>
        <w:rPr>
          <w:sz w:val="20"/>
          <w:szCs w:val="20"/>
        </w:rPr>
      </w:pPr>
      <w:r w:rsidRPr="007457A1">
        <w:rPr>
          <w:sz w:val="20"/>
          <w:szCs w:val="20"/>
        </w:rPr>
        <w:t>// Selecionada válvula de álcool</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SelecVSoda = false; </w:t>
      </w:r>
    </w:p>
    <w:p w:rsidR="00F25BF4" w:rsidRPr="007457A1" w:rsidRDefault="00F25BF4" w:rsidP="00F25BF4">
      <w:pPr>
        <w:pStyle w:val="Default"/>
        <w:rPr>
          <w:sz w:val="20"/>
          <w:szCs w:val="20"/>
        </w:rPr>
      </w:pPr>
      <w:r w:rsidRPr="007457A1">
        <w:rPr>
          <w:sz w:val="20"/>
          <w:szCs w:val="20"/>
        </w:rPr>
        <w:t>// Selecionada válvula de soda</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SelecVOleo = false; </w:t>
      </w:r>
    </w:p>
    <w:p w:rsidR="00F25BF4" w:rsidRPr="007457A1" w:rsidRDefault="00F25BF4" w:rsidP="00F25BF4">
      <w:pPr>
        <w:pStyle w:val="Default"/>
        <w:rPr>
          <w:sz w:val="20"/>
          <w:szCs w:val="20"/>
        </w:rPr>
      </w:pPr>
      <w:r w:rsidRPr="007457A1">
        <w:rPr>
          <w:sz w:val="20"/>
          <w:szCs w:val="20"/>
        </w:rPr>
        <w:t>// Selecionada válvula de oleo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SelecBomba = false;</w:t>
      </w:r>
    </w:p>
    <w:p w:rsidR="00F25BF4" w:rsidRPr="007457A1" w:rsidRDefault="00F25BF4" w:rsidP="00F25BF4">
      <w:pPr>
        <w:pStyle w:val="Default"/>
        <w:rPr>
          <w:sz w:val="20"/>
          <w:szCs w:val="20"/>
        </w:rPr>
      </w:pPr>
      <w:r w:rsidRPr="007457A1">
        <w:rPr>
          <w:sz w:val="20"/>
          <w:szCs w:val="20"/>
        </w:rPr>
        <w:t xml:space="preserve"> // Selecionada a bomba</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SelecAgit = false; </w:t>
      </w:r>
    </w:p>
    <w:p w:rsidR="00F25BF4" w:rsidRPr="007457A1" w:rsidRDefault="00F25BF4" w:rsidP="00F25BF4">
      <w:pPr>
        <w:pStyle w:val="Default"/>
        <w:rPr>
          <w:sz w:val="20"/>
          <w:szCs w:val="20"/>
        </w:rPr>
      </w:pPr>
      <w:r w:rsidRPr="007457A1">
        <w:rPr>
          <w:sz w:val="20"/>
          <w:szCs w:val="20"/>
        </w:rPr>
        <w:t>// Selecionado o agitador</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SelecAquec = false; </w:t>
      </w:r>
    </w:p>
    <w:p w:rsidR="00F25BF4" w:rsidRPr="007457A1" w:rsidRDefault="00F25BF4" w:rsidP="00F25BF4">
      <w:pPr>
        <w:pStyle w:val="Default"/>
        <w:rPr>
          <w:sz w:val="20"/>
          <w:szCs w:val="20"/>
        </w:rPr>
      </w:pPr>
      <w:r w:rsidRPr="007457A1">
        <w:rPr>
          <w:sz w:val="20"/>
          <w:szCs w:val="20"/>
        </w:rPr>
        <w:t>// Selecionado o aquecedor</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SelecComp = false; </w:t>
      </w:r>
    </w:p>
    <w:p w:rsidR="00F25BF4" w:rsidRPr="007457A1" w:rsidRDefault="00F25BF4" w:rsidP="00F25BF4">
      <w:pPr>
        <w:pStyle w:val="Default"/>
        <w:rPr>
          <w:sz w:val="20"/>
          <w:szCs w:val="20"/>
        </w:rPr>
      </w:pPr>
      <w:r w:rsidRPr="007457A1">
        <w:rPr>
          <w:sz w:val="20"/>
          <w:szCs w:val="20"/>
        </w:rPr>
        <w:t>// Selecionado o compressor</w:t>
      </w:r>
      <w:proofErr w:type="gramStart"/>
      <w:r w:rsidRPr="007457A1">
        <w:rPr>
          <w:sz w:val="20"/>
          <w:szCs w:val="20"/>
        </w:rPr>
        <w:t xml:space="preserve">  </w:t>
      </w:r>
    </w:p>
    <w:p w:rsidR="00F25BF4" w:rsidRDefault="00F25BF4" w:rsidP="00F25BF4">
      <w:pPr>
        <w:pStyle w:val="Default"/>
        <w:rPr>
          <w:sz w:val="20"/>
          <w:szCs w:val="20"/>
        </w:rPr>
      </w:pPr>
      <w:r w:rsidRPr="007457A1">
        <w:rPr>
          <w:sz w:val="20"/>
          <w:szCs w:val="20"/>
        </w:rPr>
        <w:t>boolean</w:t>
      </w:r>
      <w:proofErr w:type="gramEnd"/>
      <w:r w:rsidRPr="007457A1">
        <w:rPr>
          <w:sz w:val="20"/>
          <w:szCs w:val="20"/>
        </w:rPr>
        <w:t xml:space="preserve"> SelecAuto = false; </w:t>
      </w:r>
    </w:p>
    <w:p w:rsidR="00F25BF4" w:rsidRPr="007457A1" w:rsidRDefault="00F25BF4" w:rsidP="00F25BF4">
      <w:pPr>
        <w:pStyle w:val="Default"/>
        <w:rPr>
          <w:sz w:val="20"/>
          <w:szCs w:val="20"/>
        </w:rPr>
      </w:pPr>
      <w:r w:rsidRPr="007457A1">
        <w:rPr>
          <w:sz w:val="20"/>
          <w:szCs w:val="20"/>
        </w:rPr>
        <w:t>//Seleciona para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Emergenc = false;  </w:t>
      </w:r>
    </w:p>
    <w:p w:rsidR="00F25BF4" w:rsidRPr="007457A1" w:rsidRDefault="00F25BF4" w:rsidP="00F25BF4">
      <w:pPr>
        <w:pStyle w:val="Default"/>
        <w:rPr>
          <w:sz w:val="20"/>
          <w:szCs w:val="20"/>
        </w:rPr>
      </w:pPr>
      <w:r w:rsidRPr="007457A1">
        <w:rPr>
          <w:sz w:val="20"/>
          <w:szCs w:val="20"/>
        </w:rPr>
        <w:t>//Acionada a chave de emergência do Tatsoft</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RearmGer = false; </w:t>
      </w:r>
    </w:p>
    <w:p w:rsidR="00F25BF4" w:rsidRPr="007457A1" w:rsidRDefault="00F25BF4" w:rsidP="00F25BF4">
      <w:pPr>
        <w:pStyle w:val="Default"/>
        <w:rPr>
          <w:sz w:val="20"/>
          <w:szCs w:val="20"/>
        </w:rPr>
      </w:pPr>
      <w:r w:rsidRPr="007457A1">
        <w:rPr>
          <w:sz w:val="20"/>
          <w:szCs w:val="20"/>
        </w:rPr>
        <w:t xml:space="preserve"> //Acionada o reame geral </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SelecRemVAlcool= false; </w:t>
      </w:r>
    </w:p>
    <w:p w:rsidR="00F25BF4" w:rsidRPr="007457A1" w:rsidRDefault="00F25BF4" w:rsidP="00F25BF4">
      <w:pPr>
        <w:pStyle w:val="Default"/>
        <w:rPr>
          <w:sz w:val="20"/>
          <w:szCs w:val="20"/>
        </w:rPr>
      </w:pPr>
      <w:r w:rsidRPr="007457A1">
        <w:rPr>
          <w:sz w:val="20"/>
          <w:szCs w:val="20"/>
        </w:rPr>
        <w:t>// Seleciona em Remoto a Valvula de alcool</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SelecLocVAlcool= false; </w:t>
      </w:r>
    </w:p>
    <w:p w:rsidR="00F25BF4" w:rsidRPr="007457A1" w:rsidRDefault="00F25BF4" w:rsidP="00F25BF4">
      <w:pPr>
        <w:pStyle w:val="Default"/>
        <w:rPr>
          <w:sz w:val="20"/>
          <w:szCs w:val="20"/>
        </w:rPr>
      </w:pPr>
      <w:r w:rsidRPr="007457A1">
        <w:rPr>
          <w:sz w:val="20"/>
          <w:szCs w:val="20"/>
        </w:rPr>
        <w:t>// Seleciona em Local a Valvula de alcool</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SelecRemVSoda= false; </w:t>
      </w:r>
    </w:p>
    <w:p w:rsidR="00F25BF4" w:rsidRPr="007457A1" w:rsidRDefault="00F25BF4" w:rsidP="00F25BF4">
      <w:pPr>
        <w:pStyle w:val="Default"/>
        <w:rPr>
          <w:sz w:val="20"/>
          <w:szCs w:val="20"/>
        </w:rPr>
      </w:pPr>
      <w:r w:rsidRPr="007457A1">
        <w:rPr>
          <w:sz w:val="20"/>
          <w:szCs w:val="20"/>
        </w:rPr>
        <w:t xml:space="preserve">// Seleciona em Remoto a Valvula de soda </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SelecLocVSoda= false; </w:t>
      </w:r>
    </w:p>
    <w:p w:rsidR="00F25BF4" w:rsidRPr="007457A1" w:rsidRDefault="00F25BF4" w:rsidP="00F25BF4">
      <w:pPr>
        <w:pStyle w:val="Default"/>
        <w:rPr>
          <w:sz w:val="20"/>
          <w:szCs w:val="20"/>
        </w:rPr>
      </w:pPr>
      <w:r w:rsidRPr="007457A1">
        <w:rPr>
          <w:sz w:val="20"/>
          <w:szCs w:val="20"/>
        </w:rPr>
        <w:t>// Seleciona em Local a Valvula de soda</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SelecRemVOleo= false; </w:t>
      </w:r>
    </w:p>
    <w:p w:rsidR="00F25BF4" w:rsidRPr="007457A1" w:rsidRDefault="00F25BF4" w:rsidP="00F25BF4">
      <w:pPr>
        <w:pStyle w:val="Default"/>
        <w:rPr>
          <w:sz w:val="20"/>
          <w:szCs w:val="20"/>
        </w:rPr>
      </w:pPr>
      <w:r w:rsidRPr="007457A1">
        <w:rPr>
          <w:sz w:val="20"/>
          <w:szCs w:val="20"/>
        </w:rPr>
        <w:t>// Seleciona em Remoto a Valvula de oleo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SelecLocVOleo= false; </w:t>
      </w:r>
    </w:p>
    <w:p w:rsidR="00F25BF4" w:rsidRPr="007457A1" w:rsidRDefault="00F25BF4" w:rsidP="00F25BF4">
      <w:pPr>
        <w:pStyle w:val="Default"/>
        <w:rPr>
          <w:sz w:val="20"/>
          <w:szCs w:val="20"/>
        </w:rPr>
      </w:pPr>
      <w:r w:rsidRPr="007457A1">
        <w:rPr>
          <w:sz w:val="20"/>
          <w:szCs w:val="20"/>
        </w:rPr>
        <w:t>// Seleciona em Local a Valvula de oleo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SelecRemBomba= false; </w:t>
      </w:r>
    </w:p>
    <w:p w:rsidR="00F25BF4" w:rsidRPr="007457A1" w:rsidRDefault="00F25BF4" w:rsidP="00F25BF4">
      <w:pPr>
        <w:pStyle w:val="Default"/>
        <w:rPr>
          <w:sz w:val="20"/>
          <w:szCs w:val="20"/>
        </w:rPr>
      </w:pPr>
      <w:r w:rsidRPr="007457A1">
        <w:rPr>
          <w:sz w:val="20"/>
          <w:szCs w:val="20"/>
        </w:rPr>
        <w:lastRenderedPageBreak/>
        <w:t>// Seleciona em Remoto a bomba</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SelecLocBomba= false; </w:t>
      </w:r>
    </w:p>
    <w:p w:rsidR="00F25BF4" w:rsidRPr="007457A1" w:rsidRDefault="00F25BF4" w:rsidP="00F25BF4">
      <w:pPr>
        <w:pStyle w:val="Default"/>
        <w:rPr>
          <w:sz w:val="20"/>
          <w:szCs w:val="20"/>
        </w:rPr>
      </w:pPr>
      <w:r w:rsidRPr="007457A1">
        <w:rPr>
          <w:sz w:val="20"/>
          <w:szCs w:val="20"/>
        </w:rPr>
        <w:t>// Seleciona em Remoto a bomba</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SelecRemAgit= false; </w:t>
      </w:r>
    </w:p>
    <w:p w:rsidR="00F25BF4" w:rsidRPr="007457A1" w:rsidRDefault="00F25BF4" w:rsidP="00F25BF4">
      <w:pPr>
        <w:pStyle w:val="Default"/>
        <w:rPr>
          <w:sz w:val="20"/>
          <w:szCs w:val="20"/>
        </w:rPr>
      </w:pPr>
      <w:r w:rsidRPr="007457A1">
        <w:rPr>
          <w:sz w:val="20"/>
          <w:szCs w:val="20"/>
        </w:rPr>
        <w:t>// Seleciona em Remoto o agitador</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SelecLocAgit= false; </w:t>
      </w:r>
    </w:p>
    <w:p w:rsidR="00F25BF4" w:rsidRPr="007457A1" w:rsidRDefault="00F25BF4" w:rsidP="00F25BF4">
      <w:pPr>
        <w:pStyle w:val="Default"/>
        <w:rPr>
          <w:sz w:val="20"/>
          <w:szCs w:val="20"/>
        </w:rPr>
      </w:pPr>
      <w:r w:rsidRPr="007457A1">
        <w:rPr>
          <w:sz w:val="20"/>
          <w:szCs w:val="20"/>
        </w:rPr>
        <w:t>// Seleciona em Remoto o agitador</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SelecRemAquec= false;</w:t>
      </w:r>
    </w:p>
    <w:p w:rsidR="00F25BF4" w:rsidRPr="007457A1" w:rsidRDefault="00F25BF4" w:rsidP="00F25BF4">
      <w:pPr>
        <w:pStyle w:val="Default"/>
        <w:rPr>
          <w:sz w:val="20"/>
          <w:szCs w:val="20"/>
        </w:rPr>
      </w:pPr>
      <w:r w:rsidRPr="007457A1">
        <w:rPr>
          <w:sz w:val="20"/>
          <w:szCs w:val="20"/>
        </w:rPr>
        <w:t xml:space="preserve"> // Seleciona em Remoto o aquecedor</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SelecLocAquec= false;</w:t>
      </w:r>
    </w:p>
    <w:p w:rsidR="00F25BF4" w:rsidRPr="007457A1" w:rsidRDefault="00F25BF4" w:rsidP="00F25BF4">
      <w:pPr>
        <w:pStyle w:val="Default"/>
        <w:rPr>
          <w:sz w:val="20"/>
          <w:szCs w:val="20"/>
        </w:rPr>
      </w:pPr>
      <w:r w:rsidRPr="007457A1">
        <w:rPr>
          <w:sz w:val="20"/>
          <w:szCs w:val="20"/>
        </w:rPr>
        <w:t xml:space="preserve"> // Seleciona em Remoto o aquecedor</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SelecRemComp= false;</w:t>
      </w:r>
    </w:p>
    <w:p w:rsidR="00F25BF4" w:rsidRPr="007457A1" w:rsidRDefault="00F25BF4" w:rsidP="00F25BF4">
      <w:pPr>
        <w:pStyle w:val="Default"/>
        <w:rPr>
          <w:sz w:val="20"/>
          <w:szCs w:val="20"/>
        </w:rPr>
      </w:pPr>
      <w:r w:rsidRPr="007457A1">
        <w:rPr>
          <w:sz w:val="20"/>
          <w:szCs w:val="20"/>
        </w:rPr>
        <w:t xml:space="preserve"> // Seleciona em Remoto o compressor</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SelecLocComp= false; </w:t>
      </w:r>
    </w:p>
    <w:p w:rsidR="00F25BF4" w:rsidRPr="007457A1" w:rsidRDefault="00F25BF4" w:rsidP="00F25BF4">
      <w:pPr>
        <w:pStyle w:val="Default"/>
        <w:rPr>
          <w:sz w:val="20"/>
          <w:szCs w:val="20"/>
        </w:rPr>
      </w:pPr>
      <w:r w:rsidRPr="007457A1">
        <w:rPr>
          <w:sz w:val="20"/>
          <w:szCs w:val="20"/>
        </w:rPr>
        <w:t xml:space="preserve">// Seleciona em Remoto o compressor </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LigaAlcoolAuto = false; </w:t>
      </w:r>
    </w:p>
    <w:p w:rsidR="00F25BF4" w:rsidRPr="007457A1" w:rsidRDefault="00F25BF4" w:rsidP="00F25BF4">
      <w:pPr>
        <w:pStyle w:val="Default"/>
        <w:rPr>
          <w:sz w:val="20"/>
          <w:szCs w:val="20"/>
        </w:rPr>
      </w:pPr>
      <w:r w:rsidRPr="007457A1">
        <w:rPr>
          <w:sz w:val="20"/>
          <w:szCs w:val="20"/>
        </w:rPr>
        <w:t>// Liga a Valv alcool em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LigaSodaAuto = false; </w:t>
      </w:r>
    </w:p>
    <w:p w:rsidR="00F25BF4" w:rsidRPr="007457A1" w:rsidRDefault="00F25BF4" w:rsidP="00F25BF4">
      <w:pPr>
        <w:pStyle w:val="Default"/>
        <w:rPr>
          <w:sz w:val="20"/>
          <w:szCs w:val="20"/>
        </w:rPr>
      </w:pPr>
      <w:r w:rsidRPr="007457A1">
        <w:rPr>
          <w:sz w:val="20"/>
          <w:szCs w:val="20"/>
        </w:rPr>
        <w:t>// Liga a Valv Soda em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LigaOleoAuto = false; </w:t>
      </w:r>
    </w:p>
    <w:p w:rsidR="00F25BF4" w:rsidRPr="007457A1" w:rsidRDefault="00F25BF4" w:rsidP="00F25BF4">
      <w:pPr>
        <w:pStyle w:val="Default"/>
        <w:rPr>
          <w:sz w:val="20"/>
          <w:szCs w:val="20"/>
        </w:rPr>
      </w:pPr>
      <w:r w:rsidRPr="007457A1">
        <w:rPr>
          <w:sz w:val="20"/>
          <w:szCs w:val="20"/>
        </w:rPr>
        <w:t>// Liga a Valv óleo em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LigaBombaAuto = false; </w:t>
      </w:r>
    </w:p>
    <w:p w:rsidR="00F25BF4" w:rsidRPr="007457A1" w:rsidRDefault="00F25BF4" w:rsidP="00F25BF4">
      <w:pPr>
        <w:pStyle w:val="Default"/>
        <w:rPr>
          <w:sz w:val="20"/>
          <w:szCs w:val="20"/>
        </w:rPr>
      </w:pPr>
      <w:r w:rsidRPr="007457A1">
        <w:rPr>
          <w:sz w:val="20"/>
          <w:szCs w:val="20"/>
        </w:rPr>
        <w:t>// Liga a bomba em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LigaAgitAuto = false; </w:t>
      </w:r>
    </w:p>
    <w:p w:rsidR="00F25BF4" w:rsidRPr="007457A1" w:rsidRDefault="00F25BF4" w:rsidP="00F25BF4">
      <w:pPr>
        <w:pStyle w:val="Default"/>
        <w:rPr>
          <w:sz w:val="20"/>
          <w:szCs w:val="20"/>
        </w:rPr>
      </w:pPr>
      <w:r w:rsidRPr="007457A1">
        <w:rPr>
          <w:sz w:val="20"/>
          <w:szCs w:val="20"/>
        </w:rPr>
        <w:t>// Liga o agitador em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LigaAquecAuto = false; </w:t>
      </w:r>
    </w:p>
    <w:p w:rsidR="00F25BF4" w:rsidRPr="007457A1" w:rsidRDefault="00F25BF4" w:rsidP="00F25BF4">
      <w:pPr>
        <w:pStyle w:val="Default"/>
        <w:rPr>
          <w:sz w:val="20"/>
          <w:szCs w:val="20"/>
        </w:rPr>
      </w:pPr>
      <w:r w:rsidRPr="007457A1">
        <w:rPr>
          <w:sz w:val="20"/>
          <w:szCs w:val="20"/>
        </w:rPr>
        <w:t>// Liga o aquecedor em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LigaCompAuto = false; </w:t>
      </w:r>
    </w:p>
    <w:p w:rsidR="00F25BF4" w:rsidRPr="007457A1" w:rsidRDefault="00F25BF4" w:rsidP="00F25BF4">
      <w:pPr>
        <w:pStyle w:val="Default"/>
        <w:rPr>
          <w:sz w:val="20"/>
          <w:szCs w:val="20"/>
        </w:rPr>
      </w:pPr>
      <w:r w:rsidRPr="007457A1">
        <w:rPr>
          <w:sz w:val="20"/>
          <w:szCs w:val="20"/>
        </w:rPr>
        <w:t>// Liga o compressor em automático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EmergAtuada = false; </w:t>
      </w:r>
    </w:p>
    <w:p w:rsidR="00F25BF4" w:rsidRPr="007457A1" w:rsidRDefault="00F25BF4" w:rsidP="00F25BF4">
      <w:pPr>
        <w:pStyle w:val="Default"/>
        <w:rPr>
          <w:sz w:val="20"/>
          <w:szCs w:val="20"/>
        </w:rPr>
      </w:pPr>
      <w:r w:rsidRPr="007457A1">
        <w:rPr>
          <w:sz w:val="20"/>
          <w:szCs w:val="20"/>
        </w:rPr>
        <w:t>// Emergência local acionada</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SaidaAlcool=LOW; </w:t>
      </w:r>
    </w:p>
    <w:p w:rsidR="00F25BF4" w:rsidRPr="00E27C01" w:rsidRDefault="00F25BF4" w:rsidP="00F25BF4">
      <w:pPr>
        <w:pStyle w:val="Default"/>
        <w:rPr>
          <w:sz w:val="20"/>
          <w:szCs w:val="20"/>
          <w:lang w:val="en-US"/>
        </w:rPr>
      </w:pPr>
      <w:r w:rsidRPr="00E27C01">
        <w:rPr>
          <w:sz w:val="20"/>
          <w:szCs w:val="20"/>
          <w:lang w:val="en-US"/>
        </w:rPr>
        <w:t>//Saída para Valv alcool</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SaidaSoda=LOW; </w:t>
      </w:r>
    </w:p>
    <w:p w:rsidR="00F25BF4" w:rsidRPr="00E27C01" w:rsidRDefault="00F25BF4" w:rsidP="00F25BF4">
      <w:pPr>
        <w:pStyle w:val="Default"/>
        <w:rPr>
          <w:sz w:val="20"/>
          <w:szCs w:val="20"/>
          <w:lang w:val="en-US"/>
        </w:rPr>
      </w:pPr>
      <w:r w:rsidRPr="00E27C01">
        <w:rPr>
          <w:sz w:val="20"/>
          <w:szCs w:val="20"/>
          <w:lang w:val="en-US"/>
        </w:rPr>
        <w:t>//Saída para Valv soda</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SaidaOleo=LOW; </w:t>
      </w:r>
    </w:p>
    <w:p w:rsidR="00F25BF4" w:rsidRPr="007457A1" w:rsidRDefault="00F25BF4" w:rsidP="00F25BF4">
      <w:pPr>
        <w:pStyle w:val="Default"/>
        <w:rPr>
          <w:sz w:val="20"/>
          <w:szCs w:val="20"/>
        </w:rPr>
      </w:pPr>
      <w:r w:rsidRPr="007457A1">
        <w:rPr>
          <w:sz w:val="20"/>
          <w:szCs w:val="20"/>
        </w:rPr>
        <w:t>//Saída para Valv óleo</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SaidaBomba=LOW; </w:t>
      </w:r>
    </w:p>
    <w:p w:rsidR="00F25BF4" w:rsidRPr="007457A1" w:rsidRDefault="00F25BF4" w:rsidP="00F25BF4">
      <w:pPr>
        <w:pStyle w:val="Default"/>
        <w:rPr>
          <w:sz w:val="20"/>
          <w:szCs w:val="20"/>
        </w:rPr>
      </w:pPr>
      <w:r w:rsidRPr="007457A1">
        <w:rPr>
          <w:sz w:val="20"/>
          <w:szCs w:val="20"/>
        </w:rPr>
        <w:t>//Saída para a bomba</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SaidaAgit=LOW; </w:t>
      </w:r>
    </w:p>
    <w:p w:rsidR="00F25BF4" w:rsidRPr="007457A1" w:rsidRDefault="00F25BF4" w:rsidP="00F25BF4">
      <w:pPr>
        <w:pStyle w:val="Default"/>
        <w:rPr>
          <w:sz w:val="20"/>
          <w:szCs w:val="20"/>
        </w:rPr>
      </w:pPr>
      <w:r w:rsidRPr="007457A1">
        <w:rPr>
          <w:sz w:val="20"/>
          <w:szCs w:val="20"/>
        </w:rPr>
        <w:t>//Saída para o agitador</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SaidaAquec=LOW;</w:t>
      </w:r>
    </w:p>
    <w:p w:rsidR="00F25BF4" w:rsidRPr="007457A1" w:rsidRDefault="00F25BF4" w:rsidP="00F25BF4">
      <w:pPr>
        <w:pStyle w:val="Default"/>
        <w:rPr>
          <w:sz w:val="20"/>
          <w:szCs w:val="20"/>
        </w:rPr>
      </w:pPr>
      <w:r w:rsidRPr="007457A1">
        <w:rPr>
          <w:sz w:val="20"/>
          <w:szCs w:val="20"/>
        </w:rPr>
        <w:t xml:space="preserve"> //Saída para o aquecedor</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SaidaComp=LOW;  </w:t>
      </w:r>
    </w:p>
    <w:p w:rsidR="00F25BF4" w:rsidRPr="00E27C01" w:rsidRDefault="00F25BF4" w:rsidP="00F25BF4">
      <w:pPr>
        <w:pStyle w:val="Default"/>
        <w:rPr>
          <w:sz w:val="20"/>
          <w:szCs w:val="20"/>
          <w:lang w:val="en-US"/>
        </w:rPr>
      </w:pPr>
      <w:r w:rsidRPr="00E27C01">
        <w:rPr>
          <w:sz w:val="20"/>
          <w:szCs w:val="20"/>
          <w:lang w:val="en-US"/>
        </w:rPr>
        <w:t>//Saída para o compressor</w:t>
      </w:r>
    </w:p>
    <w:p w:rsidR="00F25BF4" w:rsidRPr="00E27C01" w:rsidRDefault="00F25BF4" w:rsidP="00F25BF4">
      <w:pPr>
        <w:pStyle w:val="Default"/>
        <w:rPr>
          <w:sz w:val="20"/>
          <w:szCs w:val="20"/>
          <w:lang w:val="en-US"/>
        </w:rPr>
      </w:pPr>
      <w:proofErr w:type="gramStart"/>
      <w:r w:rsidRPr="00E27C01">
        <w:rPr>
          <w:sz w:val="20"/>
          <w:szCs w:val="20"/>
          <w:lang w:val="en-US"/>
        </w:rPr>
        <w:t>const</w:t>
      </w:r>
      <w:proofErr w:type="gramEnd"/>
      <w:r w:rsidRPr="00E27C01">
        <w:rPr>
          <w:sz w:val="20"/>
          <w:szCs w:val="20"/>
          <w:lang w:val="en-US"/>
        </w:rPr>
        <w:t xml:space="preserve"> unsigned long PERIOD1 = 1000; </w:t>
      </w:r>
    </w:p>
    <w:p w:rsidR="00F25BF4" w:rsidRPr="007457A1" w:rsidRDefault="00F25BF4" w:rsidP="00F25BF4">
      <w:pPr>
        <w:pStyle w:val="Default"/>
        <w:rPr>
          <w:sz w:val="20"/>
          <w:szCs w:val="20"/>
        </w:rPr>
      </w:pPr>
      <w:r w:rsidRPr="007457A1">
        <w:rPr>
          <w:sz w:val="20"/>
          <w:szCs w:val="20"/>
        </w:rPr>
        <w:t xml:space="preserve">//Ajusta período de 1000 </w:t>
      </w:r>
      <w:proofErr w:type="gramStart"/>
      <w:r w:rsidRPr="007457A1">
        <w:rPr>
          <w:sz w:val="20"/>
          <w:szCs w:val="20"/>
        </w:rPr>
        <w:t>ms</w:t>
      </w:r>
      <w:proofErr w:type="gramEnd"/>
      <w:r w:rsidRPr="007457A1">
        <w:rPr>
          <w:sz w:val="20"/>
          <w:szCs w:val="20"/>
        </w:rPr>
        <w:t xml:space="preserve"> para timer</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Segundos = 0; </w:t>
      </w:r>
    </w:p>
    <w:p w:rsidR="00F25BF4" w:rsidRPr="007457A1" w:rsidRDefault="00F25BF4" w:rsidP="00F25BF4">
      <w:pPr>
        <w:pStyle w:val="Default"/>
        <w:rPr>
          <w:sz w:val="20"/>
          <w:szCs w:val="20"/>
        </w:rPr>
      </w:pPr>
      <w:r w:rsidRPr="007457A1">
        <w:rPr>
          <w:sz w:val="20"/>
          <w:szCs w:val="20"/>
        </w:rPr>
        <w:t>//Contagem de segundo</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TempAgit = 0; </w:t>
      </w:r>
    </w:p>
    <w:p w:rsidR="00F25BF4" w:rsidRPr="007457A1" w:rsidRDefault="00F25BF4" w:rsidP="00F25BF4">
      <w:pPr>
        <w:pStyle w:val="Default"/>
        <w:rPr>
          <w:sz w:val="20"/>
          <w:szCs w:val="20"/>
        </w:rPr>
      </w:pPr>
      <w:r w:rsidRPr="007457A1">
        <w:rPr>
          <w:sz w:val="20"/>
          <w:szCs w:val="20"/>
        </w:rPr>
        <w:t>//Tempo do agitador ligado</w:t>
      </w:r>
    </w:p>
    <w:p w:rsidR="00F25BF4" w:rsidRDefault="00F25BF4" w:rsidP="00F25BF4">
      <w:pPr>
        <w:pStyle w:val="Default"/>
        <w:rPr>
          <w:sz w:val="20"/>
          <w:szCs w:val="20"/>
        </w:rPr>
      </w:pPr>
      <w:proofErr w:type="gramStart"/>
      <w:r w:rsidRPr="007457A1">
        <w:rPr>
          <w:sz w:val="20"/>
          <w:szCs w:val="20"/>
        </w:rPr>
        <w:t>boolean</w:t>
      </w:r>
      <w:proofErr w:type="gramEnd"/>
      <w:r w:rsidRPr="007457A1">
        <w:rPr>
          <w:sz w:val="20"/>
          <w:szCs w:val="20"/>
        </w:rPr>
        <w:t xml:space="preserve"> Pulso = false; </w:t>
      </w:r>
    </w:p>
    <w:p w:rsidR="00F25BF4" w:rsidRPr="007457A1" w:rsidRDefault="00F25BF4" w:rsidP="00F25BF4">
      <w:pPr>
        <w:pStyle w:val="Default"/>
        <w:rPr>
          <w:sz w:val="20"/>
          <w:szCs w:val="20"/>
        </w:rPr>
      </w:pPr>
      <w:r w:rsidRPr="007457A1">
        <w:rPr>
          <w:sz w:val="20"/>
          <w:szCs w:val="20"/>
        </w:rPr>
        <w:t>//Pulso de segundo em segundo</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Timer t; //Temporizador de </w:t>
      </w:r>
      <w:proofErr w:type="gramStart"/>
      <w:r w:rsidRPr="007457A1">
        <w:rPr>
          <w:sz w:val="20"/>
          <w:szCs w:val="20"/>
        </w:rPr>
        <w:t>segundos</w:t>
      </w:r>
      <w:proofErr w:type="gramEnd"/>
    </w:p>
    <w:p w:rsidR="00F25BF4" w:rsidRDefault="00F25BF4" w:rsidP="00F25BF4">
      <w:pPr>
        <w:pStyle w:val="Default"/>
        <w:rPr>
          <w:sz w:val="20"/>
          <w:szCs w:val="20"/>
        </w:rPr>
      </w:pPr>
      <w:r w:rsidRPr="007457A1">
        <w:rPr>
          <w:sz w:val="20"/>
          <w:szCs w:val="20"/>
        </w:rPr>
        <w:lastRenderedPageBreak/>
        <w:t xml:space="preserve">//long </w:t>
      </w:r>
      <w:proofErr w:type="gramStart"/>
      <w:r w:rsidRPr="007457A1">
        <w:rPr>
          <w:sz w:val="20"/>
          <w:szCs w:val="20"/>
        </w:rPr>
        <w:t>previousMillis</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 </w:t>
      </w:r>
      <w:proofErr w:type="gramStart"/>
      <w:r w:rsidRPr="007457A1">
        <w:rPr>
          <w:sz w:val="20"/>
          <w:szCs w:val="20"/>
        </w:rPr>
        <w:t>previousMillis</w:t>
      </w:r>
      <w:proofErr w:type="gramEnd"/>
      <w:r w:rsidRPr="007457A1">
        <w:rPr>
          <w:sz w:val="20"/>
          <w:szCs w:val="20"/>
        </w:rPr>
        <w:t xml:space="preserve"> irá armazenar o ultimo número da função millis()</w:t>
      </w:r>
    </w:p>
    <w:p w:rsidR="00F25BF4" w:rsidRDefault="00F25BF4" w:rsidP="00F25BF4">
      <w:pPr>
        <w:pStyle w:val="Default"/>
        <w:rPr>
          <w:sz w:val="20"/>
          <w:szCs w:val="20"/>
        </w:rPr>
      </w:pPr>
      <w:r w:rsidRPr="007457A1">
        <w:rPr>
          <w:sz w:val="20"/>
          <w:szCs w:val="20"/>
        </w:rPr>
        <w:t>//long interval = 1000;</w:t>
      </w:r>
    </w:p>
    <w:p w:rsidR="00F25BF4" w:rsidRPr="007457A1" w:rsidRDefault="00F25BF4" w:rsidP="00F25BF4">
      <w:pPr>
        <w:pStyle w:val="Default"/>
        <w:rPr>
          <w:sz w:val="20"/>
          <w:szCs w:val="20"/>
        </w:rPr>
      </w:pPr>
      <w:r w:rsidRPr="007457A1">
        <w:rPr>
          <w:sz w:val="20"/>
          <w:szCs w:val="20"/>
        </w:rPr>
        <w:t xml:space="preserve"> // intervalo em que o motor irá esperar</w:t>
      </w:r>
    </w:p>
    <w:p w:rsidR="00F25BF4" w:rsidRPr="007457A1" w:rsidRDefault="00F25BF4" w:rsidP="00F25BF4">
      <w:pPr>
        <w:pStyle w:val="Default"/>
        <w:rPr>
          <w:sz w:val="20"/>
          <w:szCs w:val="20"/>
        </w:rPr>
      </w:pPr>
      <w:proofErr w:type="gramStart"/>
      <w:r w:rsidRPr="007457A1">
        <w:rPr>
          <w:sz w:val="20"/>
          <w:szCs w:val="20"/>
        </w:rPr>
        <w:t>float</w:t>
      </w:r>
      <w:proofErr w:type="gramEnd"/>
      <w:r w:rsidRPr="007457A1">
        <w:rPr>
          <w:sz w:val="20"/>
          <w:szCs w:val="20"/>
        </w:rPr>
        <w:t xml:space="preserve"> temp = 0;</w:t>
      </w:r>
    </w:p>
    <w:p w:rsidR="00F25BF4" w:rsidRPr="007457A1" w:rsidRDefault="00F25BF4" w:rsidP="00F25BF4">
      <w:pPr>
        <w:pStyle w:val="Default"/>
        <w:rPr>
          <w:sz w:val="20"/>
          <w:szCs w:val="20"/>
        </w:rPr>
      </w:pPr>
      <w:proofErr w:type="gramStart"/>
      <w:r w:rsidRPr="007457A1">
        <w:rPr>
          <w:sz w:val="20"/>
          <w:szCs w:val="20"/>
        </w:rPr>
        <w:t>int</w:t>
      </w:r>
      <w:proofErr w:type="gramEnd"/>
      <w:r w:rsidRPr="007457A1">
        <w:rPr>
          <w:sz w:val="20"/>
          <w:szCs w:val="20"/>
        </w:rPr>
        <w:t xml:space="preserve"> temp1=0;</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w:t>
      </w:r>
      <w:r>
        <w:rPr>
          <w:sz w:val="20"/>
          <w:szCs w:val="20"/>
        </w:rPr>
        <w:t>xxxx</w:t>
      </w:r>
      <w:r w:rsidRPr="007457A1">
        <w:rPr>
          <w:sz w:val="20"/>
          <w:szCs w:val="20"/>
        </w:rPr>
        <w:t>xxxxxx</w:t>
      </w:r>
      <w:proofErr w:type="gramStart"/>
      <w:r w:rsidRPr="007457A1">
        <w:rPr>
          <w:sz w:val="20"/>
          <w:szCs w:val="20"/>
        </w:rPr>
        <w:t xml:space="preserve">   </w:t>
      </w:r>
      <w:proofErr w:type="gramEnd"/>
      <w:r w:rsidRPr="007457A1">
        <w:rPr>
          <w:sz w:val="20"/>
          <w:szCs w:val="20"/>
        </w:rPr>
        <w:t xml:space="preserve">Words auxiliares   xxxxxxxxxxxxxxxxxxxxxxxxxxxxxxxxxxxxxxxxxxxx </w:t>
      </w:r>
    </w:p>
    <w:p w:rsidR="00F25BF4" w:rsidRPr="007457A1" w:rsidRDefault="00F25BF4" w:rsidP="00F25BF4">
      <w:pPr>
        <w:pStyle w:val="Default"/>
        <w:rPr>
          <w:sz w:val="20"/>
          <w:szCs w:val="20"/>
        </w:rPr>
      </w:pP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EstadoEntradas=0; </w:t>
      </w:r>
    </w:p>
    <w:p w:rsidR="00F25BF4" w:rsidRPr="007457A1" w:rsidRDefault="00F25BF4" w:rsidP="00F25BF4">
      <w:pPr>
        <w:pStyle w:val="Default"/>
        <w:rPr>
          <w:sz w:val="20"/>
          <w:szCs w:val="20"/>
        </w:rPr>
      </w:pPr>
      <w:r w:rsidRPr="007457A1">
        <w:rPr>
          <w:sz w:val="20"/>
          <w:szCs w:val="20"/>
        </w:rPr>
        <w:t>//Agrupa estado das entradas para o Tatsoft</w:t>
      </w:r>
    </w:p>
    <w:p w:rsidR="00F25BF4" w:rsidRDefault="00F25BF4" w:rsidP="00F25BF4">
      <w:pPr>
        <w:pStyle w:val="Default"/>
        <w:rPr>
          <w:sz w:val="20"/>
          <w:szCs w:val="20"/>
        </w:rPr>
      </w:pPr>
      <w:r w:rsidRPr="007457A1">
        <w:rPr>
          <w:sz w:val="20"/>
          <w:szCs w:val="20"/>
        </w:rPr>
        <w:t xml:space="preserve">//unsigned int </w:t>
      </w:r>
      <w:proofErr w:type="gramStart"/>
      <w:r w:rsidRPr="007457A1">
        <w:rPr>
          <w:sz w:val="20"/>
          <w:szCs w:val="20"/>
        </w:rPr>
        <w:t>EntSimuladas</w:t>
      </w:r>
      <w:proofErr w:type="gramEnd"/>
      <w:r w:rsidRPr="007457A1">
        <w:rPr>
          <w:sz w:val="20"/>
          <w:szCs w:val="20"/>
        </w:rPr>
        <w:t>=0;</w:t>
      </w:r>
    </w:p>
    <w:p w:rsidR="00F25BF4" w:rsidRPr="007457A1" w:rsidRDefault="00F25BF4" w:rsidP="00F25BF4">
      <w:pPr>
        <w:pStyle w:val="Default"/>
        <w:rPr>
          <w:sz w:val="20"/>
          <w:szCs w:val="20"/>
        </w:rPr>
      </w:pPr>
      <w:r w:rsidRPr="007457A1">
        <w:rPr>
          <w:sz w:val="20"/>
          <w:szCs w:val="20"/>
        </w:rPr>
        <w:t xml:space="preserve"> //Recebe simulação do Tatsoft</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Status1=0; </w:t>
      </w:r>
    </w:p>
    <w:p w:rsidR="00F25BF4" w:rsidRPr="00E27C01" w:rsidRDefault="00F25BF4" w:rsidP="00F25BF4">
      <w:pPr>
        <w:pStyle w:val="Default"/>
        <w:rPr>
          <w:sz w:val="20"/>
          <w:szCs w:val="20"/>
          <w:lang w:val="en-US"/>
        </w:rPr>
      </w:pPr>
      <w:r w:rsidRPr="00E27C01">
        <w:rPr>
          <w:sz w:val="20"/>
          <w:szCs w:val="20"/>
          <w:lang w:val="en-US"/>
        </w:rPr>
        <w:t>//Status gerais para o Tatsoft</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Status2=0; </w:t>
      </w:r>
    </w:p>
    <w:p w:rsidR="00F25BF4" w:rsidRPr="00E27C01" w:rsidRDefault="00F25BF4" w:rsidP="00F25BF4">
      <w:pPr>
        <w:pStyle w:val="Default"/>
        <w:rPr>
          <w:sz w:val="20"/>
          <w:szCs w:val="20"/>
          <w:lang w:val="en-US"/>
        </w:rPr>
      </w:pPr>
      <w:r w:rsidRPr="00E27C01">
        <w:rPr>
          <w:sz w:val="20"/>
          <w:szCs w:val="20"/>
          <w:lang w:val="en-US"/>
        </w:rPr>
        <w:t>//Status gerais para o Tatsoft</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StatusFabric=0; </w:t>
      </w:r>
    </w:p>
    <w:p w:rsidR="00F25BF4" w:rsidRPr="00E27C01" w:rsidRDefault="00F25BF4" w:rsidP="00F25BF4">
      <w:pPr>
        <w:pStyle w:val="Default"/>
        <w:rPr>
          <w:sz w:val="20"/>
          <w:szCs w:val="20"/>
          <w:lang w:val="en-US"/>
        </w:rPr>
      </w:pPr>
      <w:r w:rsidRPr="00E27C01">
        <w:rPr>
          <w:sz w:val="20"/>
          <w:szCs w:val="20"/>
          <w:lang w:val="en-US"/>
        </w:rPr>
        <w:t>//Status da fabricação para o Tatsoft</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ComandoSimulaEntradas=0; </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Comandos1=0; </w:t>
      </w:r>
    </w:p>
    <w:p w:rsidR="00F25BF4" w:rsidRPr="00E27C01" w:rsidRDefault="00F25BF4" w:rsidP="00F25BF4">
      <w:pPr>
        <w:pStyle w:val="Default"/>
        <w:rPr>
          <w:sz w:val="20"/>
          <w:szCs w:val="20"/>
          <w:lang w:val="en-US"/>
        </w:rPr>
      </w:pPr>
      <w:r w:rsidRPr="00E27C01">
        <w:rPr>
          <w:sz w:val="20"/>
          <w:szCs w:val="20"/>
          <w:lang w:val="en-US"/>
        </w:rPr>
        <w:t xml:space="preserve">//Comandos </w:t>
      </w:r>
      <w:proofErr w:type="gramStart"/>
      <w:r w:rsidRPr="00E27C01">
        <w:rPr>
          <w:sz w:val="20"/>
          <w:szCs w:val="20"/>
          <w:lang w:val="en-US"/>
        </w:rPr>
        <w:t>do</w:t>
      </w:r>
      <w:proofErr w:type="gramEnd"/>
      <w:r w:rsidRPr="00E27C01">
        <w:rPr>
          <w:sz w:val="20"/>
          <w:szCs w:val="20"/>
          <w:lang w:val="en-US"/>
        </w:rPr>
        <w:t xml:space="preserve"> Tatsoft</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Comandos2=0; </w:t>
      </w:r>
    </w:p>
    <w:p w:rsidR="00F25BF4" w:rsidRPr="007457A1" w:rsidRDefault="00F25BF4" w:rsidP="00F25BF4">
      <w:pPr>
        <w:pStyle w:val="Default"/>
        <w:rPr>
          <w:sz w:val="20"/>
          <w:szCs w:val="20"/>
        </w:rPr>
      </w:pPr>
      <w:r w:rsidRPr="007457A1">
        <w:rPr>
          <w:sz w:val="20"/>
          <w:szCs w:val="20"/>
        </w:rPr>
        <w:t>//Comandos do Tatsoft</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SelecEqp=0; </w:t>
      </w:r>
    </w:p>
    <w:p w:rsidR="00F25BF4" w:rsidRPr="007457A1" w:rsidRDefault="00F25BF4" w:rsidP="00F25BF4">
      <w:pPr>
        <w:pStyle w:val="Default"/>
        <w:rPr>
          <w:sz w:val="20"/>
          <w:szCs w:val="20"/>
        </w:rPr>
      </w:pPr>
      <w:r w:rsidRPr="007457A1">
        <w:rPr>
          <w:sz w:val="20"/>
          <w:szCs w:val="20"/>
        </w:rPr>
        <w:t>//Seleção de equipamentos pelo Tatsoft</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NivelTQ=0; </w:t>
      </w:r>
    </w:p>
    <w:p w:rsidR="00F25BF4" w:rsidRPr="007457A1" w:rsidRDefault="00F25BF4" w:rsidP="00F25BF4">
      <w:pPr>
        <w:pStyle w:val="Default"/>
        <w:rPr>
          <w:sz w:val="20"/>
          <w:szCs w:val="20"/>
        </w:rPr>
      </w:pPr>
      <w:r w:rsidRPr="007457A1">
        <w:rPr>
          <w:sz w:val="20"/>
          <w:szCs w:val="20"/>
        </w:rPr>
        <w:t xml:space="preserve">// Deverá ser </w:t>
      </w:r>
      <w:proofErr w:type="gramStart"/>
      <w:r w:rsidRPr="007457A1">
        <w:rPr>
          <w:sz w:val="20"/>
          <w:szCs w:val="20"/>
        </w:rPr>
        <w:t>desativado a leitura do Modbus qdo</w:t>
      </w:r>
      <w:proofErr w:type="gramEnd"/>
      <w:r w:rsidRPr="007457A1">
        <w:rPr>
          <w:sz w:val="20"/>
          <w:szCs w:val="20"/>
        </w:rPr>
        <w:t xml:space="preserve"> finalizado a programação</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TempAquec=0; </w:t>
      </w:r>
    </w:p>
    <w:p w:rsidR="00F25BF4" w:rsidRPr="007457A1" w:rsidRDefault="00F25BF4" w:rsidP="00F25BF4">
      <w:pPr>
        <w:pStyle w:val="Default"/>
        <w:rPr>
          <w:sz w:val="20"/>
          <w:szCs w:val="20"/>
        </w:rPr>
      </w:pPr>
      <w:r w:rsidRPr="007457A1">
        <w:rPr>
          <w:sz w:val="20"/>
          <w:szCs w:val="20"/>
        </w:rPr>
        <w:t xml:space="preserve">// Deverá ser </w:t>
      </w:r>
      <w:proofErr w:type="gramStart"/>
      <w:r w:rsidRPr="007457A1">
        <w:rPr>
          <w:sz w:val="20"/>
          <w:szCs w:val="20"/>
        </w:rPr>
        <w:t>desativado a leitura do Modbus qdo</w:t>
      </w:r>
      <w:proofErr w:type="gramEnd"/>
      <w:r w:rsidRPr="007457A1">
        <w:rPr>
          <w:sz w:val="20"/>
          <w:szCs w:val="20"/>
        </w:rPr>
        <w:t xml:space="preserve"> finalizado a programação</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SPTemperat=0; </w:t>
      </w:r>
    </w:p>
    <w:p w:rsidR="00F25BF4" w:rsidRPr="007457A1" w:rsidRDefault="00F25BF4" w:rsidP="00F25BF4">
      <w:pPr>
        <w:pStyle w:val="Default"/>
        <w:rPr>
          <w:sz w:val="20"/>
          <w:szCs w:val="20"/>
        </w:rPr>
      </w:pPr>
      <w:r w:rsidRPr="007457A1">
        <w:rPr>
          <w:sz w:val="20"/>
          <w:szCs w:val="20"/>
        </w:rPr>
        <w:t>//SP da temperatura da água</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SPNivAgua=0; </w:t>
      </w:r>
    </w:p>
    <w:p w:rsidR="00F25BF4" w:rsidRPr="007457A1" w:rsidRDefault="00F25BF4" w:rsidP="00F25BF4">
      <w:pPr>
        <w:pStyle w:val="Default"/>
        <w:rPr>
          <w:sz w:val="20"/>
          <w:szCs w:val="20"/>
        </w:rPr>
      </w:pPr>
      <w:r w:rsidRPr="007457A1">
        <w:rPr>
          <w:sz w:val="20"/>
          <w:szCs w:val="20"/>
        </w:rPr>
        <w:t>//SP do nível da água</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SPNivSoda=0; </w:t>
      </w:r>
    </w:p>
    <w:p w:rsidR="00F25BF4" w:rsidRPr="007457A1" w:rsidRDefault="00F25BF4" w:rsidP="00F25BF4">
      <w:pPr>
        <w:pStyle w:val="Default"/>
        <w:rPr>
          <w:sz w:val="20"/>
          <w:szCs w:val="20"/>
        </w:rPr>
      </w:pPr>
      <w:r w:rsidRPr="007457A1">
        <w:rPr>
          <w:sz w:val="20"/>
          <w:szCs w:val="20"/>
        </w:rPr>
        <w:t>//SP de nível de soda</w:t>
      </w:r>
    </w:p>
    <w:p w:rsidR="00F25BF4" w:rsidRDefault="00F25BF4" w:rsidP="00F25BF4">
      <w:pPr>
        <w:pStyle w:val="Default"/>
        <w:rPr>
          <w:sz w:val="20"/>
          <w:szCs w:val="20"/>
        </w:rPr>
      </w:pPr>
      <w:proofErr w:type="gramStart"/>
      <w:r w:rsidRPr="007457A1">
        <w:rPr>
          <w:sz w:val="20"/>
          <w:szCs w:val="20"/>
        </w:rPr>
        <w:t>unsigned</w:t>
      </w:r>
      <w:proofErr w:type="gramEnd"/>
      <w:r w:rsidRPr="007457A1">
        <w:rPr>
          <w:sz w:val="20"/>
          <w:szCs w:val="20"/>
        </w:rPr>
        <w:t xml:space="preserve"> int SPNivOleo=0; </w:t>
      </w:r>
    </w:p>
    <w:p w:rsidR="00F25BF4" w:rsidRPr="007457A1" w:rsidRDefault="00F25BF4" w:rsidP="00F25BF4">
      <w:pPr>
        <w:pStyle w:val="Default"/>
        <w:rPr>
          <w:sz w:val="20"/>
          <w:szCs w:val="20"/>
        </w:rPr>
      </w:pPr>
      <w:r w:rsidRPr="007457A1">
        <w:rPr>
          <w:sz w:val="20"/>
          <w:szCs w:val="20"/>
        </w:rPr>
        <w:t>//SP de nível de óleo</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SPNivAlcool=0; </w:t>
      </w:r>
    </w:p>
    <w:p w:rsidR="00F25BF4" w:rsidRPr="00E27C01" w:rsidRDefault="00F25BF4" w:rsidP="00F25BF4">
      <w:pPr>
        <w:pStyle w:val="Default"/>
        <w:rPr>
          <w:sz w:val="20"/>
          <w:szCs w:val="20"/>
          <w:lang w:val="en-US"/>
        </w:rPr>
      </w:pPr>
      <w:r w:rsidRPr="00E27C01">
        <w:rPr>
          <w:sz w:val="20"/>
          <w:szCs w:val="20"/>
          <w:lang w:val="en-US"/>
        </w:rPr>
        <w:t>//SP de nível de alcool</w:t>
      </w:r>
    </w:p>
    <w:p w:rsidR="00F25BF4" w:rsidRPr="00E27C01" w:rsidRDefault="00F25BF4" w:rsidP="00F25BF4">
      <w:pPr>
        <w:pStyle w:val="Default"/>
        <w:rPr>
          <w:sz w:val="20"/>
          <w:szCs w:val="20"/>
          <w:lang w:val="en-US"/>
        </w:rPr>
      </w:pPr>
      <w:proofErr w:type="gramStart"/>
      <w:r w:rsidRPr="00E27C01">
        <w:rPr>
          <w:sz w:val="20"/>
          <w:szCs w:val="20"/>
          <w:lang w:val="en-US"/>
        </w:rPr>
        <w:t>unsigned</w:t>
      </w:r>
      <w:proofErr w:type="gramEnd"/>
      <w:r w:rsidRPr="00E27C01">
        <w:rPr>
          <w:sz w:val="20"/>
          <w:szCs w:val="20"/>
          <w:lang w:val="en-US"/>
        </w:rPr>
        <w:t xml:space="preserve"> int SPTempAgit=0;</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//SP de tempo de agitação</w:t>
      </w:r>
    </w:p>
    <w:p w:rsidR="00F25BF4" w:rsidRDefault="00F25BF4" w:rsidP="00F25BF4">
      <w:pPr>
        <w:pStyle w:val="Default"/>
        <w:rPr>
          <w:sz w:val="20"/>
          <w:szCs w:val="20"/>
        </w:rPr>
      </w:pPr>
      <w:proofErr w:type="gramStart"/>
      <w:r w:rsidRPr="007457A1">
        <w:rPr>
          <w:sz w:val="20"/>
          <w:szCs w:val="20"/>
        </w:rPr>
        <w:t>int</w:t>
      </w:r>
      <w:proofErr w:type="gramEnd"/>
      <w:r w:rsidRPr="007457A1">
        <w:rPr>
          <w:sz w:val="20"/>
          <w:szCs w:val="20"/>
        </w:rPr>
        <w:t xml:space="preserve"> ValEntradaAnalog = 0; </w:t>
      </w:r>
    </w:p>
    <w:p w:rsidR="00F25BF4" w:rsidRPr="007457A1" w:rsidRDefault="00F25BF4" w:rsidP="00F25BF4">
      <w:pPr>
        <w:pStyle w:val="Default"/>
        <w:rPr>
          <w:sz w:val="20"/>
          <w:szCs w:val="20"/>
        </w:rPr>
      </w:pPr>
      <w:r w:rsidRPr="007457A1">
        <w:rPr>
          <w:sz w:val="20"/>
          <w:szCs w:val="20"/>
        </w:rPr>
        <w:t>// Variável para receber o valor da entrada analógica</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w:t>
      </w:r>
      <w:r>
        <w:rPr>
          <w:sz w:val="20"/>
          <w:szCs w:val="20"/>
        </w:rPr>
        <w:t>xxxxxx</w:t>
      </w:r>
      <w:r w:rsidRPr="007457A1">
        <w:rPr>
          <w:sz w:val="20"/>
          <w:szCs w:val="20"/>
        </w:rPr>
        <w:t>xxxxxxxxxxxxx</w:t>
      </w:r>
      <w:proofErr w:type="gramStart"/>
      <w:r w:rsidRPr="007457A1">
        <w:rPr>
          <w:sz w:val="20"/>
          <w:szCs w:val="20"/>
        </w:rPr>
        <w:t xml:space="preserve">  </w:t>
      </w:r>
      <w:proofErr w:type="gramEnd"/>
      <w:r w:rsidRPr="007457A1">
        <w:rPr>
          <w:sz w:val="20"/>
          <w:szCs w:val="20"/>
        </w:rPr>
        <w:t>Realiza as configurações xxxxxxxxxxxxxxxxxxxxxxxxxxxxxxx</w:t>
      </w:r>
    </w:p>
    <w:p w:rsidR="00F25BF4" w:rsidRPr="007457A1" w:rsidRDefault="00F25BF4" w:rsidP="00F25BF4">
      <w:pPr>
        <w:pStyle w:val="Default"/>
        <w:rPr>
          <w:sz w:val="20"/>
          <w:szCs w:val="20"/>
        </w:rPr>
      </w:pPr>
      <w:proofErr w:type="gramStart"/>
      <w:r w:rsidRPr="007457A1">
        <w:rPr>
          <w:sz w:val="20"/>
          <w:szCs w:val="20"/>
        </w:rPr>
        <w:t>void</w:t>
      </w:r>
      <w:proofErr w:type="gramEnd"/>
      <w:r w:rsidRPr="007457A1">
        <w:rPr>
          <w:sz w:val="20"/>
          <w:szCs w:val="20"/>
        </w:rPr>
        <w:t xml:space="preserve"> setup()</w:t>
      </w:r>
    </w:p>
    <w:p w:rsidR="00F25BF4" w:rsidRPr="007457A1" w:rsidRDefault="00F25BF4" w:rsidP="00F25BF4">
      <w:pPr>
        <w:pStyle w:val="Default"/>
        <w:rPr>
          <w:sz w:val="20"/>
          <w:szCs w:val="20"/>
        </w:rPr>
      </w:pPr>
      <w:proofErr w:type="gramStart"/>
      <w:r w:rsidRPr="007457A1">
        <w:rPr>
          <w:sz w:val="20"/>
          <w:szCs w:val="20"/>
        </w:rPr>
        <w:t xml:space="preserve">{  </w:t>
      </w:r>
      <w:proofErr w:type="gramEnd"/>
    </w:p>
    <w:p w:rsidR="00F25BF4" w:rsidRPr="007457A1" w:rsidRDefault="00F25BF4" w:rsidP="00F25BF4">
      <w:pPr>
        <w:pStyle w:val="Default"/>
        <w:rPr>
          <w:sz w:val="20"/>
          <w:szCs w:val="20"/>
        </w:rPr>
      </w:pPr>
      <w:r w:rsidRPr="007457A1">
        <w:rPr>
          <w:sz w:val="20"/>
          <w:szCs w:val="20"/>
        </w:rPr>
        <w:t xml:space="preserve"> //Configura os pinos de entradas </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pinMode(</w:t>
      </w:r>
      <w:proofErr w:type="gramEnd"/>
      <w:r w:rsidRPr="00E27C01">
        <w:rPr>
          <w:sz w:val="20"/>
          <w:szCs w:val="20"/>
          <w:lang w:val="en-US"/>
        </w:rPr>
        <w:t>BL_Manual, INPUT_PULLUP);</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pinMode(</w:t>
      </w:r>
      <w:proofErr w:type="gramEnd"/>
      <w:r w:rsidRPr="00E27C01">
        <w:rPr>
          <w:sz w:val="20"/>
          <w:szCs w:val="20"/>
          <w:lang w:val="en-US"/>
        </w:rPr>
        <w:t>BL_Compressor, INPUT_PULLUP);</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pinMode(</w:t>
      </w:r>
      <w:proofErr w:type="gramEnd"/>
      <w:r w:rsidRPr="00E27C01">
        <w:rPr>
          <w:sz w:val="20"/>
          <w:szCs w:val="20"/>
          <w:lang w:val="en-US"/>
        </w:rPr>
        <w:t>BL_Agitador, INPUT_PULLUP);</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pinMode(</w:t>
      </w:r>
      <w:proofErr w:type="gramEnd"/>
      <w:r w:rsidRPr="00E27C01">
        <w:rPr>
          <w:sz w:val="20"/>
          <w:szCs w:val="20"/>
          <w:lang w:val="en-US"/>
        </w:rPr>
        <w:t>BL_Agua, INPUT_PULLUP);</w:t>
      </w:r>
    </w:p>
    <w:p w:rsidR="00F25BF4" w:rsidRPr="00E27C01" w:rsidRDefault="00F25BF4" w:rsidP="00F25BF4">
      <w:pPr>
        <w:pStyle w:val="Default"/>
        <w:rPr>
          <w:sz w:val="20"/>
          <w:szCs w:val="20"/>
          <w:lang w:val="en-US"/>
        </w:rPr>
      </w:pPr>
      <w:r w:rsidRPr="00E27C01">
        <w:rPr>
          <w:sz w:val="20"/>
          <w:szCs w:val="20"/>
          <w:lang w:val="en-US"/>
        </w:rPr>
        <w:lastRenderedPageBreak/>
        <w:t xml:space="preserve">  </w:t>
      </w:r>
      <w:proofErr w:type="gramStart"/>
      <w:r w:rsidRPr="00E27C01">
        <w:rPr>
          <w:sz w:val="20"/>
          <w:szCs w:val="20"/>
          <w:lang w:val="en-US"/>
        </w:rPr>
        <w:t>pinMode(</w:t>
      </w:r>
      <w:proofErr w:type="gramEnd"/>
      <w:r w:rsidRPr="00E27C01">
        <w:rPr>
          <w:sz w:val="20"/>
          <w:szCs w:val="20"/>
          <w:lang w:val="en-US"/>
        </w:rPr>
        <w:t>BL_Soda, INPUT_PULLUP);</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pinMode(</w:t>
      </w:r>
      <w:proofErr w:type="gramEnd"/>
      <w:r w:rsidRPr="00E27C01">
        <w:rPr>
          <w:sz w:val="20"/>
          <w:szCs w:val="20"/>
          <w:lang w:val="en-US"/>
        </w:rPr>
        <w:t>BL_Oleo, INPUT_PULLUP);</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pinMode(</w:t>
      </w:r>
      <w:proofErr w:type="gramEnd"/>
      <w:r w:rsidRPr="00E27C01">
        <w:rPr>
          <w:sz w:val="20"/>
          <w:szCs w:val="20"/>
          <w:lang w:val="en-US"/>
        </w:rPr>
        <w:t>BL_Alcooll, INPUT_PULLUP);</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pinMode(</w:t>
      </w:r>
      <w:proofErr w:type="gramEnd"/>
      <w:r w:rsidRPr="00E27C01">
        <w:rPr>
          <w:sz w:val="20"/>
          <w:szCs w:val="20"/>
          <w:lang w:val="en-US"/>
        </w:rPr>
        <w:t>BL_Aquecedor, INPUT_PULLUP);</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pinMode(</w:t>
      </w:r>
      <w:proofErr w:type="gramEnd"/>
      <w:r w:rsidRPr="00E27C01">
        <w:rPr>
          <w:sz w:val="20"/>
          <w:szCs w:val="20"/>
          <w:lang w:val="en-US"/>
        </w:rPr>
        <w:t>BL_Emergencia, INPUT_PULLUP);</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//Configura os pinos de saídas</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(Saida_Liga_Compressor, OUTPUT);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(Saida_Liga_Soda, OUTPUT);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(Saida_Liga_Oleo, OUTPUT);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(Saida_Liga_Alcool, OUTPUT);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(Saida_Liga_Agitador, OUTPUT);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(Saida_Liga_Aquecedor, OUTPUT);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(Saida_Liga_Agua, OUTPUT);</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pinMode</w:t>
      </w:r>
      <w:proofErr w:type="gramEnd"/>
      <w:r w:rsidRPr="007457A1">
        <w:rPr>
          <w:sz w:val="20"/>
          <w:szCs w:val="20"/>
        </w:rPr>
        <w:t>(pin, OUTPUT); // Coloca a saída 13 (com led) piscando a cada segundo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t.</w:t>
      </w:r>
      <w:proofErr w:type="gramEnd"/>
      <w:r w:rsidRPr="007457A1">
        <w:rPr>
          <w:sz w:val="20"/>
          <w:szCs w:val="20"/>
        </w:rPr>
        <w:t>every(PERIOD1, Conta_1s); // A cada 1000 ms</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w:t>
      </w:r>
      <w:r>
        <w:rPr>
          <w:sz w:val="20"/>
          <w:szCs w:val="20"/>
        </w:rPr>
        <w:t>xxxx</w:t>
      </w:r>
      <w:r w:rsidRPr="007457A1">
        <w:rPr>
          <w:sz w:val="20"/>
          <w:szCs w:val="20"/>
        </w:rPr>
        <w:t>xxxxxxxxxx</w:t>
      </w:r>
      <w:proofErr w:type="gramStart"/>
      <w:r w:rsidRPr="007457A1">
        <w:rPr>
          <w:sz w:val="20"/>
          <w:szCs w:val="20"/>
        </w:rPr>
        <w:t xml:space="preserve">   </w:t>
      </w:r>
      <w:proofErr w:type="gramEnd"/>
      <w:r w:rsidRPr="007457A1">
        <w:rPr>
          <w:sz w:val="20"/>
          <w:szCs w:val="20"/>
        </w:rPr>
        <w:t>Configuração do Modbus  xxxxxx</w:t>
      </w:r>
      <w:r>
        <w:rPr>
          <w:sz w:val="20"/>
          <w:szCs w:val="20"/>
        </w:rPr>
        <w:t>x</w:t>
      </w:r>
      <w:r w:rsidRPr="007457A1">
        <w:rPr>
          <w:sz w:val="20"/>
          <w:szCs w:val="20"/>
        </w:rPr>
        <w:t xml:space="preserve">xxxxxxxxxxxxxxxxxxxxxxxxxxxxxx </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//Foi utilizado o mesmo modelo apresentado na biblioteca do Modbus</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regBank.setId(</w:t>
      </w:r>
      <w:proofErr w:type="gramEnd"/>
      <w:r w:rsidRPr="00E27C01">
        <w:rPr>
          <w:sz w:val="20"/>
          <w:szCs w:val="20"/>
          <w:lang w:val="en-US"/>
        </w:rPr>
        <w:t xml:space="preserve">1); //Assign the modbus device ID. </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proofErr w:type="gramStart"/>
      <w:r w:rsidRPr="00E27C01">
        <w:rPr>
          <w:sz w:val="20"/>
          <w:szCs w:val="20"/>
          <w:lang w:val="en-US"/>
        </w:rPr>
        <w:t>modbus</w:t>
      </w:r>
      <w:proofErr w:type="gramEnd"/>
      <w:r w:rsidRPr="00E27C01">
        <w:rPr>
          <w:sz w:val="20"/>
          <w:szCs w:val="20"/>
          <w:lang w:val="en-US"/>
        </w:rPr>
        <w:t xml:space="preserve"> registers follow the following format</w:t>
      </w:r>
    </w:p>
    <w:p w:rsidR="00F25BF4" w:rsidRPr="00E27C01" w:rsidRDefault="00F25BF4" w:rsidP="00F25BF4">
      <w:pPr>
        <w:pStyle w:val="Default"/>
        <w:rPr>
          <w:sz w:val="20"/>
          <w:szCs w:val="20"/>
          <w:lang w:val="en-US"/>
        </w:rPr>
      </w:pPr>
      <w:r w:rsidRPr="00E27C01">
        <w:rPr>
          <w:sz w:val="20"/>
          <w:szCs w:val="20"/>
          <w:lang w:val="en-US"/>
        </w:rPr>
        <w:t>00001-</w:t>
      </w:r>
      <w:proofErr w:type="gramStart"/>
      <w:r w:rsidRPr="00E27C01">
        <w:rPr>
          <w:sz w:val="20"/>
          <w:szCs w:val="20"/>
          <w:lang w:val="en-US"/>
        </w:rPr>
        <w:t>09999  Digital</w:t>
      </w:r>
      <w:proofErr w:type="gramEnd"/>
      <w:r w:rsidRPr="00E27C01">
        <w:rPr>
          <w:sz w:val="20"/>
          <w:szCs w:val="20"/>
          <w:lang w:val="en-US"/>
        </w:rPr>
        <w:t xml:space="preserve"> Outputs, A master device can read and write to these registers</w:t>
      </w:r>
    </w:p>
    <w:p w:rsidR="00F25BF4" w:rsidRPr="00E27C01" w:rsidRDefault="00F25BF4" w:rsidP="00F25BF4">
      <w:pPr>
        <w:pStyle w:val="Default"/>
        <w:rPr>
          <w:sz w:val="20"/>
          <w:szCs w:val="20"/>
          <w:lang w:val="en-US"/>
        </w:rPr>
      </w:pPr>
      <w:r w:rsidRPr="00E27C01">
        <w:rPr>
          <w:sz w:val="20"/>
          <w:szCs w:val="20"/>
          <w:lang w:val="en-US"/>
        </w:rPr>
        <w:t>10001-</w:t>
      </w:r>
      <w:proofErr w:type="gramStart"/>
      <w:r w:rsidRPr="00E27C01">
        <w:rPr>
          <w:sz w:val="20"/>
          <w:szCs w:val="20"/>
          <w:lang w:val="en-US"/>
        </w:rPr>
        <w:t>19999  Digital</w:t>
      </w:r>
      <w:proofErr w:type="gramEnd"/>
      <w:r w:rsidRPr="00E27C01">
        <w:rPr>
          <w:sz w:val="20"/>
          <w:szCs w:val="20"/>
          <w:lang w:val="en-US"/>
        </w:rPr>
        <w:t xml:space="preserve"> Inputs, A master device can only read the values from these registers</w:t>
      </w:r>
    </w:p>
    <w:p w:rsidR="00F25BF4" w:rsidRPr="00E27C01" w:rsidRDefault="00F25BF4" w:rsidP="00F25BF4">
      <w:pPr>
        <w:pStyle w:val="Default"/>
        <w:rPr>
          <w:sz w:val="20"/>
          <w:szCs w:val="20"/>
          <w:lang w:val="en-US"/>
        </w:rPr>
      </w:pPr>
      <w:r w:rsidRPr="00E27C01">
        <w:rPr>
          <w:sz w:val="20"/>
          <w:szCs w:val="20"/>
          <w:lang w:val="en-US"/>
        </w:rPr>
        <w:t>30001-</w:t>
      </w:r>
      <w:proofErr w:type="gramStart"/>
      <w:r w:rsidRPr="00E27C01">
        <w:rPr>
          <w:sz w:val="20"/>
          <w:szCs w:val="20"/>
          <w:lang w:val="en-US"/>
        </w:rPr>
        <w:t>39999  Analog</w:t>
      </w:r>
      <w:proofErr w:type="gramEnd"/>
      <w:r w:rsidRPr="00E27C01">
        <w:rPr>
          <w:sz w:val="20"/>
          <w:szCs w:val="20"/>
          <w:lang w:val="en-US"/>
        </w:rPr>
        <w:t xml:space="preserve"> Inputs, A master device can only read the values from these registers</w:t>
      </w:r>
    </w:p>
    <w:p w:rsidR="00F25BF4" w:rsidRPr="00E27C01" w:rsidRDefault="00F25BF4" w:rsidP="00F25BF4">
      <w:pPr>
        <w:pStyle w:val="Default"/>
        <w:rPr>
          <w:sz w:val="20"/>
          <w:szCs w:val="20"/>
          <w:lang w:val="en-US"/>
        </w:rPr>
      </w:pPr>
      <w:r w:rsidRPr="00E27C01">
        <w:rPr>
          <w:sz w:val="20"/>
          <w:szCs w:val="20"/>
          <w:lang w:val="en-US"/>
        </w:rPr>
        <w:t>40001-</w:t>
      </w:r>
      <w:proofErr w:type="gramStart"/>
      <w:r w:rsidRPr="00E27C01">
        <w:rPr>
          <w:sz w:val="20"/>
          <w:szCs w:val="20"/>
          <w:lang w:val="en-US"/>
        </w:rPr>
        <w:t>49999  Analog</w:t>
      </w:r>
      <w:proofErr w:type="gramEnd"/>
      <w:r w:rsidRPr="00E27C01">
        <w:rPr>
          <w:sz w:val="20"/>
          <w:szCs w:val="20"/>
          <w:lang w:val="en-US"/>
        </w:rPr>
        <w:t xml:space="preserve"> Outputs, A master device can read and write to these registers </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Analog values are 16 bit unsigned words stored with a range of 0-32767</w:t>
      </w:r>
    </w:p>
    <w:p w:rsidR="00F25BF4" w:rsidRPr="00E27C01" w:rsidRDefault="00F25BF4" w:rsidP="00F25BF4">
      <w:pPr>
        <w:pStyle w:val="Default"/>
        <w:rPr>
          <w:sz w:val="20"/>
          <w:szCs w:val="20"/>
          <w:lang w:val="en-US"/>
        </w:rPr>
      </w:pPr>
      <w:r w:rsidRPr="00E27C01">
        <w:rPr>
          <w:sz w:val="20"/>
          <w:szCs w:val="20"/>
          <w:lang w:val="en-US"/>
        </w:rPr>
        <w:t>Digital values are stored as bytes, a zero value is OFF and any nonzer value is ON</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 xml:space="preserve">It is best to configure registers of like type into contiguous blocks.  </w:t>
      </w:r>
      <w:proofErr w:type="gramStart"/>
      <w:r w:rsidRPr="00E27C01">
        <w:rPr>
          <w:sz w:val="20"/>
          <w:szCs w:val="20"/>
          <w:lang w:val="en-US"/>
        </w:rPr>
        <w:t>this</w:t>
      </w:r>
      <w:proofErr w:type="gramEnd"/>
    </w:p>
    <w:p w:rsidR="00F25BF4" w:rsidRPr="00E27C01" w:rsidRDefault="00F25BF4" w:rsidP="00F25BF4">
      <w:pPr>
        <w:pStyle w:val="Default"/>
        <w:rPr>
          <w:sz w:val="20"/>
          <w:szCs w:val="20"/>
          <w:lang w:val="en-US"/>
        </w:rPr>
      </w:pPr>
      <w:proofErr w:type="gramStart"/>
      <w:r w:rsidRPr="00E27C01">
        <w:rPr>
          <w:sz w:val="20"/>
          <w:szCs w:val="20"/>
          <w:lang w:val="en-US"/>
        </w:rPr>
        <w:t>allows</w:t>
      </w:r>
      <w:proofErr w:type="gramEnd"/>
      <w:r w:rsidRPr="00E27C01">
        <w:rPr>
          <w:sz w:val="20"/>
          <w:szCs w:val="20"/>
          <w:lang w:val="en-US"/>
        </w:rPr>
        <w:t xml:space="preserve"> for more efficient register lookup and and reduces the number of messages</w:t>
      </w:r>
    </w:p>
    <w:p w:rsidR="00F25BF4" w:rsidRPr="00E27C01" w:rsidRDefault="00F25BF4" w:rsidP="00F25BF4">
      <w:pPr>
        <w:pStyle w:val="Default"/>
        <w:rPr>
          <w:sz w:val="20"/>
          <w:szCs w:val="20"/>
          <w:lang w:val="en-US"/>
        </w:rPr>
      </w:pPr>
      <w:proofErr w:type="gramStart"/>
      <w:r w:rsidRPr="00E27C01">
        <w:rPr>
          <w:sz w:val="20"/>
          <w:szCs w:val="20"/>
          <w:lang w:val="en-US"/>
        </w:rPr>
        <w:t>required</w:t>
      </w:r>
      <w:proofErr w:type="gramEnd"/>
      <w:r w:rsidRPr="00E27C01">
        <w:rPr>
          <w:sz w:val="20"/>
          <w:szCs w:val="20"/>
          <w:lang w:val="en-US"/>
        </w:rPr>
        <w:t xml:space="preserve"> by the master to retrieve the data</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//Add Digital Output registers 00001-00016 to the register bank</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2);</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3);</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4);</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5);</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6);</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7);</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8);</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9);</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10);</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11);</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12);</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13);</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14);</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15);</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16);</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lastRenderedPageBreak/>
        <w:t>//Add Digital Input registers 10001-10008 to the register bank</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10001);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10002);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10003);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10004);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10005);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10006);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10007);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10008);  </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//Add Analog Input registers 30001-10010 to the register bank</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30001);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30002);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30003);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30004);  </w:t>
      </w:r>
    </w:p>
    <w:p w:rsidR="00F25BF4" w:rsidRPr="00E27C01" w:rsidRDefault="00F25BF4" w:rsidP="00F25BF4">
      <w:pPr>
        <w:pStyle w:val="Default"/>
        <w:rPr>
          <w:sz w:val="20"/>
          <w:szCs w:val="20"/>
          <w:lang w:val="en-US"/>
        </w:rPr>
      </w:pPr>
      <w:r w:rsidRPr="00E27C01">
        <w:rPr>
          <w:sz w:val="20"/>
          <w:szCs w:val="20"/>
          <w:lang w:val="en-US"/>
        </w:rPr>
        <w:t xml:space="preserve"> // </w:t>
      </w:r>
      <w:proofErr w:type="gramStart"/>
      <w:r w:rsidRPr="00E27C01">
        <w:rPr>
          <w:sz w:val="20"/>
          <w:szCs w:val="20"/>
          <w:lang w:val="en-US"/>
        </w:rPr>
        <w:t>regBank.add(</w:t>
      </w:r>
      <w:proofErr w:type="gramEnd"/>
      <w:r w:rsidRPr="00E27C01">
        <w:rPr>
          <w:sz w:val="20"/>
          <w:szCs w:val="20"/>
          <w:lang w:val="en-US"/>
        </w:rPr>
        <w:t xml:space="preserve">30005);  </w:t>
      </w:r>
    </w:p>
    <w:p w:rsidR="00F25BF4" w:rsidRPr="00E27C01" w:rsidRDefault="00F25BF4" w:rsidP="00F25BF4">
      <w:pPr>
        <w:pStyle w:val="Default"/>
        <w:rPr>
          <w:sz w:val="20"/>
          <w:szCs w:val="20"/>
          <w:lang w:val="en-US"/>
        </w:rPr>
      </w:pPr>
      <w:r w:rsidRPr="00E27C01">
        <w:rPr>
          <w:sz w:val="20"/>
          <w:szCs w:val="20"/>
          <w:lang w:val="en-US"/>
        </w:rPr>
        <w:t xml:space="preserve"> // </w:t>
      </w:r>
      <w:proofErr w:type="gramStart"/>
      <w:r w:rsidRPr="00E27C01">
        <w:rPr>
          <w:sz w:val="20"/>
          <w:szCs w:val="20"/>
          <w:lang w:val="en-US"/>
        </w:rPr>
        <w:t>regBank.add(</w:t>
      </w:r>
      <w:proofErr w:type="gramEnd"/>
      <w:r w:rsidRPr="00E27C01">
        <w:rPr>
          <w:sz w:val="20"/>
          <w:szCs w:val="20"/>
          <w:lang w:val="en-US"/>
        </w:rPr>
        <w:t xml:space="preserve">30006);  </w:t>
      </w:r>
    </w:p>
    <w:p w:rsidR="00F25BF4" w:rsidRPr="00E27C01" w:rsidRDefault="00F25BF4" w:rsidP="00F25BF4">
      <w:pPr>
        <w:pStyle w:val="Default"/>
        <w:rPr>
          <w:sz w:val="20"/>
          <w:szCs w:val="20"/>
          <w:lang w:val="en-US"/>
        </w:rPr>
      </w:pPr>
      <w:r w:rsidRPr="00E27C01">
        <w:rPr>
          <w:sz w:val="20"/>
          <w:szCs w:val="20"/>
          <w:lang w:val="en-US"/>
        </w:rPr>
        <w:t xml:space="preserve"> // </w:t>
      </w:r>
      <w:proofErr w:type="gramStart"/>
      <w:r w:rsidRPr="00E27C01">
        <w:rPr>
          <w:sz w:val="20"/>
          <w:szCs w:val="20"/>
          <w:lang w:val="en-US"/>
        </w:rPr>
        <w:t>regBank.add(</w:t>
      </w:r>
      <w:proofErr w:type="gramEnd"/>
      <w:r w:rsidRPr="00E27C01">
        <w:rPr>
          <w:sz w:val="20"/>
          <w:szCs w:val="20"/>
          <w:lang w:val="en-US"/>
        </w:rPr>
        <w:t xml:space="preserve">30007);  </w:t>
      </w:r>
    </w:p>
    <w:p w:rsidR="00F25BF4" w:rsidRPr="00E27C01" w:rsidRDefault="00F25BF4" w:rsidP="00F25BF4">
      <w:pPr>
        <w:pStyle w:val="Default"/>
        <w:rPr>
          <w:sz w:val="20"/>
          <w:szCs w:val="20"/>
          <w:lang w:val="en-US"/>
        </w:rPr>
      </w:pPr>
      <w:r w:rsidRPr="00E27C01">
        <w:rPr>
          <w:sz w:val="20"/>
          <w:szCs w:val="20"/>
          <w:lang w:val="en-US"/>
        </w:rPr>
        <w:t xml:space="preserve"> // </w:t>
      </w:r>
      <w:proofErr w:type="gramStart"/>
      <w:r w:rsidRPr="00E27C01">
        <w:rPr>
          <w:sz w:val="20"/>
          <w:szCs w:val="20"/>
          <w:lang w:val="en-US"/>
        </w:rPr>
        <w:t>regBank.add(</w:t>
      </w:r>
      <w:proofErr w:type="gramEnd"/>
      <w:r w:rsidRPr="00E27C01">
        <w:rPr>
          <w:sz w:val="20"/>
          <w:szCs w:val="20"/>
          <w:lang w:val="en-US"/>
        </w:rPr>
        <w:t xml:space="preserve">30008);  </w:t>
      </w:r>
    </w:p>
    <w:p w:rsidR="00F25BF4" w:rsidRPr="00E27C01" w:rsidRDefault="00F25BF4" w:rsidP="00F25BF4">
      <w:pPr>
        <w:pStyle w:val="Default"/>
        <w:rPr>
          <w:sz w:val="20"/>
          <w:szCs w:val="20"/>
          <w:lang w:val="en-US"/>
        </w:rPr>
      </w:pPr>
      <w:r w:rsidRPr="00E27C01">
        <w:rPr>
          <w:sz w:val="20"/>
          <w:szCs w:val="20"/>
          <w:lang w:val="en-US"/>
        </w:rPr>
        <w:t xml:space="preserve"> // </w:t>
      </w:r>
      <w:proofErr w:type="gramStart"/>
      <w:r w:rsidRPr="00E27C01">
        <w:rPr>
          <w:sz w:val="20"/>
          <w:szCs w:val="20"/>
          <w:lang w:val="en-US"/>
        </w:rPr>
        <w:t>regBank.add(</w:t>
      </w:r>
      <w:proofErr w:type="gramEnd"/>
      <w:r w:rsidRPr="00E27C01">
        <w:rPr>
          <w:sz w:val="20"/>
          <w:szCs w:val="20"/>
          <w:lang w:val="en-US"/>
        </w:rPr>
        <w:t xml:space="preserve">30009);  </w:t>
      </w:r>
    </w:p>
    <w:p w:rsidR="00F25BF4" w:rsidRPr="00E27C01" w:rsidRDefault="00F25BF4" w:rsidP="00F25BF4">
      <w:pPr>
        <w:pStyle w:val="Default"/>
        <w:rPr>
          <w:sz w:val="20"/>
          <w:szCs w:val="20"/>
          <w:lang w:val="en-US"/>
        </w:rPr>
      </w:pPr>
      <w:r w:rsidRPr="00E27C01">
        <w:rPr>
          <w:sz w:val="20"/>
          <w:szCs w:val="20"/>
          <w:lang w:val="en-US"/>
        </w:rPr>
        <w:t xml:space="preserve"> // </w:t>
      </w:r>
      <w:proofErr w:type="gramStart"/>
      <w:r w:rsidRPr="00E27C01">
        <w:rPr>
          <w:sz w:val="20"/>
          <w:szCs w:val="20"/>
          <w:lang w:val="en-US"/>
        </w:rPr>
        <w:t>regBank.add(</w:t>
      </w:r>
      <w:proofErr w:type="gramEnd"/>
      <w:r w:rsidRPr="00E27C01">
        <w:rPr>
          <w:sz w:val="20"/>
          <w:szCs w:val="20"/>
          <w:lang w:val="en-US"/>
        </w:rPr>
        <w:t xml:space="preserve">30010);  </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//Add Analog Output registers 40001-40020 to the register bank</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40001);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40002);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40003);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40004);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40005);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40006);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40007);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40008);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40009);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40010);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40011);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40012);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40013);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40014);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40015);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40016);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40017);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40018);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40019);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 xml:space="preserve">40020);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40021);</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40022);</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40023);</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40024);</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regBank.add(</w:t>
      </w:r>
      <w:proofErr w:type="gramEnd"/>
      <w:r w:rsidRPr="00E27C01">
        <w:rPr>
          <w:sz w:val="20"/>
          <w:szCs w:val="20"/>
          <w:lang w:val="en-US"/>
        </w:rPr>
        <w:t>40025);</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Assign the modbus device object to the protocol handler</w:t>
      </w:r>
    </w:p>
    <w:p w:rsidR="00F25BF4" w:rsidRPr="00E27C01" w:rsidRDefault="00F25BF4" w:rsidP="00F25BF4">
      <w:pPr>
        <w:pStyle w:val="Default"/>
        <w:rPr>
          <w:sz w:val="20"/>
          <w:szCs w:val="20"/>
          <w:lang w:val="en-US"/>
        </w:rPr>
      </w:pPr>
      <w:r w:rsidRPr="00E27C01">
        <w:rPr>
          <w:sz w:val="20"/>
          <w:szCs w:val="20"/>
          <w:lang w:val="en-US"/>
        </w:rPr>
        <w:t>This is where the protocol handler will look to read and write</w:t>
      </w:r>
    </w:p>
    <w:p w:rsidR="00F25BF4" w:rsidRPr="00E27C01" w:rsidRDefault="00F25BF4" w:rsidP="00F25BF4">
      <w:pPr>
        <w:pStyle w:val="Default"/>
        <w:rPr>
          <w:sz w:val="20"/>
          <w:szCs w:val="20"/>
          <w:lang w:val="en-US"/>
        </w:rPr>
      </w:pPr>
      <w:proofErr w:type="gramStart"/>
      <w:r w:rsidRPr="00E27C01">
        <w:rPr>
          <w:sz w:val="20"/>
          <w:szCs w:val="20"/>
          <w:lang w:val="en-US"/>
        </w:rPr>
        <w:t>register</w:t>
      </w:r>
      <w:proofErr w:type="gramEnd"/>
      <w:r w:rsidRPr="00E27C01">
        <w:rPr>
          <w:sz w:val="20"/>
          <w:szCs w:val="20"/>
          <w:lang w:val="en-US"/>
        </w:rPr>
        <w:t xml:space="preserve"> data.  Currently, a modbus slave protocol handler may</w:t>
      </w:r>
    </w:p>
    <w:p w:rsidR="00F25BF4" w:rsidRPr="00E27C01" w:rsidRDefault="00F25BF4" w:rsidP="00F25BF4">
      <w:pPr>
        <w:pStyle w:val="Default"/>
        <w:rPr>
          <w:sz w:val="20"/>
          <w:szCs w:val="20"/>
          <w:lang w:val="en-US"/>
        </w:rPr>
      </w:pPr>
      <w:proofErr w:type="gramStart"/>
      <w:r w:rsidRPr="00E27C01">
        <w:rPr>
          <w:sz w:val="20"/>
          <w:szCs w:val="20"/>
          <w:lang w:val="en-US"/>
        </w:rPr>
        <w:t>only</w:t>
      </w:r>
      <w:proofErr w:type="gramEnd"/>
      <w:r w:rsidRPr="00E27C01">
        <w:rPr>
          <w:sz w:val="20"/>
          <w:szCs w:val="20"/>
          <w:lang w:val="en-US"/>
        </w:rPr>
        <w:t xml:space="preserve"> have one device assigned to it.</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slave._device = &amp;regBank;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lastRenderedPageBreak/>
        <w:t xml:space="preserve">  </w:t>
      </w:r>
      <w:proofErr w:type="gramStart"/>
      <w:r w:rsidRPr="00E27C01">
        <w:rPr>
          <w:sz w:val="20"/>
          <w:szCs w:val="20"/>
          <w:lang w:val="en-US"/>
        </w:rPr>
        <w:t>slave.setBaud(</w:t>
      </w:r>
      <w:proofErr w:type="gramEnd"/>
      <w:r w:rsidRPr="00E27C01">
        <w:rPr>
          <w:sz w:val="20"/>
          <w:szCs w:val="20"/>
          <w:lang w:val="en-US"/>
        </w:rPr>
        <w:t xml:space="preserve">9600);  </w:t>
      </w:r>
    </w:p>
    <w:p w:rsidR="00F25BF4" w:rsidRPr="00E27C01" w:rsidRDefault="00F25BF4" w:rsidP="00F25BF4">
      <w:pPr>
        <w:pStyle w:val="Default"/>
        <w:rPr>
          <w:sz w:val="20"/>
          <w:szCs w:val="20"/>
          <w:lang w:val="en-US"/>
        </w:rPr>
      </w:pPr>
      <w:r w:rsidRPr="00E27C01">
        <w:rPr>
          <w:sz w:val="20"/>
          <w:szCs w:val="20"/>
          <w:lang w:val="en-US"/>
        </w:rPr>
        <w:t xml:space="preserve"> // Initialize the serial port for coms at 9600 baud </w:t>
      </w:r>
    </w:p>
    <w:p w:rsidR="00F25BF4" w:rsidRPr="007457A1" w:rsidRDefault="00F25BF4" w:rsidP="00F25BF4">
      <w:pPr>
        <w:pStyle w:val="Default"/>
        <w:rPr>
          <w:sz w:val="20"/>
          <w:szCs w:val="20"/>
        </w:rPr>
      </w:pPr>
      <w:proofErr w:type="gramStart"/>
      <w:r w:rsidRPr="007457A1">
        <w:rPr>
          <w:sz w:val="20"/>
          <w:szCs w:val="20"/>
        </w:rPr>
        <w:t>}</w:t>
      </w:r>
      <w:proofErr w:type="gramEnd"/>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roofErr w:type="gramStart"/>
      <w:r w:rsidRPr="007457A1">
        <w:rPr>
          <w:sz w:val="20"/>
          <w:szCs w:val="20"/>
        </w:rPr>
        <w:t>void</w:t>
      </w:r>
      <w:proofErr w:type="gramEnd"/>
      <w:r w:rsidRPr="007457A1">
        <w:rPr>
          <w:sz w:val="20"/>
          <w:szCs w:val="20"/>
        </w:rPr>
        <w:t xml:space="preserve"> loop(){</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Registros utilizados para troca de dados entre o Arduino e o Tatsofte:</w:t>
      </w:r>
    </w:p>
    <w:p w:rsidR="00F25BF4" w:rsidRPr="007457A1" w:rsidRDefault="00F25BF4" w:rsidP="00F25BF4">
      <w:pPr>
        <w:pStyle w:val="Default"/>
        <w:rPr>
          <w:sz w:val="20"/>
          <w:szCs w:val="20"/>
        </w:rPr>
      </w:pPr>
      <w:r w:rsidRPr="007457A1">
        <w:rPr>
          <w:sz w:val="20"/>
          <w:szCs w:val="20"/>
        </w:rPr>
        <w:t xml:space="preserve">   40001 - Comandos1 - </w:t>
      </w:r>
      <w:proofErr w:type="gramStart"/>
      <w:r w:rsidRPr="007457A1">
        <w:rPr>
          <w:sz w:val="20"/>
          <w:szCs w:val="20"/>
        </w:rPr>
        <w:t>Vem</w:t>
      </w:r>
      <w:proofErr w:type="gramEnd"/>
      <w:r w:rsidRPr="007457A1">
        <w:rPr>
          <w:sz w:val="20"/>
          <w:szCs w:val="20"/>
        </w:rPr>
        <w:t xml:space="preserve"> do Tatsoft</w:t>
      </w:r>
    </w:p>
    <w:p w:rsidR="00F25BF4" w:rsidRPr="007457A1" w:rsidRDefault="00F25BF4" w:rsidP="00F25BF4">
      <w:pPr>
        <w:pStyle w:val="Default"/>
        <w:rPr>
          <w:sz w:val="20"/>
          <w:szCs w:val="20"/>
        </w:rPr>
      </w:pPr>
      <w:r w:rsidRPr="007457A1">
        <w:rPr>
          <w:sz w:val="20"/>
          <w:szCs w:val="20"/>
        </w:rPr>
        <w:t xml:space="preserve">   40002 - Comandos2 - </w:t>
      </w:r>
      <w:proofErr w:type="gramStart"/>
      <w:r w:rsidRPr="007457A1">
        <w:rPr>
          <w:sz w:val="20"/>
          <w:szCs w:val="20"/>
        </w:rPr>
        <w:t>Vem</w:t>
      </w:r>
      <w:proofErr w:type="gramEnd"/>
      <w:r w:rsidRPr="007457A1">
        <w:rPr>
          <w:sz w:val="20"/>
          <w:szCs w:val="20"/>
        </w:rPr>
        <w:t xml:space="preserve"> do Tatsoft</w:t>
      </w:r>
    </w:p>
    <w:p w:rsidR="00F25BF4" w:rsidRPr="007457A1" w:rsidRDefault="00F25BF4" w:rsidP="00F25BF4">
      <w:pPr>
        <w:pStyle w:val="Default"/>
        <w:rPr>
          <w:sz w:val="20"/>
          <w:szCs w:val="20"/>
        </w:rPr>
      </w:pPr>
      <w:r w:rsidRPr="007457A1">
        <w:rPr>
          <w:sz w:val="20"/>
          <w:szCs w:val="20"/>
        </w:rPr>
        <w:t xml:space="preserve">   40003 - Status1 - </w:t>
      </w:r>
      <w:proofErr w:type="gramStart"/>
      <w:r w:rsidRPr="007457A1">
        <w:rPr>
          <w:sz w:val="20"/>
          <w:szCs w:val="20"/>
        </w:rPr>
        <w:t>Vai</w:t>
      </w:r>
      <w:proofErr w:type="gramEnd"/>
      <w:r w:rsidRPr="007457A1">
        <w:rPr>
          <w:sz w:val="20"/>
          <w:szCs w:val="20"/>
        </w:rPr>
        <w:t xml:space="preserve"> para o Tatsoft</w:t>
      </w:r>
    </w:p>
    <w:p w:rsidR="00F25BF4" w:rsidRPr="007457A1" w:rsidRDefault="00F25BF4" w:rsidP="00F25BF4">
      <w:pPr>
        <w:pStyle w:val="Default"/>
        <w:rPr>
          <w:sz w:val="20"/>
          <w:szCs w:val="20"/>
        </w:rPr>
      </w:pPr>
      <w:r w:rsidRPr="007457A1">
        <w:rPr>
          <w:sz w:val="20"/>
          <w:szCs w:val="20"/>
        </w:rPr>
        <w:t xml:space="preserve">   40004 - Status2 - </w:t>
      </w:r>
      <w:proofErr w:type="gramStart"/>
      <w:r w:rsidRPr="007457A1">
        <w:rPr>
          <w:sz w:val="20"/>
          <w:szCs w:val="20"/>
        </w:rPr>
        <w:t>Vai</w:t>
      </w:r>
      <w:proofErr w:type="gramEnd"/>
      <w:r w:rsidRPr="007457A1">
        <w:rPr>
          <w:sz w:val="20"/>
          <w:szCs w:val="20"/>
        </w:rPr>
        <w:t xml:space="preserve"> para o Tatsoft</w:t>
      </w:r>
    </w:p>
    <w:p w:rsidR="00F25BF4" w:rsidRPr="007457A1" w:rsidRDefault="00F25BF4" w:rsidP="00F25BF4">
      <w:pPr>
        <w:pStyle w:val="Default"/>
        <w:rPr>
          <w:sz w:val="20"/>
          <w:szCs w:val="20"/>
        </w:rPr>
      </w:pPr>
      <w:r w:rsidRPr="007457A1">
        <w:rPr>
          <w:sz w:val="20"/>
          <w:szCs w:val="20"/>
        </w:rPr>
        <w:t xml:space="preserve">   40005 - </w:t>
      </w:r>
      <w:proofErr w:type="gramStart"/>
      <w:r w:rsidRPr="007457A1">
        <w:rPr>
          <w:sz w:val="20"/>
          <w:szCs w:val="20"/>
        </w:rPr>
        <w:t>SelecEqp</w:t>
      </w:r>
      <w:proofErr w:type="gramEnd"/>
      <w:r w:rsidRPr="007457A1">
        <w:rPr>
          <w:sz w:val="20"/>
          <w:szCs w:val="20"/>
        </w:rPr>
        <w:t xml:space="preserve"> - Vem do Tatsoft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40006 - Contagem</w:t>
      </w:r>
      <w:proofErr w:type="gramEnd"/>
      <w:r w:rsidRPr="007457A1">
        <w:rPr>
          <w:sz w:val="20"/>
          <w:szCs w:val="20"/>
        </w:rPr>
        <w:t xml:space="preserve"> de tempo (60seg)</w:t>
      </w:r>
    </w:p>
    <w:p w:rsidR="00F25BF4" w:rsidRPr="007457A1" w:rsidRDefault="00F25BF4" w:rsidP="00F25BF4">
      <w:pPr>
        <w:pStyle w:val="Default"/>
        <w:rPr>
          <w:sz w:val="20"/>
          <w:szCs w:val="20"/>
        </w:rPr>
      </w:pPr>
      <w:r w:rsidRPr="007457A1">
        <w:rPr>
          <w:sz w:val="20"/>
          <w:szCs w:val="20"/>
        </w:rPr>
        <w:t xml:space="preserve">   40007 - Nivel do tanque reator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40008 - Temperatura</w:t>
      </w:r>
      <w:proofErr w:type="gramEnd"/>
      <w:r w:rsidRPr="007457A1">
        <w:rPr>
          <w:sz w:val="20"/>
          <w:szCs w:val="20"/>
        </w:rPr>
        <w:t xml:space="preserve"> do aquecedor de água</w:t>
      </w:r>
    </w:p>
    <w:p w:rsidR="00F25BF4" w:rsidRPr="007457A1" w:rsidRDefault="00F25BF4" w:rsidP="00F25BF4">
      <w:pPr>
        <w:pStyle w:val="Default"/>
        <w:rPr>
          <w:sz w:val="20"/>
          <w:szCs w:val="20"/>
        </w:rPr>
      </w:pPr>
      <w:r w:rsidRPr="007457A1">
        <w:rPr>
          <w:sz w:val="20"/>
          <w:szCs w:val="20"/>
        </w:rPr>
        <w:t xml:space="preserve">   40009 - SP Temperatura da água</w:t>
      </w:r>
    </w:p>
    <w:p w:rsidR="00F25BF4" w:rsidRPr="007457A1" w:rsidRDefault="00F25BF4" w:rsidP="00F25BF4">
      <w:pPr>
        <w:pStyle w:val="Default"/>
        <w:rPr>
          <w:sz w:val="20"/>
          <w:szCs w:val="20"/>
        </w:rPr>
      </w:pPr>
      <w:r w:rsidRPr="007457A1">
        <w:rPr>
          <w:sz w:val="20"/>
          <w:szCs w:val="20"/>
        </w:rPr>
        <w:t xml:space="preserve">   40010 - SP Nivel água</w:t>
      </w:r>
    </w:p>
    <w:p w:rsidR="00F25BF4" w:rsidRPr="007457A1" w:rsidRDefault="00F25BF4" w:rsidP="00F25BF4">
      <w:pPr>
        <w:pStyle w:val="Default"/>
        <w:rPr>
          <w:sz w:val="20"/>
          <w:szCs w:val="20"/>
        </w:rPr>
      </w:pPr>
      <w:r w:rsidRPr="007457A1">
        <w:rPr>
          <w:sz w:val="20"/>
          <w:szCs w:val="20"/>
        </w:rPr>
        <w:t xml:space="preserve">   40011 - SP Nivel soda</w:t>
      </w:r>
    </w:p>
    <w:p w:rsidR="00F25BF4" w:rsidRPr="007457A1" w:rsidRDefault="00F25BF4" w:rsidP="00F25BF4">
      <w:pPr>
        <w:pStyle w:val="Default"/>
        <w:rPr>
          <w:sz w:val="20"/>
          <w:szCs w:val="20"/>
        </w:rPr>
      </w:pPr>
      <w:r w:rsidRPr="007457A1">
        <w:rPr>
          <w:sz w:val="20"/>
          <w:szCs w:val="20"/>
        </w:rPr>
        <w:t xml:space="preserve">   40012 - SP Nivel óleo</w:t>
      </w:r>
    </w:p>
    <w:p w:rsidR="00F25BF4" w:rsidRPr="007457A1" w:rsidRDefault="00F25BF4" w:rsidP="00F25BF4">
      <w:pPr>
        <w:pStyle w:val="Default"/>
        <w:rPr>
          <w:sz w:val="20"/>
          <w:szCs w:val="20"/>
        </w:rPr>
      </w:pPr>
      <w:r w:rsidRPr="007457A1">
        <w:rPr>
          <w:sz w:val="20"/>
          <w:szCs w:val="20"/>
        </w:rPr>
        <w:t xml:space="preserve">   40013 - SP Nivel álcool</w:t>
      </w:r>
    </w:p>
    <w:p w:rsidR="00F25BF4" w:rsidRPr="007457A1" w:rsidRDefault="00F25BF4" w:rsidP="00F25BF4">
      <w:pPr>
        <w:pStyle w:val="Default"/>
        <w:rPr>
          <w:sz w:val="20"/>
          <w:szCs w:val="20"/>
        </w:rPr>
      </w:pPr>
      <w:r w:rsidRPr="007457A1">
        <w:rPr>
          <w:sz w:val="20"/>
          <w:szCs w:val="20"/>
        </w:rPr>
        <w:t xml:space="preserve">   40014 - SP tempo agitação</w:t>
      </w:r>
    </w:p>
    <w:p w:rsidR="00F25BF4" w:rsidRPr="007457A1" w:rsidRDefault="00F25BF4" w:rsidP="00F25BF4">
      <w:pPr>
        <w:pStyle w:val="Default"/>
        <w:rPr>
          <w:sz w:val="20"/>
          <w:szCs w:val="20"/>
        </w:rPr>
      </w:pPr>
      <w:r w:rsidRPr="007457A1">
        <w:rPr>
          <w:sz w:val="20"/>
          <w:szCs w:val="20"/>
        </w:rPr>
        <w:t xml:space="preserve">   40015 - Status da reação</w:t>
      </w:r>
    </w:p>
    <w:p w:rsidR="00F25BF4" w:rsidRPr="007457A1" w:rsidRDefault="00F25BF4" w:rsidP="00F25BF4">
      <w:pPr>
        <w:pStyle w:val="Default"/>
        <w:rPr>
          <w:sz w:val="20"/>
          <w:szCs w:val="20"/>
        </w:rPr>
      </w:pPr>
      <w:r w:rsidRPr="007457A1">
        <w:rPr>
          <w:sz w:val="20"/>
          <w:szCs w:val="20"/>
        </w:rPr>
        <w:t xml:space="preserve">   40016 - Status do tempo de agitação</w:t>
      </w:r>
    </w:p>
    <w:p w:rsidR="00F25BF4" w:rsidRPr="007457A1" w:rsidRDefault="00F25BF4" w:rsidP="00F25BF4">
      <w:pPr>
        <w:pStyle w:val="Default"/>
        <w:rPr>
          <w:sz w:val="20"/>
          <w:szCs w:val="20"/>
        </w:rPr>
      </w:pPr>
      <w:r w:rsidRPr="007457A1">
        <w:rPr>
          <w:sz w:val="20"/>
          <w:szCs w:val="20"/>
        </w:rPr>
        <w:t xml:space="preserve">           Valor e segnificado nesta </w:t>
      </w:r>
      <w:proofErr w:type="gramStart"/>
      <w:r w:rsidRPr="007457A1">
        <w:rPr>
          <w:sz w:val="20"/>
          <w:szCs w:val="20"/>
        </w:rPr>
        <w:t>word</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0</w:t>
      </w:r>
      <w:proofErr w:type="gramStart"/>
      <w:r w:rsidRPr="007457A1">
        <w:rPr>
          <w:sz w:val="20"/>
          <w:szCs w:val="20"/>
        </w:rPr>
        <w:t xml:space="preserve">  </w:t>
      </w:r>
      <w:proofErr w:type="gramEnd"/>
      <w:r w:rsidRPr="007457A1">
        <w:rPr>
          <w:sz w:val="20"/>
          <w:szCs w:val="20"/>
        </w:rPr>
        <w:t xml:space="preserve">= Parado                </w:t>
      </w:r>
    </w:p>
    <w:p w:rsidR="00F25BF4" w:rsidRPr="007457A1" w:rsidRDefault="00F25BF4" w:rsidP="00F25BF4">
      <w:pPr>
        <w:pStyle w:val="Default"/>
        <w:rPr>
          <w:sz w:val="20"/>
          <w:szCs w:val="20"/>
        </w:rPr>
      </w:pPr>
      <w:r w:rsidRPr="007457A1">
        <w:rPr>
          <w:sz w:val="20"/>
          <w:szCs w:val="20"/>
        </w:rPr>
        <w:t xml:space="preserve">             1</w:t>
      </w:r>
      <w:proofErr w:type="gramStart"/>
      <w:r w:rsidRPr="007457A1">
        <w:rPr>
          <w:sz w:val="20"/>
          <w:szCs w:val="20"/>
        </w:rPr>
        <w:t xml:space="preserve">  </w:t>
      </w:r>
      <w:proofErr w:type="gramEnd"/>
      <w:r w:rsidRPr="007457A1">
        <w:rPr>
          <w:sz w:val="20"/>
          <w:szCs w:val="20"/>
        </w:rPr>
        <w:t xml:space="preserve">= Dosando água          </w:t>
      </w:r>
    </w:p>
    <w:p w:rsidR="00F25BF4" w:rsidRPr="007457A1" w:rsidRDefault="00F25BF4" w:rsidP="00F25BF4">
      <w:pPr>
        <w:pStyle w:val="Default"/>
        <w:rPr>
          <w:sz w:val="20"/>
          <w:szCs w:val="20"/>
        </w:rPr>
      </w:pPr>
      <w:r w:rsidRPr="007457A1">
        <w:rPr>
          <w:sz w:val="20"/>
          <w:szCs w:val="20"/>
        </w:rPr>
        <w:t xml:space="preserve">             2</w:t>
      </w:r>
      <w:proofErr w:type="gramStart"/>
      <w:r w:rsidRPr="007457A1">
        <w:rPr>
          <w:sz w:val="20"/>
          <w:szCs w:val="20"/>
        </w:rPr>
        <w:t xml:space="preserve">  </w:t>
      </w:r>
      <w:proofErr w:type="gramEnd"/>
      <w:r w:rsidRPr="007457A1">
        <w:rPr>
          <w:sz w:val="20"/>
          <w:szCs w:val="20"/>
        </w:rPr>
        <w:t xml:space="preserve">= Dosando Soda          </w:t>
      </w:r>
    </w:p>
    <w:p w:rsidR="00F25BF4" w:rsidRPr="007457A1" w:rsidRDefault="00F25BF4" w:rsidP="00F25BF4">
      <w:pPr>
        <w:pStyle w:val="Default"/>
        <w:rPr>
          <w:sz w:val="20"/>
          <w:szCs w:val="20"/>
        </w:rPr>
      </w:pPr>
      <w:r w:rsidRPr="007457A1">
        <w:rPr>
          <w:sz w:val="20"/>
          <w:szCs w:val="20"/>
        </w:rPr>
        <w:t xml:space="preserve">             3</w:t>
      </w:r>
      <w:proofErr w:type="gramStart"/>
      <w:r w:rsidRPr="007457A1">
        <w:rPr>
          <w:sz w:val="20"/>
          <w:szCs w:val="20"/>
        </w:rPr>
        <w:t xml:space="preserve">  </w:t>
      </w:r>
      <w:proofErr w:type="gramEnd"/>
      <w:r w:rsidRPr="007457A1">
        <w:rPr>
          <w:sz w:val="20"/>
          <w:szCs w:val="20"/>
        </w:rPr>
        <w:t xml:space="preserve">= Dosando óleo          </w:t>
      </w:r>
    </w:p>
    <w:p w:rsidR="00F25BF4" w:rsidRPr="007457A1" w:rsidRDefault="00F25BF4" w:rsidP="00F25BF4">
      <w:pPr>
        <w:pStyle w:val="Default"/>
        <w:rPr>
          <w:sz w:val="20"/>
          <w:szCs w:val="20"/>
        </w:rPr>
      </w:pPr>
      <w:r w:rsidRPr="007457A1">
        <w:rPr>
          <w:sz w:val="20"/>
          <w:szCs w:val="20"/>
        </w:rPr>
        <w:t xml:space="preserve">             4</w:t>
      </w:r>
      <w:proofErr w:type="gramStart"/>
      <w:r w:rsidRPr="007457A1">
        <w:rPr>
          <w:sz w:val="20"/>
          <w:szCs w:val="20"/>
        </w:rPr>
        <w:t xml:space="preserve">  </w:t>
      </w:r>
      <w:proofErr w:type="gramEnd"/>
      <w:r w:rsidRPr="007457A1">
        <w:rPr>
          <w:sz w:val="20"/>
          <w:szCs w:val="20"/>
        </w:rPr>
        <w:t xml:space="preserve">= Dosando álcool        </w:t>
      </w:r>
    </w:p>
    <w:p w:rsidR="00F25BF4" w:rsidRPr="007457A1" w:rsidRDefault="00F25BF4" w:rsidP="00F25BF4">
      <w:pPr>
        <w:pStyle w:val="Default"/>
        <w:rPr>
          <w:sz w:val="20"/>
          <w:szCs w:val="20"/>
        </w:rPr>
      </w:pPr>
      <w:r w:rsidRPr="007457A1">
        <w:rPr>
          <w:sz w:val="20"/>
          <w:szCs w:val="20"/>
        </w:rPr>
        <w:t xml:space="preserve">             5</w:t>
      </w:r>
      <w:proofErr w:type="gramStart"/>
      <w:r w:rsidRPr="007457A1">
        <w:rPr>
          <w:sz w:val="20"/>
          <w:szCs w:val="20"/>
        </w:rPr>
        <w:t xml:space="preserve">  </w:t>
      </w:r>
      <w:proofErr w:type="gramEnd"/>
      <w:r w:rsidRPr="007457A1">
        <w:rPr>
          <w:sz w:val="20"/>
          <w:szCs w:val="20"/>
        </w:rPr>
        <w:t xml:space="preserve">= Agitando              </w:t>
      </w:r>
    </w:p>
    <w:p w:rsidR="00F25BF4" w:rsidRPr="007457A1" w:rsidRDefault="00F25BF4" w:rsidP="00F25BF4">
      <w:pPr>
        <w:pStyle w:val="Default"/>
        <w:rPr>
          <w:sz w:val="20"/>
          <w:szCs w:val="20"/>
        </w:rPr>
      </w:pPr>
      <w:r w:rsidRPr="007457A1">
        <w:rPr>
          <w:sz w:val="20"/>
          <w:szCs w:val="20"/>
        </w:rPr>
        <w:t xml:space="preserve">             6</w:t>
      </w:r>
      <w:proofErr w:type="gramStart"/>
      <w:r w:rsidRPr="007457A1">
        <w:rPr>
          <w:sz w:val="20"/>
          <w:szCs w:val="20"/>
        </w:rPr>
        <w:t xml:space="preserve">  </w:t>
      </w:r>
      <w:proofErr w:type="gramEnd"/>
      <w:r w:rsidRPr="007457A1">
        <w:rPr>
          <w:sz w:val="20"/>
          <w:szCs w:val="20"/>
        </w:rPr>
        <w:t xml:space="preserve">= Finalizando reação    </w:t>
      </w:r>
    </w:p>
    <w:p w:rsidR="00F25BF4" w:rsidRPr="007457A1" w:rsidRDefault="00F25BF4" w:rsidP="00F25BF4">
      <w:pPr>
        <w:pStyle w:val="Default"/>
        <w:rPr>
          <w:sz w:val="20"/>
          <w:szCs w:val="20"/>
        </w:rPr>
      </w:pPr>
      <w:r w:rsidRPr="007457A1">
        <w:rPr>
          <w:sz w:val="20"/>
          <w:szCs w:val="20"/>
        </w:rPr>
        <w:t xml:space="preserve">             7</w:t>
      </w:r>
      <w:proofErr w:type="gramStart"/>
      <w:r w:rsidRPr="007457A1">
        <w:rPr>
          <w:sz w:val="20"/>
          <w:szCs w:val="20"/>
        </w:rPr>
        <w:t xml:space="preserve">  </w:t>
      </w:r>
      <w:proofErr w:type="gramEnd"/>
      <w:r w:rsidRPr="007457A1">
        <w:rPr>
          <w:sz w:val="20"/>
          <w:szCs w:val="20"/>
        </w:rPr>
        <w:t xml:space="preserve">= Finalizado fabricação </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40020 - </w:t>
      </w:r>
      <w:proofErr w:type="gramStart"/>
      <w:r w:rsidRPr="007457A1">
        <w:rPr>
          <w:sz w:val="20"/>
          <w:szCs w:val="20"/>
        </w:rPr>
        <w:t>Recebe</w:t>
      </w:r>
      <w:proofErr w:type="gramEnd"/>
      <w:r w:rsidRPr="007457A1">
        <w:rPr>
          <w:sz w:val="20"/>
          <w:szCs w:val="20"/>
        </w:rPr>
        <w:t xml:space="preserve"> comandos simulando entradas</w:t>
      </w:r>
    </w:p>
    <w:p w:rsidR="00F25BF4" w:rsidRPr="007457A1" w:rsidRDefault="00F25BF4" w:rsidP="00F25BF4">
      <w:pPr>
        <w:pStyle w:val="Default"/>
        <w:rPr>
          <w:sz w:val="20"/>
          <w:szCs w:val="20"/>
        </w:rPr>
      </w:pPr>
      <w:r w:rsidRPr="007457A1">
        <w:rPr>
          <w:sz w:val="20"/>
          <w:szCs w:val="20"/>
        </w:rPr>
        <w:t xml:space="preserve">   40021 - Retorna status das entradas simuladas</w:t>
      </w:r>
    </w:p>
    <w:p w:rsidR="00F25BF4" w:rsidRPr="007457A1" w:rsidRDefault="00F25BF4" w:rsidP="00F25BF4">
      <w:pPr>
        <w:pStyle w:val="Default"/>
        <w:rPr>
          <w:sz w:val="20"/>
          <w:szCs w:val="20"/>
        </w:rPr>
      </w:pPr>
      <w:r w:rsidRPr="007457A1">
        <w:rPr>
          <w:sz w:val="20"/>
          <w:szCs w:val="20"/>
        </w:rPr>
        <w:t xml:space="preserve">   40022 - Retorna status das entradas</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ComandoSimulaEntradas</w:t>
      </w:r>
      <w:proofErr w:type="gramEnd"/>
      <w:r w:rsidRPr="007457A1">
        <w:rPr>
          <w:sz w:val="20"/>
          <w:szCs w:val="20"/>
        </w:rPr>
        <w:t xml:space="preserve">=regBank.get(40020); </w:t>
      </w:r>
    </w:p>
    <w:p w:rsidR="00F25BF4" w:rsidRPr="007457A1" w:rsidRDefault="00F25BF4" w:rsidP="00F25BF4">
      <w:pPr>
        <w:pStyle w:val="Default"/>
        <w:rPr>
          <w:sz w:val="20"/>
          <w:szCs w:val="20"/>
        </w:rPr>
      </w:pPr>
      <w:r w:rsidRPr="007457A1">
        <w:rPr>
          <w:sz w:val="20"/>
          <w:szCs w:val="20"/>
        </w:rPr>
        <w:t>//Recebe entradas a serem simuladas</w:t>
      </w:r>
    </w:p>
    <w:p w:rsidR="00F25BF4" w:rsidRDefault="00F25BF4" w:rsidP="00F25BF4">
      <w:pPr>
        <w:pStyle w:val="Default"/>
        <w:rPr>
          <w:sz w:val="20"/>
          <w:szCs w:val="20"/>
        </w:rPr>
      </w:pPr>
      <w:r w:rsidRPr="007457A1">
        <w:rPr>
          <w:sz w:val="20"/>
          <w:szCs w:val="20"/>
        </w:rPr>
        <w:t xml:space="preserve">   Comandos1=</w:t>
      </w:r>
      <w:proofErr w:type="gramStart"/>
      <w:r w:rsidRPr="007457A1">
        <w:rPr>
          <w:sz w:val="20"/>
          <w:szCs w:val="20"/>
        </w:rPr>
        <w:t>regBank</w:t>
      </w:r>
      <w:proofErr w:type="gramEnd"/>
      <w:r w:rsidRPr="007457A1">
        <w:rPr>
          <w:sz w:val="20"/>
          <w:szCs w:val="20"/>
        </w:rPr>
        <w:t xml:space="preserve">.get(40001); </w:t>
      </w:r>
    </w:p>
    <w:p w:rsidR="00F25BF4" w:rsidRPr="007457A1" w:rsidRDefault="00F25BF4" w:rsidP="00F25BF4">
      <w:pPr>
        <w:pStyle w:val="Default"/>
        <w:rPr>
          <w:sz w:val="20"/>
          <w:szCs w:val="20"/>
        </w:rPr>
      </w:pPr>
      <w:r w:rsidRPr="007457A1">
        <w:rPr>
          <w:sz w:val="20"/>
          <w:szCs w:val="20"/>
        </w:rPr>
        <w:t>//Recebe os comandos do Tatsoft</w:t>
      </w:r>
    </w:p>
    <w:p w:rsidR="00F25BF4" w:rsidRDefault="00F25BF4" w:rsidP="00F25BF4">
      <w:pPr>
        <w:pStyle w:val="Default"/>
        <w:rPr>
          <w:sz w:val="20"/>
          <w:szCs w:val="20"/>
        </w:rPr>
      </w:pPr>
      <w:r w:rsidRPr="007457A1">
        <w:rPr>
          <w:sz w:val="20"/>
          <w:szCs w:val="20"/>
        </w:rPr>
        <w:t xml:space="preserve">   Comandos2=</w:t>
      </w:r>
      <w:proofErr w:type="gramStart"/>
      <w:r w:rsidRPr="007457A1">
        <w:rPr>
          <w:sz w:val="20"/>
          <w:szCs w:val="20"/>
        </w:rPr>
        <w:t>regBank</w:t>
      </w:r>
      <w:proofErr w:type="gramEnd"/>
      <w:r w:rsidRPr="007457A1">
        <w:rPr>
          <w:sz w:val="20"/>
          <w:szCs w:val="20"/>
        </w:rPr>
        <w:t xml:space="preserve">.get(40002); </w:t>
      </w:r>
    </w:p>
    <w:p w:rsidR="00F25BF4" w:rsidRPr="007457A1" w:rsidRDefault="00F25BF4" w:rsidP="00F25BF4">
      <w:pPr>
        <w:pStyle w:val="Default"/>
        <w:rPr>
          <w:sz w:val="20"/>
          <w:szCs w:val="20"/>
        </w:rPr>
      </w:pPr>
      <w:r w:rsidRPr="007457A1">
        <w:rPr>
          <w:sz w:val="20"/>
          <w:szCs w:val="20"/>
        </w:rPr>
        <w:t>//Recebe os comandos do Tatsoft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SelecEqp</w:t>
      </w:r>
      <w:proofErr w:type="gramEnd"/>
      <w:r w:rsidRPr="007457A1">
        <w:rPr>
          <w:sz w:val="20"/>
          <w:szCs w:val="20"/>
        </w:rPr>
        <w:t>=regBank.get(40005);</w:t>
      </w:r>
    </w:p>
    <w:p w:rsidR="00F25BF4" w:rsidRPr="007457A1" w:rsidRDefault="00F25BF4" w:rsidP="00F25BF4">
      <w:pPr>
        <w:pStyle w:val="Default"/>
        <w:rPr>
          <w:sz w:val="20"/>
          <w:szCs w:val="20"/>
        </w:rPr>
      </w:pPr>
      <w:r w:rsidRPr="007457A1">
        <w:rPr>
          <w:sz w:val="20"/>
          <w:szCs w:val="20"/>
        </w:rPr>
        <w:t xml:space="preserve"> //Recebe a seleção de equipamentos do Tatsoft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SPTemperat</w:t>
      </w:r>
      <w:proofErr w:type="gramEnd"/>
      <w:r w:rsidRPr="007457A1">
        <w:rPr>
          <w:sz w:val="20"/>
          <w:szCs w:val="20"/>
        </w:rPr>
        <w:t xml:space="preserve">=regBank.get(40009); </w:t>
      </w:r>
    </w:p>
    <w:p w:rsidR="00F25BF4" w:rsidRPr="007457A1" w:rsidRDefault="00F25BF4" w:rsidP="00F25BF4">
      <w:pPr>
        <w:pStyle w:val="Default"/>
        <w:rPr>
          <w:sz w:val="20"/>
          <w:szCs w:val="20"/>
        </w:rPr>
      </w:pPr>
      <w:r w:rsidRPr="007457A1">
        <w:rPr>
          <w:sz w:val="20"/>
          <w:szCs w:val="20"/>
        </w:rPr>
        <w:t>//Recebe o SP da temperatura do Tatsoft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SPNivAgua</w:t>
      </w:r>
      <w:proofErr w:type="gramEnd"/>
      <w:r w:rsidRPr="007457A1">
        <w:rPr>
          <w:sz w:val="20"/>
          <w:szCs w:val="20"/>
        </w:rPr>
        <w:t xml:space="preserve">=regBank.get(40010); </w:t>
      </w:r>
    </w:p>
    <w:p w:rsidR="00F25BF4" w:rsidRPr="007457A1" w:rsidRDefault="00F25BF4" w:rsidP="00F25BF4">
      <w:pPr>
        <w:pStyle w:val="Default"/>
        <w:rPr>
          <w:sz w:val="20"/>
          <w:szCs w:val="20"/>
        </w:rPr>
      </w:pPr>
      <w:r w:rsidRPr="007457A1">
        <w:rPr>
          <w:sz w:val="20"/>
          <w:szCs w:val="20"/>
        </w:rPr>
        <w:t>//Recebe o SP da água do Tatsfot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SPNivSoda</w:t>
      </w:r>
      <w:proofErr w:type="gramEnd"/>
      <w:r w:rsidRPr="007457A1">
        <w:rPr>
          <w:sz w:val="20"/>
          <w:szCs w:val="20"/>
        </w:rPr>
        <w:t>=regBank.get(40011);</w:t>
      </w:r>
    </w:p>
    <w:p w:rsidR="00F25BF4" w:rsidRPr="007457A1" w:rsidRDefault="00F25BF4" w:rsidP="00F25BF4">
      <w:pPr>
        <w:pStyle w:val="Default"/>
        <w:rPr>
          <w:sz w:val="20"/>
          <w:szCs w:val="20"/>
        </w:rPr>
      </w:pPr>
      <w:r w:rsidRPr="007457A1">
        <w:rPr>
          <w:sz w:val="20"/>
          <w:szCs w:val="20"/>
        </w:rPr>
        <w:t xml:space="preserve"> //Recebe o SP da soda do Tatsoft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SPNivOleo</w:t>
      </w:r>
      <w:proofErr w:type="gramEnd"/>
      <w:r w:rsidRPr="007457A1">
        <w:rPr>
          <w:sz w:val="20"/>
          <w:szCs w:val="20"/>
        </w:rPr>
        <w:t xml:space="preserve">=regBank.get(40017); </w:t>
      </w:r>
    </w:p>
    <w:p w:rsidR="00F25BF4" w:rsidRPr="007457A1" w:rsidRDefault="00F25BF4" w:rsidP="00F25BF4">
      <w:pPr>
        <w:pStyle w:val="Default"/>
        <w:rPr>
          <w:sz w:val="20"/>
          <w:szCs w:val="20"/>
        </w:rPr>
      </w:pPr>
      <w:r w:rsidRPr="007457A1">
        <w:rPr>
          <w:sz w:val="20"/>
          <w:szCs w:val="20"/>
        </w:rPr>
        <w:t>//Recebe o SP do óleo do Tatsoft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SPNivAlcool</w:t>
      </w:r>
      <w:proofErr w:type="gramEnd"/>
      <w:r w:rsidRPr="007457A1">
        <w:rPr>
          <w:sz w:val="20"/>
          <w:szCs w:val="20"/>
        </w:rPr>
        <w:t xml:space="preserve">=regBank.get(40013); </w:t>
      </w:r>
    </w:p>
    <w:p w:rsidR="00F25BF4" w:rsidRPr="007457A1" w:rsidRDefault="00F25BF4" w:rsidP="00F25BF4">
      <w:pPr>
        <w:pStyle w:val="Default"/>
        <w:rPr>
          <w:sz w:val="20"/>
          <w:szCs w:val="20"/>
        </w:rPr>
      </w:pPr>
      <w:r w:rsidRPr="007457A1">
        <w:rPr>
          <w:sz w:val="20"/>
          <w:szCs w:val="20"/>
        </w:rPr>
        <w:lastRenderedPageBreak/>
        <w:t>//Recebe o SP do álcool do Tatsoft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SPTempAgit</w:t>
      </w:r>
      <w:proofErr w:type="gramEnd"/>
      <w:r w:rsidRPr="007457A1">
        <w:rPr>
          <w:sz w:val="20"/>
          <w:szCs w:val="20"/>
        </w:rPr>
        <w:t xml:space="preserve">=regBank.get(40014); </w:t>
      </w:r>
    </w:p>
    <w:p w:rsidR="00F25BF4" w:rsidRPr="007457A1" w:rsidRDefault="00F25BF4" w:rsidP="00F25BF4">
      <w:pPr>
        <w:pStyle w:val="Default"/>
        <w:rPr>
          <w:sz w:val="20"/>
          <w:szCs w:val="20"/>
        </w:rPr>
      </w:pPr>
      <w:r w:rsidRPr="007457A1">
        <w:rPr>
          <w:sz w:val="20"/>
          <w:szCs w:val="20"/>
        </w:rPr>
        <w:t>//Recebe o SP do tempo do agitador do Tatsoft</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 xxxxxxx</w:t>
      </w:r>
      <w:r>
        <w:rPr>
          <w:sz w:val="20"/>
          <w:szCs w:val="20"/>
        </w:rPr>
        <w:t>xxx</w:t>
      </w:r>
      <w:r w:rsidRPr="007457A1">
        <w:rPr>
          <w:sz w:val="20"/>
          <w:szCs w:val="20"/>
        </w:rPr>
        <w:t>xxxxxxxxxxxxxxxxxx Início da leitura da Temperatura xx</w:t>
      </w:r>
      <w:r>
        <w:rPr>
          <w:sz w:val="20"/>
          <w:szCs w:val="20"/>
        </w:rPr>
        <w:t>xxx</w:t>
      </w:r>
      <w:r w:rsidRPr="007457A1">
        <w:rPr>
          <w:sz w:val="20"/>
          <w:szCs w:val="20"/>
        </w:rPr>
        <w:t>xxxxxxxxxxxxxxxxxxxxxxxxxxx</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temp</w:t>
      </w:r>
      <w:proofErr w:type="gramEnd"/>
      <w:r w:rsidRPr="007457A1">
        <w:rPr>
          <w:sz w:val="20"/>
          <w:szCs w:val="20"/>
        </w:rPr>
        <w:t xml:space="preserve"> = getTemp();</w:t>
      </w:r>
    </w:p>
    <w:p w:rsidR="00F25BF4" w:rsidRPr="007457A1" w:rsidRDefault="00F25BF4" w:rsidP="00F25BF4">
      <w:pPr>
        <w:pStyle w:val="Default"/>
        <w:rPr>
          <w:sz w:val="20"/>
          <w:szCs w:val="20"/>
        </w:rPr>
      </w:pPr>
      <w:r w:rsidRPr="007457A1">
        <w:rPr>
          <w:sz w:val="20"/>
          <w:szCs w:val="20"/>
        </w:rPr>
        <w:t xml:space="preserve"> // Realiza a leitura da temperatura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temp1</w:t>
      </w:r>
      <w:proofErr w:type="gramEnd"/>
      <w:r w:rsidRPr="007457A1">
        <w:rPr>
          <w:sz w:val="20"/>
          <w:szCs w:val="20"/>
        </w:rPr>
        <w:t>=temp * 100;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TempAquec</w:t>
      </w:r>
      <w:proofErr w:type="gramEnd"/>
      <w:r w:rsidRPr="007457A1">
        <w:rPr>
          <w:sz w:val="20"/>
          <w:szCs w:val="20"/>
        </w:rPr>
        <w:t xml:space="preserve"> = temp1;  </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roofErr w:type="gramStart"/>
      <w:r w:rsidRPr="007457A1">
        <w:rPr>
          <w:sz w:val="20"/>
          <w:szCs w:val="20"/>
        </w:rPr>
        <w:t xml:space="preserve">  </w:t>
      </w:r>
    </w:p>
    <w:p w:rsidR="00F25BF4" w:rsidRPr="007457A1" w:rsidRDefault="00F25BF4" w:rsidP="00F25BF4">
      <w:pPr>
        <w:pStyle w:val="Default"/>
        <w:rPr>
          <w:sz w:val="20"/>
          <w:szCs w:val="20"/>
        </w:rPr>
      </w:pPr>
      <w:proofErr w:type="gramEnd"/>
      <w:r w:rsidRPr="007457A1">
        <w:rPr>
          <w:sz w:val="20"/>
          <w:szCs w:val="20"/>
        </w:rPr>
        <w:t>// xxxxxxxxxxxxxxxxxx</w:t>
      </w:r>
      <w:r>
        <w:rPr>
          <w:sz w:val="20"/>
          <w:szCs w:val="20"/>
        </w:rPr>
        <w:t>x</w:t>
      </w:r>
      <w:r w:rsidRPr="007457A1">
        <w:rPr>
          <w:sz w:val="20"/>
          <w:szCs w:val="20"/>
        </w:rPr>
        <w:t>x</w:t>
      </w:r>
      <w:r>
        <w:rPr>
          <w:sz w:val="20"/>
          <w:szCs w:val="20"/>
        </w:rPr>
        <w:t>xxxx</w:t>
      </w:r>
      <w:r w:rsidRPr="007457A1">
        <w:rPr>
          <w:sz w:val="20"/>
          <w:szCs w:val="20"/>
        </w:rPr>
        <w:t>xxxx Fim da leitrua da temperatura xxxxxxxxxxx</w:t>
      </w:r>
      <w:r>
        <w:rPr>
          <w:sz w:val="20"/>
          <w:szCs w:val="20"/>
        </w:rPr>
        <w:t>x</w:t>
      </w:r>
      <w:r w:rsidRPr="007457A1">
        <w:rPr>
          <w:sz w:val="20"/>
          <w:szCs w:val="20"/>
        </w:rPr>
        <w:t>xxxxxxxxxxxxxxxxxxxxxx</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roofErr w:type="gramStart"/>
      <w:r w:rsidRPr="007457A1">
        <w:rPr>
          <w:sz w:val="20"/>
          <w:szCs w:val="20"/>
        </w:rPr>
        <w:t xml:space="preserve">  </w:t>
      </w:r>
    </w:p>
    <w:p w:rsidR="00F25BF4" w:rsidRPr="007457A1" w:rsidRDefault="00F25BF4" w:rsidP="00F25BF4">
      <w:pPr>
        <w:pStyle w:val="Default"/>
        <w:rPr>
          <w:sz w:val="20"/>
          <w:szCs w:val="20"/>
        </w:rPr>
      </w:pPr>
      <w:proofErr w:type="gramEnd"/>
      <w:r w:rsidRPr="007457A1">
        <w:rPr>
          <w:sz w:val="20"/>
          <w:szCs w:val="20"/>
        </w:rPr>
        <w:t>// xxxxxxxxxxxxxxxxxxx</w:t>
      </w:r>
      <w:r>
        <w:rPr>
          <w:sz w:val="20"/>
          <w:szCs w:val="20"/>
        </w:rPr>
        <w:t>xxxxx</w:t>
      </w:r>
      <w:r w:rsidRPr="007457A1">
        <w:rPr>
          <w:sz w:val="20"/>
          <w:szCs w:val="20"/>
        </w:rPr>
        <w:t>xxx Início da leitura do nível do tanque xxxxxxxxxxx</w:t>
      </w:r>
      <w:r>
        <w:rPr>
          <w:sz w:val="20"/>
          <w:szCs w:val="20"/>
        </w:rPr>
        <w:t>x</w:t>
      </w:r>
      <w:r w:rsidRPr="007457A1">
        <w:rPr>
          <w:sz w:val="20"/>
          <w:szCs w:val="20"/>
        </w:rPr>
        <w:t>xxxxxxxxxxxxxxxxxxx</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ValEntradaAnalog</w:t>
      </w:r>
      <w:proofErr w:type="gramEnd"/>
      <w:r w:rsidRPr="007457A1">
        <w:rPr>
          <w:sz w:val="20"/>
          <w:szCs w:val="20"/>
        </w:rPr>
        <w:t xml:space="preserve"> = analogRead(PinEntAnalog);    </w:t>
      </w:r>
    </w:p>
    <w:p w:rsidR="00F25BF4" w:rsidRPr="007457A1" w:rsidRDefault="00F25BF4" w:rsidP="00F25BF4">
      <w:pPr>
        <w:pStyle w:val="Default"/>
        <w:rPr>
          <w:sz w:val="20"/>
          <w:szCs w:val="20"/>
        </w:rPr>
      </w:pPr>
      <w:r w:rsidRPr="007457A1">
        <w:rPr>
          <w:sz w:val="20"/>
          <w:szCs w:val="20"/>
        </w:rPr>
        <w:t>// Realiza a leitura do nível</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NivelTQ</w:t>
      </w:r>
      <w:proofErr w:type="gramEnd"/>
      <w:r w:rsidRPr="007457A1">
        <w:rPr>
          <w:sz w:val="20"/>
          <w:szCs w:val="20"/>
        </w:rPr>
        <w:t xml:space="preserve"> = ValEntradaAnalog * 10;</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xxxxxxxxxxxxxxxxxx</w:t>
      </w:r>
      <w:r>
        <w:rPr>
          <w:sz w:val="20"/>
          <w:szCs w:val="20"/>
        </w:rPr>
        <w:t>xxx</w:t>
      </w:r>
      <w:r w:rsidRPr="007457A1">
        <w:rPr>
          <w:sz w:val="20"/>
          <w:szCs w:val="20"/>
        </w:rPr>
        <w:t>xxxx Fim da leitura do nível do tanque xxxxx</w:t>
      </w:r>
      <w:r>
        <w:rPr>
          <w:sz w:val="20"/>
          <w:szCs w:val="20"/>
        </w:rPr>
        <w:t>xxx</w:t>
      </w:r>
      <w:r w:rsidRPr="007457A1">
        <w:rPr>
          <w:sz w:val="20"/>
          <w:szCs w:val="20"/>
        </w:rPr>
        <w:t>xxxxxxxxxxxxxxxxxxxxxxxxxx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roofErr w:type="gramStart"/>
      <w:r w:rsidRPr="007457A1">
        <w:rPr>
          <w:sz w:val="20"/>
          <w:szCs w:val="20"/>
        </w:rPr>
        <w:t xml:space="preserve">  </w:t>
      </w:r>
    </w:p>
    <w:p w:rsidR="00F25BF4" w:rsidRPr="007457A1" w:rsidRDefault="00F25BF4" w:rsidP="00F25BF4">
      <w:pPr>
        <w:pStyle w:val="Default"/>
        <w:rPr>
          <w:sz w:val="20"/>
          <w:szCs w:val="20"/>
        </w:rPr>
      </w:pPr>
      <w:proofErr w:type="gramEnd"/>
      <w:r w:rsidRPr="007457A1">
        <w:rPr>
          <w:sz w:val="20"/>
          <w:szCs w:val="20"/>
        </w:rPr>
        <w:t>//xxxxxxxx</w:t>
      </w:r>
      <w:r>
        <w:rPr>
          <w:sz w:val="20"/>
          <w:szCs w:val="20"/>
        </w:rPr>
        <w:t>xxx</w:t>
      </w:r>
      <w:r w:rsidRPr="007457A1">
        <w:rPr>
          <w:sz w:val="20"/>
          <w:szCs w:val="20"/>
        </w:rPr>
        <w:t>xxxxxxxxxxxxxxxx</w:t>
      </w:r>
      <w:r>
        <w:rPr>
          <w:sz w:val="20"/>
          <w:szCs w:val="20"/>
        </w:rPr>
        <w:t>x</w:t>
      </w:r>
      <w:r w:rsidRPr="007457A1">
        <w:rPr>
          <w:sz w:val="20"/>
          <w:szCs w:val="20"/>
        </w:rPr>
        <w:t>xxx Realiza a leitura das entradas digitais xxxxx</w:t>
      </w:r>
      <w:r>
        <w:rPr>
          <w:sz w:val="20"/>
          <w:szCs w:val="20"/>
        </w:rPr>
        <w:t>xxxx</w:t>
      </w:r>
      <w:r w:rsidRPr="007457A1">
        <w:rPr>
          <w:sz w:val="20"/>
          <w:szCs w:val="20"/>
        </w:rPr>
        <w:t>xxxxxxxxxxxxxxxx</w:t>
      </w:r>
    </w:p>
    <w:p w:rsidR="00F25BF4" w:rsidRPr="007457A1" w:rsidRDefault="00F25BF4" w:rsidP="00F25BF4">
      <w:pPr>
        <w:pStyle w:val="Default"/>
        <w:rPr>
          <w:sz w:val="20"/>
          <w:szCs w:val="20"/>
        </w:rPr>
      </w:pP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(digitalRead(BL_Manual) == HIGH){</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bitSet</w:t>
      </w:r>
      <w:proofErr w:type="gramEnd"/>
      <w:r w:rsidRPr="007457A1">
        <w:rPr>
          <w:sz w:val="20"/>
          <w:szCs w:val="20"/>
        </w:rPr>
        <w:t xml:space="preserve">(EstadoEntradas, 0);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0</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0);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(digitalRead(BL_Compressor) == HIGH){</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 xml:space="preserve">(EstadoEntradas, 1);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1</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1); </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(digitalRead(BL_Agitador) == HIGH){</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bitSet</w:t>
      </w:r>
      <w:proofErr w:type="gramEnd"/>
      <w:r w:rsidRPr="007457A1">
        <w:rPr>
          <w:sz w:val="20"/>
          <w:szCs w:val="20"/>
        </w:rPr>
        <w:t xml:space="preserve">(EstadoEntradas, 2);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2</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2);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(digitalRead(BL_Agua) == HIGH){</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 xml:space="preserve">(EstadoEntradas, 3);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3</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3); </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lastRenderedPageBreak/>
        <w:t xml:space="preserve">    </w:t>
      </w:r>
      <w:proofErr w:type="gramStart"/>
      <w:r w:rsidRPr="00E27C01">
        <w:rPr>
          <w:sz w:val="20"/>
          <w:szCs w:val="20"/>
          <w:lang w:val="en-US"/>
        </w:rPr>
        <w:t>if</w:t>
      </w:r>
      <w:proofErr w:type="gramEnd"/>
      <w:r w:rsidRPr="00E27C01">
        <w:rPr>
          <w:sz w:val="20"/>
          <w:szCs w:val="20"/>
          <w:lang w:val="en-US"/>
        </w:rPr>
        <w:t xml:space="preserve"> (digitalRead(BL_Soda) == HIGH){</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bitSet</w:t>
      </w:r>
      <w:proofErr w:type="gramEnd"/>
      <w:r w:rsidRPr="007457A1">
        <w:rPr>
          <w:sz w:val="20"/>
          <w:szCs w:val="20"/>
        </w:rPr>
        <w:t xml:space="preserve">(EstadoEntradas, 4);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4</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4);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(digitalRead(BL_Oleo) == HIGH){</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 xml:space="preserve">(EstadoEntradas, 5);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5</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5); </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(digitalRead(BL_Alcooll) == HIGH){</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bitSet</w:t>
      </w:r>
      <w:proofErr w:type="gramEnd"/>
      <w:r w:rsidRPr="007457A1">
        <w:rPr>
          <w:sz w:val="20"/>
          <w:szCs w:val="20"/>
        </w:rPr>
        <w:t xml:space="preserve">(EstadoEntradas, 6);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6</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6);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(digitalRead(BL_Aquecedor) == HIGH){</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 xml:space="preserve">(EstadoEntradas, 7);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7</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7); </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(digitalRead(BL_Emergencia) == HIGH){</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bitSet</w:t>
      </w:r>
      <w:proofErr w:type="gramEnd"/>
      <w:r w:rsidRPr="007457A1">
        <w:rPr>
          <w:sz w:val="20"/>
          <w:szCs w:val="20"/>
        </w:rPr>
        <w:t xml:space="preserve">(EstadoEntradas, 8);     </w:t>
      </w:r>
    </w:p>
    <w:p w:rsidR="00F25BF4" w:rsidRPr="007457A1" w:rsidRDefault="00F25BF4" w:rsidP="00F25BF4">
      <w:pPr>
        <w:pStyle w:val="Default"/>
        <w:rPr>
          <w:sz w:val="20"/>
          <w:szCs w:val="20"/>
        </w:rPr>
      </w:pPr>
      <w:r w:rsidRPr="007457A1">
        <w:rPr>
          <w:sz w:val="20"/>
          <w:szCs w:val="20"/>
        </w:rPr>
        <w:t xml:space="preserve">// Seta bit </w:t>
      </w:r>
      <w:proofErr w:type="gramStart"/>
      <w:r w:rsidRPr="007457A1">
        <w:rPr>
          <w:sz w:val="20"/>
          <w:szCs w:val="20"/>
        </w:rPr>
        <w:t>8</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(EstadoEntradas, 8);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roofErr w:type="gramStart"/>
      <w:r w:rsidRPr="007457A1">
        <w:rPr>
          <w:sz w:val="20"/>
          <w:szCs w:val="20"/>
        </w:rPr>
        <w:t xml:space="preserve">  </w:t>
      </w:r>
    </w:p>
    <w:p w:rsidR="00F25BF4" w:rsidRPr="007457A1" w:rsidRDefault="00F25BF4" w:rsidP="00F25BF4">
      <w:pPr>
        <w:pStyle w:val="Default"/>
        <w:rPr>
          <w:sz w:val="20"/>
          <w:szCs w:val="20"/>
        </w:rPr>
      </w:pPr>
      <w:proofErr w:type="gramEnd"/>
      <w:r w:rsidRPr="007457A1">
        <w:rPr>
          <w:sz w:val="20"/>
          <w:szCs w:val="20"/>
        </w:rPr>
        <w:t>// xxxxxxxxxxxxxxxx</w:t>
      </w:r>
      <w:r>
        <w:rPr>
          <w:sz w:val="20"/>
          <w:szCs w:val="20"/>
        </w:rPr>
        <w:t>xxxx</w:t>
      </w:r>
      <w:r w:rsidRPr="007457A1">
        <w:rPr>
          <w:sz w:val="20"/>
          <w:szCs w:val="20"/>
        </w:rPr>
        <w:t>xxxxxx Início de recebimento dos comandos dos Tatsoft xxxx</w:t>
      </w:r>
      <w:r>
        <w:rPr>
          <w:sz w:val="20"/>
          <w:szCs w:val="20"/>
        </w:rPr>
        <w:t>xxxxxx</w:t>
      </w:r>
      <w:r w:rsidRPr="007457A1">
        <w:rPr>
          <w:sz w:val="20"/>
          <w:szCs w:val="20"/>
        </w:rPr>
        <w:t>xxxxxxxxxxx</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 Recebe os comandos de operação do supervisório e decompoe em bits</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(bitRead(Comandos1, 0)==1){ </w:t>
      </w:r>
    </w:p>
    <w:p w:rsidR="00F25BF4" w:rsidRPr="007457A1" w:rsidRDefault="00F25BF4" w:rsidP="00F25BF4">
      <w:pPr>
        <w:pStyle w:val="Default"/>
        <w:rPr>
          <w:sz w:val="20"/>
          <w:szCs w:val="20"/>
        </w:rPr>
      </w:pPr>
      <w:r w:rsidRPr="007457A1">
        <w:rPr>
          <w:sz w:val="20"/>
          <w:szCs w:val="20"/>
        </w:rPr>
        <w:t xml:space="preserve">//Bit </w:t>
      </w:r>
      <w:proofErr w:type="gramStart"/>
      <w:r w:rsidRPr="007457A1">
        <w:rPr>
          <w:sz w:val="20"/>
          <w:szCs w:val="20"/>
        </w:rPr>
        <w:t>0</w:t>
      </w:r>
      <w:proofErr w:type="gramEnd"/>
      <w:r w:rsidRPr="007457A1">
        <w:rPr>
          <w:sz w:val="20"/>
          <w:szCs w:val="20"/>
        </w:rPr>
        <w:t xml:space="preserve"> vem o comando de seleciona Auto ou Man</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SelecAuto</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Selecionado para Automático</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 xml:space="preserve">(Status1, 0); </w:t>
      </w:r>
    </w:p>
    <w:p w:rsidR="00F25BF4" w:rsidRPr="007457A1" w:rsidRDefault="00F25BF4" w:rsidP="00F25BF4">
      <w:pPr>
        <w:pStyle w:val="Default"/>
        <w:rPr>
          <w:sz w:val="20"/>
          <w:szCs w:val="20"/>
        </w:rPr>
      </w:pPr>
      <w:r w:rsidRPr="007457A1">
        <w:rPr>
          <w:sz w:val="20"/>
          <w:szCs w:val="20"/>
        </w:rPr>
        <w:t>//Retorna bit indicando seleção de automático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SelecAuto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Status1, 0); </w:t>
      </w:r>
    </w:p>
    <w:p w:rsidR="00F25BF4" w:rsidRPr="007457A1" w:rsidRDefault="00F25BF4" w:rsidP="00F25BF4">
      <w:pPr>
        <w:pStyle w:val="Default"/>
        <w:rPr>
          <w:sz w:val="20"/>
          <w:szCs w:val="20"/>
        </w:rPr>
      </w:pPr>
      <w:r w:rsidRPr="007457A1">
        <w:rPr>
          <w:sz w:val="20"/>
          <w:szCs w:val="20"/>
        </w:rPr>
        <w:t>//Retorna bit indicando seleção de manual</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InicFabric</w:t>
      </w:r>
      <w:proofErr w:type="gramEnd"/>
      <w:r w:rsidRPr="007457A1">
        <w:rPr>
          <w:sz w:val="20"/>
          <w:szCs w:val="20"/>
        </w:rPr>
        <w:t xml:space="preserve"> = false;  </w:t>
      </w:r>
    </w:p>
    <w:p w:rsidR="00F25BF4" w:rsidRPr="007457A1" w:rsidRDefault="00F25BF4" w:rsidP="00F25BF4">
      <w:pPr>
        <w:pStyle w:val="Default"/>
        <w:rPr>
          <w:sz w:val="20"/>
          <w:szCs w:val="20"/>
        </w:rPr>
      </w:pPr>
      <w:r w:rsidRPr="007457A1">
        <w:rPr>
          <w:sz w:val="20"/>
          <w:szCs w:val="20"/>
        </w:rPr>
        <w:t>// finaliza a fabricação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StatusFabric</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TempAgit</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lastRenderedPageBreak/>
        <w:t xml:space="preserve">      </w:t>
      </w:r>
      <w:proofErr w:type="gramStart"/>
      <w:r w:rsidRPr="007457A1">
        <w:rPr>
          <w:sz w:val="20"/>
          <w:szCs w:val="20"/>
        </w:rPr>
        <w:t>if</w:t>
      </w:r>
      <w:proofErr w:type="gramEnd"/>
      <w:r w:rsidRPr="007457A1">
        <w:rPr>
          <w:sz w:val="20"/>
          <w:szCs w:val="20"/>
        </w:rPr>
        <w:t xml:space="preserve"> (bitRead(Comandos1, 1)==1){ </w:t>
      </w:r>
    </w:p>
    <w:p w:rsidR="00F25BF4" w:rsidRPr="007457A1" w:rsidRDefault="00F25BF4" w:rsidP="00F25BF4">
      <w:pPr>
        <w:pStyle w:val="Default"/>
        <w:rPr>
          <w:sz w:val="20"/>
          <w:szCs w:val="20"/>
        </w:rPr>
      </w:pPr>
      <w:r w:rsidRPr="007457A1">
        <w:rPr>
          <w:sz w:val="20"/>
          <w:szCs w:val="20"/>
        </w:rPr>
        <w:t xml:space="preserve">//Bit </w:t>
      </w:r>
      <w:proofErr w:type="gramStart"/>
      <w:r w:rsidRPr="007457A1">
        <w:rPr>
          <w:sz w:val="20"/>
          <w:szCs w:val="20"/>
        </w:rPr>
        <w:t>1</w:t>
      </w:r>
      <w:proofErr w:type="gramEnd"/>
      <w:r w:rsidRPr="007457A1">
        <w:rPr>
          <w:sz w:val="20"/>
          <w:szCs w:val="20"/>
        </w:rPr>
        <w:t xml:space="preserve"> vem o comando de emergêcia atuada</w:t>
      </w:r>
    </w:p>
    <w:p w:rsidR="00F25BF4" w:rsidRDefault="00F25BF4" w:rsidP="00F25BF4">
      <w:pPr>
        <w:pStyle w:val="Default"/>
        <w:rPr>
          <w:sz w:val="20"/>
          <w:szCs w:val="20"/>
        </w:rPr>
      </w:pPr>
      <w:r w:rsidRPr="007457A1">
        <w:rPr>
          <w:sz w:val="20"/>
          <w:szCs w:val="20"/>
        </w:rPr>
        <w:t xml:space="preserve">         Emergenc =</w:t>
      </w:r>
      <w:proofErr w:type="gramStart"/>
      <w:r w:rsidRPr="007457A1">
        <w:rPr>
          <w:sz w:val="20"/>
          <w:szCs w:val="20"/>
        </w:rPr>
        <w:t xml:space="preserve"> !</w:t>
      </w:r>
      <w:proofErr w:type="gramEnd"/>
      <w:r w:rsidRPr="007457A1">
        <w:rPr>
          <w:sz w:val="20"/>
          <w:szCs w:val="20"/>
        </w:rPr>
        <w:t>Emergenc;</w:t>
      </w:r>
      <w:proofErr w:type="gramStart"/>
      <w:r w:rsidRPr="007457A1">
        <w:rPr>
          <w:sz w:val="20"/>
          <w:szCs w:val="20"/>
        </w:rPr>
        <w:t xml:space="preserve">  </w:t>
      </w:r>
    </w:p>
    <w:p w:rsidR="00F25BF4" w:rsidRPr="007457A1" w:rsidRDefault="00F25BF4" w:rsidP="00F25BF4">
      <w:pPr>
        <w:pStyle w:val="Default"/>
        <w:rPr>
          <w:sz w:val="20"/>
          <w:szCs w:val="20"/>
        </w:rPr>
      </w:pPr>
      <w:proofErr w:type="gramEnd"/>
      <w:r w:rsidRPr="007457A1">
        <w:rPr>
          <w:sz w:val="20"/>
          <w:szCs w:val="20"/>
        </w:rPr>
        <w:t xml:space="preserve">// A cada clique do mouse, inverste o estado da chave de </w:t>
      </w:r>
      <w:proofErr w:type="gramStart"/>
      <w:r w:rsidRPr="007457A1">
        <w:rPr>
          <w:sz w:val="20"/>
          <w:szCs w:val="20"/>
        </w:rPr>
        <w:t>emergência</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(Emergenc){ </w:t>
      </w:r>
    </w:p>
    <w:p w:rsidR="00F25BF4" w:rsidRPr="007457A1" w:rsidRDefault="00F25BF4" w:rsidP="00F25BF4">
      <w:pPr>
        <w:pStyle w:val="Default"/>
        <w:rPr>
          <w:sz w:val="20"/>
          <w:szCs w:val="20"/>
        </w:rPr>
      </w:pPr>
      <w:r w:rsidRPr="007457A1">
        <w:rPr>
          <w:sz w:val="20"/>
          <w:szCs w:val="20"/>
        </w:rPr>
        <w:t>// Emergência atuada paraliza toda fabricação em Auto</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InicFabric</w:t>
      </w:r>
      <w:proofErr w:type="gramEnd"/>
      <w:r w:rsidRPr="007457A1">
        <w:rPr>
          <w:sz w:val="20"/>
          <w:szCs w:val="20"/>
        </w:rPr>
        <w:t xml:space="preserve"> = false; </w:t>
      </w:r>
    </w:p>
    <w:p w:rsidR="00F25BF4" w:rsidRPr="007457A1" w:rsidRDefault="00F25BF4" w:rsidP="00F25BF4">
      <w:pPr>
        <w:pStyle w:val="Default"/>
        <w:rPr>
          <w:sz w:val="20"/>
          <w:szCs w:val="20"/>
        </w:rPr>
      </w:pPr>
      <w:r w:rsidRPr="007457A1">
        <w:rPr>
          <w:sz w:val="20"/>
          <w:szCs w:val="20"/>
        </w:rPr>
        <w:t xml:space="preserve"> // finaliza a fabricação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StatusFabric</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TempAgit</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(bitRead(Comandos1, 2)==1){</w:t>
      </w:r>
    </w:p>
    <w:p w:rsidR="00F25BF4" w:rsidRPr="007457A1" w:rsidRDefault="00F25BF4" w:rsidP="00F25BF4">
      <w:pPr>
        <w:pStyle w:val="Default"/>
        <w:rPr>
          <w:sz w:val="20"/>
          <w:szCs w:val="20"/>
        </w:rPr>
      </w:pPr>
      <w:r w:rsidRPr="007457A1">
        <w:rPr>
          <w:sz w:val="20"/>
          <w:szCs w:val="20"/>
        </w:rPr>
        <w:t xml:space="preserve"> //Bit </w:t>
      </w:r>
      <w:proofErr w:type="gramStart"/>
      <w:r w:rsidRPr="007457A1">
        <w:rPr>
          <w:sz w:val="20"/>
          <w:szCs w:val="20"/>
        </w:rPr>
        <w:t>2</w:t>
      </w:r>
      <w:proofErr w:type="gramEnd"/>
      <w:r w:rsidRPr="007457A1">
        <w:rPr>
          <w:sz w:val="20"/>
          <w:szCs w:val="20"/>
        </w:rPr>
        <w:t xml:space="preserve"> vem o comando de rearme geral atuada</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 xml:space="preserve">RearmGer = true;  </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RearmGer = false;</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(bitRead(Comandos1, 3)==1){</w:t>
      </w:r>
    </w:p>
    <w:p w:rsidR="00F25BF4" w:rsidRPr="007457A1" w:rsidRDefault="00F25BF4" w:rsidP="00F25BF4">
      <w:pPr>
        <w:pStyle w:val="Default"/>
        <w:rPr>
          <w:sz w:val="20"/>
          <w:szCs w:val="20"/>
        </w:rPr>
      </w:pPr>
      <w:r w:rsidRPr="007457A1">
        <w:rPr>
          <w:sz w:val="20"/>
          <w:szCs w:val="20"/>
        </w:rPr>
        <w:t xml:space="preserve"> //Bit </w:t>
      </w:r>
      <w:proofErr w:type="gramStart"/>
      <w:r w:rsidRPr="007457A1">
        <w:rPr>
          <w:sz w:val="20"/>
          <w:szCs w:val="20"/>
        </w:rPr>
        <w:t>3</w:t>
      </w:r>
      <w:proofErr w:type="gramEnd"/>
      <w:r w:rsidRPr="007457A1">
        <w:rPr>
          <w:sz w:val="20"/>
          <w:szCs w:val="20"/>
        </w:rPr>
        <w:t xml:space="preserve"> vem o comando de liga equipamentos</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LigEqp = true;</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LigEqp = false;</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(bitRead(Comandos1, 4)==1){</w:t>
      </w:r>
    </w:p>
    <w:p w:rsidR="00F25BF4" w:rsidRPr="007457A1" w:rsidRDefault="00F25BF4" w:rsidP="00F25BF4">
      <w:pPr>
        <w:pStyle w:val="Default"/>
        <w:rPr>
          <w:sz w:val="20"/>
          <w:szCs w:val="20"/>
        </w:rPr>
      </w:pPr>
      <w:r w:rsidRPr="007457A1">
        <w:rPr>
          <w:sz w:val="20"/>
          <w:szCs w:val="20"/>
        </w:rPr>
        <w:t xml:space="preserve"> //Bit </w:t>
      </w:r>
      <w:proofErr w:type="gramStart"/>
      <w:r w:rsidRPr="007457A1">
        <w:rPr>
          <w:sz w:val="20"/>
          <w:szCs w:val="20"/>
        </w:rPr>
        <w:t>4</w:t>
      </w:r>
      <w:proofErr w:type="gramEnd"/>
      <w:r w:rsidRPr="007457A1">
        <w:rPr>
          <w:sz w:val="20"/>
          <w:szCs w:val="20"/>
        </w:rPr>
        <w:t xml:space="preserve"> vem o comando de desliga equipamentos </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 xml:space="preserve">DeslEqp = true;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DeslEqp = false;</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(bitRead(Comandos1, 5)==1){ </w:t>
      </w:r>
    </w:p>
    <w:p w:rsidR="00F25BF4" w:rsidRPr="007457A1" w:rsidRDefault="00F25BF4" w:rsidP="00F25BF4">
      <w:pPr>
        <w:pStyle w:val="Default"/>
        <w:rPr>
          <w:sz w:val="20"/>
          <w:szCs w:val="20"/>
        </w:rPr>
      </w:pPr>
      <w:r w:rsidRPr="007457A1">
        <w:rPr>
          <w:sz w:val="20"/>
          <w:szCs w:val="20"/>
        </w:rPr>
        <w:t xml:space="preserve">//Bit </w:t>
      </w:r>
      <w:proofErr w:type="gramStart"/>
      <w:r w:rsidRPr="007457A1">
        <w:rPr>
          <w:sz w:val="20"/>
          <w:szCs w:val="20"/>
        </w:rPr>
        <w:t>5</w:t>
      </w:r>
      <w:proofErr w:type="gramEnd"/>
      <w:r w:rsidRPr="007457A1">
        <w:rPr>
          <w:sz w:val="20"/>
          <w:szCs w:val="20"/>
        </w:rPr>
        <w:t xml:space="preserve"> vem o comando de seleciona remoto equipamentos</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SelRemEqp = true;</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SelRemEqp = false;</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(bitRead(Comandos1, 6)==1){ </w:t>
      </w:r>
    </w:p>
    <w:p w:rsidR="00F25BF4" w:rsidRPr="007457A1" w:rsidRDefault="00F25BF4" w:rsidP="00F25BF4">
      <w:pPr>
        <w:pStyle w:val="Default"/>
        <w:rPr>
          <w:sz w:val="20"/>
          <w:szCs w:val="20"/>
        </w:rPr>
      </w:pPr>
      <w:r w:rsidRPr="007457A1">
        <w:rPr>
          <w:sz w:val="20"/>
          <w:szCs w:val="20"/>
        </w:rPr>
        <w:t xml:space="preserve">//Bit </w:t>
      </w:r>
      <w:proofErr w:type="gramStart"/>
      <w:r w:rsidRPr="007457A1">
        <w:rPr>
          <w:sz w:val="20"/>
          <w:szCs w:val="20"/>
        </w:rPr>
        <w:t>6</w:t>
      </w:r>
      <w:proofErr w:type="gramEnd"/>
      <w:r w:rsidRPr="007457A1">
        <w:rPr>
          <w:sz w:val="20"/>
          <w:szCs w:val="20"/>
        </w:rPr>
        <w:t xml:space="preserve"> vem o comando de seleciona local equipamentos</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SelLocEqp = true;</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SelLocEqp = false;</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//xxxxxxxxxxxxxxxxxxxxxxxxxxxxxxxxxxxxxxxxxxxxxxxxxxxxxxxxxxxxxxxxxxxxxxxxxxxxxxxxxxxxxxx</w:t>
      </w:r>
    </w:p>
    <w:p w:rsidR="00F25BF4" w:rsidRPr="00E27C01" w:rsidRDefault="00F25BF4" w:rsidP="00F25BF4">
      <w:pPr>
        <w:pStyle w:val="Default"/>
        <w:rPr>
          <w:sz w:val="20"/>
          <w:szCs w:val="20"/>
          <w:lang w:val="en-US"/>
        </w:rPr>
      </w:pPr>
      <w:r w:rsidRPr="00E27C01">
        <w:rPr>
          <w:sz w:val="20"/>
          <w:szCs w:val="20"/>
          <w:lang w:val="en-US"/>
        </w:rPr>
        <w:t>//xxxxxxxxxxxxxxxxxxxxxxxxxxxxxxx Tipo de seleção dos equipamentos xxxxxxxxxxxxxxxxxxxxxxxxxxxx</w:t>
      </w:r>
    </w:p>
    <w:p w:rsidR="00F25BF4" w:rsidRPr="00E27C01" w:rsidRDefault="00F25BF4" w:rsidP="00F25BF4">
      <w:pPr>
        <w:pStyle w:val="Default"/>
        <w:rPr>
          <w:sz w:val="20"/>
          <w:szCs w:val="20"/>
          <w:lang w:val="en-US"/>
        </w:rPr>
      </w:pPr>
    </w:p>
    <w:p w:rsidR="00F25BF4" w:rsidRPr="007457A1" w:rsidRDefault="00F25BF4" w:rsidP="00F25BF4">
      <w:pPr>
        <w:pStyle w:val="Default"/>
        <w:rPr>
          <w:sz w:val="20"/>
          <w:szCs w:val="20"/>
        </w:rPr>
      </w:pPr>
      <w:r w:rsidRPr="007457A1">
        <w:rPr>
          <w:sz w:val="20"/>
          <w:szCs w:val="20"/>
        </w:rPr>
        <w:t xml:space="preserve">/* Seleção dos equipamentos, os valores na </w:t>
      </w:r>
      <w:proofErr w:type="gramStart"/>
      <w:r w:rsidRPr="007457A1">
        <w:rPr>
          <w:sz w:val="20"/>
          <w:szCs w:val="20"/>
        </w:rPr>
        <w:t>word</w:t>
      </w:r>
      <w:proofErr w:type="gramEnd"/>
      <w:r w:rsidRPr="007457A1">
        <w:rPr>
          <w:sz w:val="20"/>
          <w:szCs w:val="20"/>
        </w:rPr>
        <w:t xml:space="preserve"> significa:</w:t>
      </w:r>
    </w:p>
    <w:p w:rsidR="00F25BF4" w:rsidRPr="007457A1" w:rsidRDefault="00F25BF4" w:rsidP="00F25BF4">
      <w:pPr>
        <w:pStyle w:val="Default"/>
        <w:rPr>
          <w:sz w:val="20"/>
          <w:szCs w:val="20"/>
        </w:rPr>
      </w:pPr>
      <w:r w:rsidRPr="007457A1">
        <w:rPr>
          <w:sz w:val="20"/>
          <w:szCs w:val="20"/>
        </w:rPr>
        <w:t xml:space="preserve">   1 - Válvula de alcool;</w:t>
      </w:r>
    </w:p>
    <w:p w:rsidR="00F25BF4" w:rsidRPr="007457A1" w:rsidRDefault="00F25BF4" w:rsidP="00F25BF4">
      <w:pPr>
        <w:pStyle w:val="Default"/>
        <w:rPr>
          <w:sz w:val="20"/>
          <w:szCs w:val="20"/>
        </w:rPr>
      </w:pPr>
      <w:r w:rsidRPr="007457A1">
        <w:rPr>
          <w:sz w:val="20"/>
          <w:szCs w:val="20"/>
        </w:rPr>
        <w:t xml:space="preserve">   2 - Válvula de soda;</w:t>
      </w:r>
    </w:p>
    <w:p w:rsidR="00F25BF4" w:rsidRPr="007457A1" w:rsidRDefault="00F25BF4" w:rsidP="00F25BF4">
      <w:pPr>
        <w:pStyle w:val="Default"/>
        <w:rPr>
          <w:sz w:val="20"/>
          <w:szCs w:val="20"/>
        </w:rPr>
      </w:pPr>
      <w:r w:rsidRPr="007457A1">
        <w:rPr>
          <w:sz w:val="20"/>
          <w:szCs w:val="20"/>
        </w:rPr>
        <w:t xml:space="preserve">   3 - Válvula de óleo;</w:t>
      </w:r>
    </w:p>
    <w:p w:rsidR="00F25BF4" w:rsidRPr="007457A1" w:rsidRDefault="00F25BF4" w:rsidP="00F25BF4">
      <w:pPr>
        <w:pStyle w:val="Default"/>
        <w:rPr>
          <w:sz w:val="20"/>
          <w:szCs w:val="20"/>
        </w:rPr>
      </w:pPr>
      <w:r w:rsidRPr="007457A1">
        <w:rPr>
          <w:sz w:val="20"/>
          <w:szCs w:val="20"/>
        </w:rPr>
        <w:t xml:space="preserve">   4 - Bomba de água;</w:t>
      </w:r>
    </w:p>
    <w:p w:rsidR="00F25BF4" w:rsidRPr="007457A1" w:rsidRDefault="00F25BF4" w:rsidP="00F25BF4">
      <w:pPr>
        <w:pStyle w:val="Default"/>
        <w:rPr>
          <w:sz w:val="20"/>
          <w:szCs w:val="20"/>
        </w:rPr>
      </w:pPr>
      <w:r w:rsidRPr="007457A1">
        <w:rPr>
          <w:sz w:val="20"/>
          <w:szCs w:val="20"/>
        </w:rPr>
        <w:lastRenderedPageBreak/>
        <w:t xml:space="preserve">   5 - Agitador;</w:t>
      </w:r>
    </w:p>
    <w:p w:rsidR="00F25BF4" w:rsidRPr="007457A1" w:rsidRDefault="00F25BF4" w:rsidP="00F25BF4">
      <w:pPr>
        <w:pStyle w:val="Default"/>
        <w:rPr>
          <w:sz w:val="20"/>
          <w:szCs w:val="20"/>
        </w:rPr>
      </w:pPr>
      <w:r w:rsidRPr="007457A1">
        <w:rPr>
          <w:sz w:val="20"/>
          <w:szCs w:val="20"/>
        </w:rPr>
        <w:t xml:space="preserve">   6 - Aquecedor;</w:t>
      </w:r>
    </w:p>
    <w:p w:rsidR="00F25BF4" w:rsidRPr="007457A1" w:rsidRDefault="00F25BF4" w:rsidP="00F25BF4">
      <w:pPr>
        <w:pStyle w:val="Default"/>
        <w:rPr>
          <w:sz w:val="20"/>
          <w:szCs w:val="20"/>
        </w:rPr>
      </w:pPr>
      <w:r w:rsidRPr="007457A1">
        <w:rPr>
          <w:sz w:val="20"/>
          <w:szCs w:val="20"/>
        </w:rPr>
        <w:t xml:space="preserve">   7 - Compressor;</w:t>
      </w:r>
    </w:p>
    <w:p w:rsidR="00F25BF4" w:rsidRPr="007457A1" w:rsidRDefault="00F25BF4" w:rsidP="00F25BF4">
      <w:pPr>
        <w:pStyle w:val="Default"/>
        <w:rPr>
          <w:sz w:val="20"/>
          <w:szCs w:val="20"/>
        </w:rPr>
      </w:pPr>
      <w:r w:rsidRPr="007457A1">
        <w:rPr>
          <w:sz w:val="20"/>
          <w:szCs w:val="20"/>
        </w:rPr>
        <w:t xml:space="preserve">   8 - Inicia fabricação</w:t>
      </w:r>
    </w:p>
    <w:p w:rsidR="00F25BF4" w:rsidRPr="007457A1" w:rsidRDefault="00F25BF4" w:rsidP="00F25BF4">
      <w:pPr>
        <w:pStyle w:val="Default"/>
        <w:rPr>
          <w:sz w:val="20"/>
          <w:szCs w:val="20"/>
        </w:rPr>
      </w:pPr>
      <w:r w:rsidRPr="007457A1">
        <w:rPr>
          <w:sz w:val="20"/>
          <w:szCs w:val="20"/>
        </w:rPr>
        <w:t xml:space="preserve">   9 - Finaliza fabricação</w:t>
      </w:r>
    </w:p>
    <w:p w:rsidR="00F25BF4" w:rsidRPr="007457A1" w:rsidRDefault="00F25BF4" w:rsidP="00F25BF4">
      <w:pPr>
        <w:pStyle w:val="Default"/>
        <w:rPr>
          <w:sz w:val="20"/>
          <w:szCs w:val="20"/>
        </w:rPr>
      </w:pPr>
      <w:r w:rsidRPr="007457A1">
        <w:rPr>
          <w:sz w:val="20"/>
          <w:szCs w:val="20"/>
        </w:rPr>
        <w:t>*/</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(SelecEqp == 1){</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SelecVAlcool</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 a válvula de alcool</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SelecVAlcool</w:t>
      </w:r>
      <w:proofErr w:type="gramEnd"/>
      <w:r w:rsidRPr="007457A1">
        <w:rPr>
          <w:sz w:val="20"/>
          <w:szCs w:val="20"/>
        </w:rPr>
        <w:t xml:space="preserve"> = false;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(SelecEqp == 2){</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SelecVSoda</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 a válvula de soda</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SelecVSoda = false;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3){</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SelecVOleo</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 a válvula de óleo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SelecVOleo = false;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4){</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SelecBomba</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 a bomba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SelecBomba = false;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5){</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SelecAgit</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 o agitador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SelecAgit = false;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6){</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SelecAquec</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 o aquecedor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SelecAquec = false;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7){</w:t>
      </w:r>
    </w:p>
    <w:p w:rsidR="00F25BF4" w:rsidRDefault="00F25BF4" w:rsidP="00F25BF4">
      <w:pPr>
        <w:pStyle w:val="Default"/>
        <w:rPr>
          <w:sz w:val="20"/>
          <w:szCs w:val="20"/>
        </w:rPr>
      </w:pPr>
      <w:r w:rsidRPr="00E27C01">
        <w:rPr>
          <w:sz w:val="20"/>
          <w:szCs w:val="20"/>
          <w:lang w:val="en-US"/>
        </w:rPr>
        <w:t xml:space="preserve">        </w:t>
      </w:r>
      <w:proofErr w:type="gramStart"/>
      <w:r w:rsidRPr="007457A1">
        <w:rPr>
          <w:sz w:val="20"/>
          <w:szCs w:val="20"/>
        </w:rPr>
        <w:t>SelecComp</w:t>
      </w:r>
      <w:proofErr w:type="gramEnd"/>
      <w:r w:rsidRPr="007457A1">
        <w:rPr>
          <w:sz w:val="20"/>
          <w:szCs w:val="20"/>
        </w:rPr>
        <w:t xml:space="preserve"> = true;  </w:t>
      </w:r>
    </w:p>
    <w:p w:rsidR="00F25BF4" w:rsidRPr="007457A1" w:rsidRDefault="00F25BF4" w:rsidP="00F25BF4">
      <w:pPr>
        <w:pStyle w:val="Default"/>
        <w:rPr>
          <w:sz w:val="20"/>
          <w:szCs w:val="20"/>
        </w:rPr>
      </w:pPr>
      <w:r w:rsidRPr="007457A1">
        <w:rPr>
          <w:sz w:val="20"/>
          <w:szCs w:val="20"/>
        </w:rPr>
        <w:t>// Seleciona o compressor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SelecComp = false;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lastRenderedPageBreak/>
        <w:t xml:space="preserve">      </w:t>
      </w:r>
      <w:proofErr w:type="gramStart"/>
      <w:r w:rsidRPr="00E27C01">
        <w:rPr>
          <w:sz w:val="20"/>
          <w:szCs w:val="20"/>
          <w:lang w:val="en-US"/>
        </w:rPr>
        <w:t>if</w:t>
      </w:r>
      <w:proofErr w:type="gramEnd"/>
      <w:r w:rsidRPr="00E27C01">
        <w:rPr>
          <w:sz w:val="20"/>
          <w:szCs w:val="20"/>
          <w:lang w:val="en-US"/>
        </w:rPr>
        <w:t xml:space="preserve"> (SelecAuto &amp;&amp; (SelecEqp == 8) &amp;&amp; (InicFabric == false)){</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Iniciar fabricação em auto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InicFabric</w:t>
      </w:r>
      <w:proofErr w:type="gramEnd"/>
      <w:r w:rsidRPr="007457A1">
        <w:rPr>
          <w:sz w:val="20"/>
          <w:szCs w:val="20"/>
        </w:rPr>
        <w:t xml:space="preserve"> = true;  // Inicia a fabricação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StatusFabric = 10;</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9) &amp;&amp; (InicFabric == true)){</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Finaliza a fabricação em auto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InicFabric</w:t>
      </w:r>
      <w:proofErr w:type="gramEnd"/>
      <w:r w:rsidRPr="007457A1">
        <w:rPr>
          <w:sz w:val="20"/>
          <w:szCs w:val="20"/>
        </w:rPr>
        <w:t xml:space="preserve"> = false;  // finaliza a fabricação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StatusFabric</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((SelecEqp == 8) || (SelecEqp == 9)){ </w:t>
      </w:r>
    </w:p>
    <w:p w:rsidR="00F25BF4" w:rsidRPr="007457A1" w:rsidRDefault="00F25BF4" w:rsidP="00F25BF4">
      <w:pPr>
        <w:pStyle w:val="Default"/>
        <w:rPr>
          <w:sz w:val="20"/>
          <w:szCs w:val="20"/>
        </w:rPr>
      </w:pPr>
      <w:r w:rsidRPr="007457A1">
        <w:rPr>
          <w:sz w:val="20"/>
          <w:szCs w:val="20"/>
        </w:rPr>
        <w:t>// Evita comando ficar agarrado para iniciar ou finalizar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SelecEqp</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regBank</w:t>
      </w:r>
      <w:proofErr w:type="gramEnd"/>
      <w:r w:rsidRPr="007457A1">
        <w:rPr>
          <w:sz w:val="20"/>
          <w:szCs w:val="20"/>
        </w:rPr>
        <w:t>.set(40005, SelecEqp);</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//xxxxxxxxxxxxxxxxxxxxxx</w:t>
      </w:r>
      <w:r>
        <w:rPr>
          <w:sz w:val="20"/>
          <w:szCs w:val="20"/>
        </w:rPr>
        <w:t>xxxx</w:t>
      </w:r>
      <w:r w:rsidRPr="007457A1">
        <w:rPr>
          <w:sz w:val="20"/>
          <w:szCs w:val="20"/>
        </w:rPr>
        <w:t xml:space="preserve">xxxxx Seleção de </w:t>
      </w:r>
      <w:proofErr w:type="gramStart"/>
      <w:r w:rsidRPr="007457A1">
        <w:rPr>
          <w:sz w:val="20"/>
          <w:szCs w:val="20"/>
        </w:rPr>
        <w:t>Remoto ou Local xxxxx</w:t>
      </w:r>
      <w:r>
        <w:rPr>
          <w:sz w:val="20"/>
          <w:szCs w:val="20"/>
        </w:rPr>
        <w:t>xx</w:t>
      </w:r>
      <w:r w:rsidRPr="007457A1">
        <w:rPr>
          <w:sz w:val="20"/>
          <w:szCs w:val="20"/>
        </w:rPr>
        <w:t>xxxxxxxxxxxxxxxxxxxxxxxxx</w:t>
      </w:r>
      <w:proofErr w:type="gramEnd"/>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((SelecEqp == 1) &amp;&amp; SelRemEqp){</w:t>
      </w:r>
    </w:p>
    <w:p w:rsidR="00F25BF4" w:rsidRPr="007457A1" w:rsidRDefault="00F25BF4" w:rsidP="00F25BF4">
      <w:pPr>
        <w:pStyle w:val="Default"/>
        <w:rPr>
          <w:sz w:val="20"/>
          <w:szCs w:val="20"/>
        </w:rPr>
      </w:pPr>
      <w:r w:rsidRPr="007457A1">
        <w:rPr>
          <w:sz w:val="20"/>
          <w:szCs w:val="20"/>
        </w:rPr>
        <w:t xml:space="preserve"> // Seleciona a Válvula de alcool em remoto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SelecRemVAlcool = true;</w:t>
      </w:r>
    </w:p>
    <w:p w:rsidR="00F25BF4" w:rsidRPr="00E27C01" w:rsidRDefault="00F25BF4" w:rsidP="00F25BF4">
      <w:pPr>
        <w:pStyle w:val="Default"/>
        <w:rPr>
          <w:sz w:val="20"/>
          <w:szCs w:val="20"/>
          <w:lang w:val="en-US"/>
        </w:rPr>
      </w:pPr>
      <w:r w:rsidRPr="00E27C01">
        <w:rPr>
          <w:sz w:val="20"/>
          <w:szCs w:val="20"/>
          <w:lang w:val="en-US"/>
        </w:rPr>
        <w:t xml:space="preserve">          SelecLocVAlcool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2); </w:t>
      </w:r>
    </w:p>
    <w:p w:rsidR="00F25BF4" w:rsidRPr="007457A1" w:rsidRDefault="00F25BF4" w:rsidP="00F25BF4">
      <w:pPr>
        <w:pStyle w:val="Default"/>
        <w:rPr>
          <w:sz w:val="20"/>
          <w:szCs w:val="20"/>
        </w:rPr>
      </w:pPr>
      <w:r w:rsidRPr="007457A1">
        <w:rPr>
          <w:sz w:val="20"/>
          <w:szCs w:val="20"/>
        </w:rPr>
        <w:t>//Retorna bit indicando Válvula em remoto</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(Status1, 3); </w:t>
      </w:r>
    </w:p>
    <w:p w:rsidR="00F25BF4" w:rsidRPr="007457A1" w:rsidRDefault="00F25BF4" w:rsidP="00F25BF4">
      <w:pPr>
        <w:pStyle w:val="Default"/>
        <w:rPr>
          <w:sz w:val="20"/>
          <w:szCs w:val="20"/>
        </w:rPr>
      </w:pPr>
      <w:r w:rsidRPr="007457A1">
        <w:rPr>
          <w:sz w:val="20"/>
          <w:szCs w:val="20"/>
        </w:rPr>
        <w:t>//Retorna bit indicando Válvula não local</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1) &amp;&amp; SelLocEqp) || !digitalRead(BL_Manual)){ </w:t>
      </w:r>
    </w:p>
    <w:p w:rsidR="00F25BF4" w:rsidRPr="007457A1" w:rsidRDefault="00F25BF4" w:rsidP="00F25BF4">
      <w:pPr>
        <w:pStyle w:val="Default"/>
        <w:rPr>
          <w:sz w:val="20"/>
          <w:szCs w:val="20"/>
        </w:rPr>
      </w:pPr>
      <w:r w:rsidRPr="007457A1">
        <w:rPr>
          <w:sz w:val="20"/>
          <w:szCs w:val="20"/>
        </w:rPr>
        <w:t>// Seleciona a Válvula de alcool em Local</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SelecRemVAlcool = false;</w:t>
      </w:r>
    </w:p>
    <w:p w:rsidR="00F25BF4" w:rsidRPr="00E27C01" w:rsidRDefault="00F25BF4" w:rsidP="00F25BF4">
      <w:pPr>
        <w:pStyle w:val="Default"/>
        <w:rPr>
          <w:sz w:val="20"/>
          <w:szCs w:val="20"/>
          <w:lang w:val="en-US"/>
        </w:rPr>
      </w:pPr>
      <w:r w:rsidRPr="00E27C01">
        <w:rPr>
          <w:sz w:val="20"/>
          <w:szCs w:val="20"/>
          <w:lang w:val="en-US"/>
        </w:rPr>
        <w:t xml:space="preserve">          SelecLocVAlcool = true;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3); </w:t>
      </w:r>
    </w:p>
    <w:p w:rsidR="00F25BF4" w:rsidRPr="007457A1" w:rsidRDefault="00F25BF4" w:rsidP="00F25BF4">
      <w:pPr>
        <w:pStyle w:val="Default"/>
        <w:rPr>
          <w:sz w:val="20"/>
          <w:szCs w:val="20"/>
        </w:rPr>
      </w:pPr>
      <w:r w:rsidRPr="007457A1">
        <w:rPr>
          <w:sz w:val="20"/>
          <w:szCs w:val="20"/>
        </w:rPr>
        <w:t>//Retorna bit indicando Válvula em local</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(Status1, 2); </w:t>
      </w:r>
    </w:p>
    <w:p w:rsidR="00F25BF4" w:rsidRPr="007457A1" w:rsidRDefault="00F25BF4" w:rsidP="00F25BF4">
      <w:pPr>
        <w:pStyle w:val="Default"/>
        <w:rPr>
          <w:sz w:val="20"/>
          <w:szCs w:val="20"/>
        </w:rPr>
      </w:pPr>
      <w:r w:rsidRPr="007457A1">
        <w:rPr>
          <w:sz w:val="20"/>
          <w:szCs w:val="20"/>
        </w:rPr>
        <w:t xml:space="preserve">//Retorna bit indicando </w:t>
      </w:r>
      <w:proofErr w:type="gramStart"/>
      <w:r w:rsidRPr="007457A1">
        <w:rPr>
          <w:sz w:val="20"/>
          <w:szCs w:val="20"/>
        </w:rPr>
        <w:t>Válvula não remoto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((SelecEqp == 2) &amp;&amp; SelRemEqp){ </w:t>
      </w:r>
    </w:p>
    <w:p w:rsidR="00F25BF4" w:rsidRPr="007457A1" w:rsidRDefault="00F25BF4" w:rsidP="00F25BF4">
      <w:pPr>
        <w:pStyle w:val="Default"/>
        <w:rPr>
          <w:sz w:val="20"/>
          <w:szCs w:val="20"/>
        </w:rPr>
      </w:pPr>
      <w:r w:rsidRPr="007457A1">
        <w:rPr>
          <w:sz w:val="20"/>
          <w:szCs w:val="20"/>
        </w:rPr>
        <w:t>// Seleciona a Válvula de soda em remoto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SelecRemVSoda</w:t>
      </w:r>
      <w:proofErr w:type="gramEnd"/>
      <w:r w:rsidRPr="007457A1">
        <w:rPr>
          <w:sz w:val="20"/>
          <w:szCs w:val="20"/>
        </w:rPr>
        <w:t xml:space="preserve"> = true;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SelecLocVSoda</w:t>
      </w:r>
      <w:proofErr w:type="gramEnd"/>
      <w:r w:rsidRPr="007457A1">
        <w:rPr>
          <w:sz w:val="20"/>
          <w:szCs w:val="20"/>
        </w:rPr>
        <w:t xml:space="preserve"> = false;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(Status1, 5); //Retorna bit indicando Válvula em remoto</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bitClear(</w:t>
      </w:r>
      <w:proofErr w:type="gramEnd"/>
      <w:r w:rsidRPr="00E27C01">
        <w:rPr>
          <w:sz w:val="20"/>
          <w:szCs w:val="20"/>
          <w:lang w:val="en-US"/>
        </w:rPr>
        <w:t>Status1, 6);</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2) &amp;&amp; SelLocEqp) || !digitalRead(BL_Manual)){ </w:t>
      </w:r>
    </w:p>
    <w:p w:rsidR="00F25BF4" w:rsidRPr="007457A1" w:rsidRDefault="00F25BF4" w:rsidP="00F25BF4">
      <w:pPr>
        <w:pStyle w:val="Default"/>
        <w:rPr>
          <w:sz w:val="20"/>
          <w:szCs w:val="20"/>
        </w:rPr>
      </w:pPr>
      <w:r w:rsidRPr="007457A1">
        <w:rPr>
          <w:sz w:val="20"/>
          <w:szCs w:val="20"/>
        </w:rPr>
        <w:t>// Seleciona a Válvula de soda em Local</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SelecRemVSoda = false;</w:t>
      </w:r>
    </w:p>
    <w:p w:rsidR="00F25BF4" w:rsidRPr="00E27C01" w:rsidRDefault="00F25BF4" w:rsidP="00F25BF4">
      <w:pPr>
        <w:pStyle w:val="Default"/>
        <w:rPr>
          <w:sz w:val="20"/>
          <w:szCs w:val="20"/>
          <w:lang w:val="en-US"/>
        </w:rPr>
      </w:pPr>
      <w:r w:rsidRPr="00E27C01">
        <w:rPr>
          <w:sz w:val="20"/>
          <w:szCs w:val="20"/>
          <w:lang w:val="en-US"/>
        </w:rPr>
        <w:t xml:space="preserve">          SelecLocVSoda = true;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Status1, 6);</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5);</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3) &amp;&amp; SelRemEqp){ </w:t>
      </w:r>
    </w:p>
    <w:p w:rsidR="00F25BF4" w:rsidRPr="007457A1" w:rsidRDefault="00F25BF4" w:rsidP="00F25BF4">
      <w:pPr>
        <w:pStyle w:val="Default"/>
        <w:rPr>
          <w:sz w:val="20"/>
          <w:szCs w:val="20"/>
        </w:rPr>
      </w:pPr>
      <w:r w:rsidRPr="007457A1">
        <w:rPr>
          <w:sz w:val="20"/>
          <w:szCs w:val="20"/>
        </w:rPr>
        <w:t>// Seleciona a Válvula de óleo em remoto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SelecRemVOleo = true;</w:t>
      </w:r>
    </w:p>
    <w:p w:rsidR="00F25BF4" w:rsidRPr="00E27C01" w:rsidRDefault="00F25BF4" w:rsidP="00F25BF4">
      <w:pPr>
        <w:pStyle w:val="Default"/>
        <w:rPr>
          <w:sz w:val="20"/>
          <w:szCs w:val="20"/>
          <w:lang w:val="en-US"/>
        </w:rPr>
      </w:pPr>
      <w:r w:rsidRPr="00E27C01">
        <w:rPr>
          <w:sz w:val="20"/>
          <w:szCs w:val="20"/>
          <w:lang w:val="en-US"/>
        </w:rPr>
        <w:lastRenderedPageBreak/>
        <w:t xml:space="preserve">          SelecLocVOleo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Status1, 8); //Retorna bit indicando Válvula em remoto</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9);</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3) &amp;&amp; SelLocEqp) || !digitalRead(BL_Manual)){ </w:t>
      </w:r>
    </w:p>
    <w:p w:rsidR="00F25BF4" w:rsidRPr="007457A1" w:rsidRDefault="00F25BF4" w:rsidP="00F25BF4">
      <w:pPr>
        <w:pStyle w:val="Default"/>
        <w:rPr>
          <w:sz w:val="20"/>
          <w:szCs w:val="20"/>
        </w:rPr>
      </w:pPr>
      <w:r w:rsidRPr="007457A1">
        <w:rPr>
          <w:sz w:val="20"/>
          <w:szCs w:val="20"/>
        </w:rPr>
        <w:t>// Seleciona a Válvula de óleo em Local</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SelecRemVOleo = false;</w:t>
      </w:r>
    </w:p>
    <w:p w:rsidR="00F25BF4" w:rsidRPr="00E27C01" w:rsidRDefault="00F25BF4" w:rsidP="00F25BF4">
      <w:pPr>
        <w:pStyle w:val="Default"/>
        <w:rPr>
          <w:sz w:val="20"/>
          <w:szCs w:val="20"/>
          <w:lang w:val="en-US"/>
        </w:rPr>
      </w:pPr>
      <w:r w:rsidRPr="00E27C01">
        <w:rPr>
          <w:sz w:val="20"/>
          <w:szCs w:val="20"/>
          <w:lang w:val="en-US"/>
        </w:rPr>
        <w:t xml:space="preserve">          SelecLocVOleo = true;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Status1, 9);</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8);</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4) &amp;&amp; SelRemEqp){ </w:t>
      </w:r>
    </w:p>
    <w:p w:rsidR="00F25BF4" w:rsidRPr="007457A1" w:rsidRDefault="00F25BF4" w:rsidP="00F25BF4">
      <w:pPr>
        <w:pStyle w:val="Default"/>
        <w:rPr>
          <w:sz w:val="20"/>
          <w:szCs w:val="20"/>
        </w:rPr>
      </w:pPr>
      <w:r w:rsidRPr="007457A1">
        <w:rPr>
          <w:sz w:val="20"/>
          <w:szCs w:val="20"/>
        </w:rPr>
        <w:t>// Seleciona bomba em remoto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SelecRemBomba</w:t>
      </w:r>
      <w:proofErr w:type="gramEnd"/>
      <w:r w:rsidRPr="007457A1">
        <w:rPr>
          <w:sz w:val="20"/>
          <w:szCs w:val="20"/>
        </w:rPr>
        <w:t xml:space="preserve"> = true;</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SelecLocBomba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11); </w:t>
      </w:r>
    </w:p>
    <w:p w:rsidR="00F25BF4" w:rsidRPr="00E27C01" w:rsidRDefault="00F25BF4" w:rsidP="00F25BF4">
      <w:pPr>
        <w:pStyle w:val="Default"/>
        <w:rPr>
          <w:sz w:val="20"/>
          <w:szCs w:val="20"/>
          <w:lang w:val="en-US"/>
        </w:rPr>
      </w:pPr>
      <w:r w:rsidRPr="00E27C01">
        <w:rPr>
          <w:sz w:val="20"/>
          <w:szCs w:val="20"/>
          <w:lang w:val="en-US"/>
        </w:rPr>
        <w:t>//Retorna bit indicando bomba em remoto</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12);</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4) &amp;&amp; SelLocEqp) || !digitalRead(BL_Manual)){</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Seleciona a bomba em Local</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SelecRemBomba</w:t>
      </w:r>
      <w:proofErr w:type="gramEnd"/>
      <w:r w:rsidRPr="007457A1">
        <w:rPr>
          <w:sz w:val="20"/>
          <w:szCs w:val="20"/>
        </w:rPr>
        <w:t xml:space="preserve"> = false;</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SelecLocBomba = true;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Status1, 12);</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11);</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((SelecEqp == 5) &amp;&amp; SelRemEqp){ </w:t>
      </w:r>
    </w:p>
    <w:p w:rsidR="00F25BF4" w:rsidRPr="007457A1" w:rsidRDefault="00F25BF4" w:rsidP="00F25BF4">
      <w:pPr>
        <w:pStyle w:val="Default"/>
        <w:rPr>
          <w:sz w:val="20"/>
          <w:szCs w:val="20"/>
        </w:rPr>
      </w:pPr>
      <w:r w:rsidRPr="007457A1">
        <w:rPr>
          <w:sz w:val="20"/>
          <w:szCs w:val="20"/>
        </w:rPr>
        <w:t>// Seleciona o agitador em remoto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SelecRemAgit = true;</w:t>
      </w:r>
    </w:p>
    <w:p w:rsidR="00F25BF4" w:rsidRPr="00E27C01" w:rsidRDefault="00F25BF4" w:rsidP="00F25BF4">
      <w:pPr>
        <w:pStyle w:val="Default"/>
        <w:rPr>
          <w:sz w:val="20"/>
          <w:szCs w:val="20"/>
          <w:lang w:val="en-US"/>
        </w:rPr>
      </w:pPr>
      <w:r w:rsidRPr="00E27C01">
        <w:rPr>
          <w:sz w:val="20"/>
          <w:szCs w:val="20"/>
          <w:lang w:val="en-US"/>
        </w:rPr>
        <w:t xml:space="preserve">          SelecLocAgit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14); </w:t>
      </w:r>
    </w:p>
    <w:p w:rsidR="00F25BF4" w:rsidRPr="007457A1" w:rsidRDefault="00F25BF4" w:rsidP="00F25BF4">
      <w:pPr>
        <w:pStyle w:val="Default"/>
        <w:rPr>
          <w:sz w:val="20"/>
          <w:szCs w:val="20"/>
        </w:rPr>
      </w:pPr>
      <w:r w:rsidRPr="007457A1">
        <w:rPr>
          <w:sz w:val="20"/>
          <w:szCs w:val="20"/>
        </w:rPr>
        <w:t>//Retorna bit indicando agitador em remoto</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bitClear(</w:t>
      </w:r>
      <w:proofErr w:type="gramEnd"/>
      <w:r w:rsidRPr="00E27C01">
        <w:rPr>
          <w:sz w:val="20"/>
          <w:szCs w:val="20"/>
          <w:lang w:val="en-US"/>
        </w:rPr>
        <w:t>Status1, 15);</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5) &amp;&amp; SelLocEqp) || !digitalRead(BL_Manual)){ </w:t>
      </w:r>
    </w:p>
    <w:p w:rsidR="00F25BF4" w:rsidRPr="007457A1" w:rsidRDefault="00F25BF4" w:rsidP="00F25BF4">
      <w:pPr>
        <w:pStyle w:val="Default"/>
        <w:rPr>
          <w:sz w:val="20"/>
          <w:szCs w:val="20"/>
        </w:rPr>
      </w:pPr>
      <w:r w:rsidRPr="007457A1">
        <w:rPr>
          <w:sz w:val="20"/>
          <w:szCs w:val="20"/>
        </w:rPr>
        <w:t>// Seleciona o agitador em Local</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SelecRemAgit</w:t>
      </w:r>
      <w:proofErr w:type="gramEnd"/>
      <w:r w:rsidRPr="007457A1">
        <w:rPr>
          <w:sz w:val="20"/>
          <w:szCs w:val="20"/>
        </w:rPr>
        <w:t xml:space="preserve"> = false;</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SelecLocAgit = true;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Status1, 15);</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14);</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((SelecEqp == 6) &amp;&amp; SelRemEqp){ </w:t>
      </w:r>
    </w:p>
    <w:p w:rsidR="00F25BF4" w:rsidRPr="007457A1" w:rsidRDefault="00F25BF4" w:rsidP="00F25BF4">
      <w:pPr>
        <w:pStyle w:val="Default"/>
        <w:rPr>
          <w:sz w:val="20"/>
          <w:szCs w:val="20"/>
        </w:rPr>
      </w:pPr>
      <w:r w:rsidRPr="007457A1">
        <w:rPr>
          <w:sz w:val="20"/>
          <w:szCs w:val="20"/>
        </w:rPr>
        <w:t>// Seleciona o aquecedor em remoto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SelecRemAquec</w:t>
      </w:r>
      <w:proofErr w:type="gramEnd"/>
      <w:r w:rsidRPr="007457A1">
        <w:rPr>
          <w:sz w:val="20"/>
          <w:szCs w:val="20"/>
        </w:rPr>
        <w:t xml:space="preserve"> = true;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SelecLocAquec</w:t>
      </w:r>
      <w:proofErr w:type="gramEnd"/>
      <w:r w:rsidRPr="007457A1">
        <w:rPr>
          <w:sz w:val="20"/>
          <w:szCs w:val="20"/>
        </w:rPr>
        <w:t xml:space="preserve"> = false;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(Status2, 1); //Retorna bit indicando Aquecedor em remoto</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bitClear(</w:t>
      </w:r>
      <w:proofErr w:type="gramEnd"/>
      <w:r w:rsidRPr="00E27C01">
        <w:rPr>
          <w:sz w:val="20"/>
          <w:szCs w:val="20"/>
          <w:lang w:val="en-US"/>
        </w:rPr>
        <w:t>Status2, 2);</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6) &amp;&amp; SelLocEqp) || !digitalRead(BL_Manual)){ </w:t>
      </w:r>
    </w:p>
    <w:p w:rsidR="00F25BF4" w:rsidRPr="007457A1" w:rsidRDefault="00F25BF4" w:rsidP="00F25BF4">
      <w:pPr>
        <w:pStyle w:val="Default"/>
        <w:rPr>
          <w:sz w:val="20"/>
          <w:szCs w:val="20"/>
        </w:rPr>
      </w:pPr>
      <w:r w:rsidRPr="007457A1">
        <w:rPr>
          <w:sz w:val="20"/>
          <w:szCs w:val="20"/>
        </w:rPr>
        <w:t>// Seleciona o aquecedor em Local</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SelecRemAquec</w:t>
      </w:r>
      <w:proofErr w:type="gramEnd"/>
      <w:r w:rsidRPr="007457A1">
        <w:rPr>
          <w:sz w:val="20"/>
          <w:szCs w:val="20"/>
        </w:rPr>
        <w:t xml:space="preserve"> = false;</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SelecLocAquec = true;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Status2, 2);</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Status2, 1);</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lastRenderedPageBreak/>
        <w:t xml:space="preserve">       </w:t>
      </w:r>
      <w:proofErr w:type="gramStart"/>
      <w:r w:rsidRPr="007457A1">
        <w:rPr>
          <w:sz w:val="20"/>
          <w:szCs w:val="20"/>
        </w:rPr>
        <w:t>if</w:t>
      </w:r>
      <w:proofErr w:type="gramEnd"/>
      <w:r w:rsidRPr="007457A1">
        <w:rPr>
          <w:sz w:val="20"/>
          <w:szCs w:val="20"/>
        </w:rPr>
        <w:t xml:space="preserve"> ((SelecEqp == 7) &amp;&amp; SelRemEqp){ </w:t>
      </w:r>
    </w:p>
    <w:p w:rsidR="00F25BF4" w:rsidRPr="007457A1" w:rsidRDefault="00F25BF4" w:rsidP="00F25BF4">
      <w:pPr>
        <w:pStyle w:val="Default"/>
        <w:rPr>
          <w:sz w:val="20"/>
          <w:szCs w:val="20"/>
        </w:rPr>
      </w:pPr>
      <w:r w:rsidRPr="007457A1">
        <w:rPr>
          <w:sz w:val="20"/>
          <w:szCs w:val="20"/>
        </w:rPr>
        <w:t>// Seleciona o compressor em remoto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SelecRemComp = true;</w:t>
      </w:r>
    </w:p>
    <w:p w:rsidR="00F25BF4" w:rsidRPr="00E27C01" w:rsidRDefault="00F25BF4" w:rsidP="00F25BF4">
      <w:pPr>
        <w:pStyle w:val="Default"/>
        <w:rPr>
          <w:sz w:val="20"/>
          <w:szCs w:val="20"/>
          <w:lang w:val="en-US"/>
        </w:rPr>
      </w:pPr>
      <w:r w:rsidRPr="00E27C01">
        <w:rPr>
          <w:sz w:val="20"/>
          <w:szCs w:val="20"/>
          <w:lang w:val="en-US"/>
        </w:rPr>
        <w:t xml:space="preserve">          SelecLocComp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Status2, 4); //Retorna bit indicando Compressor em remoto</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Status2, 5); </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(((SelecEqp == 7) &amp;&amp; SelLocEqp) || !digitalRead(BL_Manual)){</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Seleciona o compressor em Local</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SelecRemComp</w:t>
      </w:r>
      <w:proofErr w:type="gramEnd"/>
      <w:r w:rsidRPr="007457A1">
        <w:rPr>
          <w:sz w:val="20"/>
          <w:szCs w:val="20"/>
        </w:rPr>
        <w:t xml:space="preserve"> = false;</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SelecLocComp = true;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Status2, 5);</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Status2, 4);</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//xxxxxxxxxxxxxxxxxxxxxxxxxxxxxxxxxxxxxxxxxxxxxxxxxxxxxxxxxxxxxxxxxxxxxxxxxxxxxxxxxxxxxxx      </w:t>
      </w:r>
    </w:p>
    <w:p w:rsidR="00F25BF4" w:rsidRPr="00E27C01" w:rsidRDefault="00F25BF4" w:rsidP="00F25BF4">
      <w:pPr>
        <w:pStyle w:val="Default"/>
        <w:rPr>
          <w:sz w:val="20"/>
          <w:szCs w:val="20"/>
          <w:lang w:val="en-US"/>
        </w:rPr>
      </w:pPr>
      <w:r w:rsidRPr="00E27C01">
        <w:rPr>
          <w:sz w:val="20"/>
          <w:szCs w:val="20"/>
          <w:lang w:val="en-US"/>
        </w:rPr>
        <w:t>//xxxxxxxxxx Retira todos os equipamentos de Remoto ou Local quando está em Automático xxxxxxxxxxxxx</w:t>
      </w:r>
    </w:p>
    <w:p w:rsidR="00F25BF4" w:rsidRPr="00E27C01" w:rsidRDefault="00F25BF4" w:rsidP="00F25BF4">
      <w:pPr>
        <w:pStyle w:val="Default"/>
        <w:rPr>
          <w:sz w:val="20"/>
          <w:szCs w:val="20"/>
          <w:lang w:val="en-US"/>
        </w:rPr>
      </w:pP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if</w:t>
      </w:r>
      <w:proofErr w:type="gramEnd"/>
      <w:r w:rsidRPr="007457A1">
        <w:rPr>
          <w:sz w:val="20"/>
          <w:szCs w:val="20"/>
        </w:rPr>
        <w:t xml:space="preserve"> (SelecAuto){ //Retira de remoto ou local</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SelecRemVAlcool = false;</w:t>
      </w:r>
    </w:p>
    <w:p w:rsidR="00F25BF4" w:rsidRPr="00E27C01" w:rsidRDefault="00F25BF4" w:rsidP="00F25BF4">
      <w:pPr>
        <w:pStyle w:val="Default"/>
        <w:rPr>
          <w:sz w:val="20"/>
          <w:szCs w:val="20"/>
          <w:lang w:val="en-US"/>
        </w:rPr>
      </w:pPr>
      <w:r w:rsidRPr="00E27C01">
        <w:rPr>
          <w:sz w:val="20"/>
          <w:szCs w:val="20"/>
          <w:lang w:val="en-US"/>
        </w:rPr>
        <w:t xml:space="preserve">          SelecLocVAlcool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Status1, 2);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Status1, 3); </w:t>
      </w:r>
    </w:p>
    <w:p w:rsidR="00F25BF4" w:rsidRPr="00E27C01" w:rsidRDefault="00F25BF4" w:rsidP="00F25BF4">
      <w:pPr>
        <w:pStyle w:val="Default"/>
        <w:rPr>
          <w:sz w:val="20"/>
          <w:szCs w:val="20"/>
          <w:lang w:val="en-US"/>
        </w:rPr>
      </w:pPr>
      <w:r w:rsidRPr="00E27C01">
        <w:rPr>
          <w:sz w:val="20"/>
          <w:szCs w:val="20"/>
          <w:lang w:val="en-US"/>
        </w:rPr>
        <w:t xml:space="preserve">          SelecRemVSoda = false;</w:t>
      </w:r>
    </w:p>
    <w:p w:rsidR="00F25BF4" w:rsidRPr="00E27C01" w:rsidRDefault="00F25BF4" w:rsidP="00F25BF4">
      <w:pPr>
        <w:pStyle w:val="Default"/>
        <w:rPr>
          <w:sz w:val="20"/>
          <w:szCs w:val="20"/>
          <w:lang w:val="en-US"/>
        </w:rPr>
      </w:pPr>
      <w:r w:rsidRPr="00E27C01">
        <w:rPr>
          <w:sz w:val="20"/>
          <w:szCs w:val="20"/>
          <w:lang w:val="en-US"/>
        </w:rPr>
        <w:t xml:space="preserve">          SelecLocVSoda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Status1, 5);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6);</w:t>
      </w:r>
    </w:p>
    <w:p w:rsidR="00F25BF4" w:rsidRPr="00E27C01" w:rsidRDefault="00F25BF4" w:rsidP="00F25BF4">
      <w:pPr>
        <w:pStyle w:val="Default"/>
        <w:rPr>
          <w:sz w:val="20"/>
          <w:szCs w:val="20"/>
          <w:lang w:val="en-US"/>
        </w:rPr>
      </w:pPr>
      <w:r w:rsidRPr="00E27C01">
        <w:rPr>
          <w:sz w:val="20"/>
          <w:szCs w:val="20"/>
          <w:lang w:val="en-US"/>
        </w:rPr>
        <w:t xml:space="preserve">          SelecRemVOleo = false;</w:t>
      </w:r>
    </w:p>
    <w:p w:rsidR="00F25BF4" w:rsidRPr="00E27C01" w:rsidRDefault="00F25BF4" w:rsidP="00F25BF4">
      <w:pPr>
        <w:pStyle w:val="Default"/>
        <w:rPr>
          <w:sz w:val="20"/>
          <w:szCs w:val="20"/>
          <w:lang w:val="en-US"/>
        </w:rPr>
      </w:pPr>
      <w:r w:rsidRPr="00E27C01">
        <w:rPr>
          <w:sz w:val="20"/>
          <w:szCs w:val="20"/>
          <w:lang w:val="en-US"/>
        </w:rPr>
        <w:t xml:space="preserve">          SelecLocVOleo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Status1, 8);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9);</w:t>
      </w:r>
    </w:p>
    <w:p w:rsidR="00F25BF4" w:rsidRPr="00E27C01" w:rsidRDefault="00F25BF4" w:rsidP="00F25BF4">
      <w:pPr>
        <w:pStyle w:val="Default"/>
        <w:rPr>
          <w:sz w:val="20"/>
          <w:szCs w:val="20"/>
          <w:lang w:val="en-US"/>
        </w:rPr>
      </w:pPr>
      <w:r w:rsidRPr="00E27C01">
        <w:rPr>
          <w:sz w:val="20"/>
          <w:szCs w:val="20"/>
          <w:lang w:val="en-US"/>
        </w:rPr>
        <w:t xml:space="preserve">          SelecRemBomba = false;</w:t>
      </w:r>
    </w:p>
    <w:p w:rsidR="00F25BF4" w:rsidRPr="00E27C01" w:rsidRDefault="00F25BF4" w:rsidP="00F25BF4">
      <w:pPr>
        <w:pStyle w:val="Default"/>
        <w:rPr>
          <w:sz w:val="20"/>
          <w:szCs w:val="20"/>
          <w:lang w:val="en-US"/>
        </w:rPr>
      </w:pPr>
      <w:r w:rsidRPr="00E27C01">
        <w:rPr>
          <w:sz w:val="20"/>
          <w:szCs w:val="20"/>
          <w:lang w:val="en-US"/>
        </w:rPr>
        <w:t xml:space="preserve">          SelecLocBomba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Status1, 11);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12);</w:t>
      </w:r>
    </w:p>
    <w:p w:rsidR="00F25BF4" w:rsidRPr="00E27C01" w:rsidRDefault="00F25BF4" w:rsidP="00F25BF4">
      <w:pPr>
        <w:pStyle w:val="Default"/>
        <w:rPr>
          <w:sz w:val="20"/>
          <w:szCs w:val="20"/>
          <w:lang w:val="en-US"/>
        </w:rPr>
      </w:pPr>
      <w:r w:rsidRPr="00E27C01">
        <w:rPr>
          <w:sz w:val="20"/>
          <w:szCs w:val="20"/>
          <w:lang w:val="en-US"/>
        </w:rPr>
        <w:t xml:space="preserve">          SelecRemAgit = false;</w:t>
      </w:r>
    </w:p>
    <w:p w:rsidR="00F25BF4" w:rsidRPr="00E27C01" w:rsidRDefault="00F25BF4" w:rsidP="00F25BF4">
      <w:pPr>
        <w:pStyle w:val="Default"/>
        <w:rPr>
          <w:sz w:val="20"/>
          <w:szCs w:val="20"/>
          <w:lang w:val="en-US"/>
        </w:rPr>
      </w:pPr>
      <w:r w:rsidRPr="00E27C01">
        <w:rPr>
          <w:sz w:val="20"/>
          <w:szCs w:val="20"/>
          <w:lang w:val="en-US"/>
        </w:rPr>
        <w:t xml:space="preserve">          SelecLocAgit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Status1, 14);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Status1, 15);</w:t>
      </w:r>
    </w:p>
    <w:p w:rsidR="00F25BF4" w:rsidRPr="00E27C01" w:rsidRDefault="00F25BF4" w:rsidP="00F25BF4">
      <w:pPr>
        <w:pStyle w:val="Default"/>
        <w:rPr>
          <w:sz w:val="20"/>
          <w:szCs w:val="20"/>
          <w:lang w:val="en-US"/>
        </w:rPr>
      </w:pPr>
      <w:r w:rsidRPr="00E27C01">
        <w:rPr>
          <w:sz w:val="20"/>
          <w:szCs w:val="20"/>
          <w:lang w:val="en-US"/>
        </w:rPr>
        <w:t xml:space="preserve">          SelecRemAquec = false;</w:t>
      </w:r>
    </w:p>
    <w:p w:rsidR="00F25BF4" w:rsidRPr="00E27C01" w:rsidRDefault="00F25BF4" w:rsidP="00F25BF4">
      <w:pPr>
        <w:pStyle w:val="Default"/>
        <w:rPr>
          <w:sz w:val="20"/>
          <w:szCs w:val="20"/>
          <w:lang w:val="en-US"/>
        </w:rPr>
      </w:pPr>
      <w:r w:rsidRPr="00E27C01">
        <w:rPr>
          <w:sz w:val="20"/>
          <w:szCs w:val="20"/>
          <w:lang w:val="en-US"/>
        </w:rPr>
        <w:t xml:space="preserve">          SelecLocAquec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Status2, 1);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Status2, 2);</w:t>
      </w:r>
    </w:p>
    <w:p w:rsidR="00F25BF4" w:rsidRPr="00E27C01" w:rsidRDefault="00F25BF4" w:rsidP="00F25BF4">
      <w:pPr>
        <w:pStyle w:val="Default"/>
        <w:rPr>
          <w:sz w:val="20"/>
          <w:szCs w:val="20"/>
          <w:lang w:val="en-US"/>
        </w:rPr>
      </w:pPr>
      <w:r w:rsidRPr="00E27C01">
        <w:rPr>
          <w:sz w:val="20"/>
          <w:szCs w:val="20"/>
          <w:lang w:val="en-US"/>
        </w:rPr>
        <w:t xml:space="preserve">          SelecRemComp = false;</w:t>
      </w:r>
    </w:p>
    <w:p w:rsidR="00F25BF4" w:rsidRPr="00E27C01" w:rsidRDefault="00F25BF4" w:rsidP="00F25BF4">
      <w:pPr>
        <w:pStyle w:val="Default"/>
        <w:rPr>
          <w:sz w:val="20"/>
          <w:szCs w:val="20"/>
          <w:lang w:val="en-US"/>
        </w:rPr>
      </w:pPr>
      <w:r w:rsidRPr="00E27C01">
        <w:rPr>
          <w:sz w:val="20"/>
          <w:szCs w:val="20"/>
          <w:lang w:val="en-US"/>
        </w:rPr>
        <w:t xml:space="preserve">          SelecLocComp = false;</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Status2, 4);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 xml:space="preserve">Status2, 5);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 xml:space="preserve">//xxxxxxxxxxxxxxxxxxxxxxxxxxxxxxxxxxxxxxxxxxxxxxxxxxxxxxxxxxxxxxxxxxxxxxxxxxxxxxxxxxxxxxx      </w:t>
      </w:r>
    </w:p>
    <w:p w:rsidR="00F25BF4" w:rsidRPr="00E27C01" w:rsidRDefault="00F25BF4" w:rsidP="00F25BF4">
      <w:pPr>
        <w:pStyle w:val="Default"/>
        <w:rPr>
          <w:sz w:val="20"/>
          <w:szCs w:val="20"/>
          <w:lang w:val="en-US"/>
        </w:rPr>
      </w:pPr>
      <w:r w:rsidRPr="00E27C01">
        <w:rPr>
          <w:sz w:val="20"/>
          <w:szCs w:val="20"/>
          <w:lang w:val="en-US"/>
        </w:rPr>
        <w:t>//xxxxxxxxxxxxxxxxxxxxxxxxxx Início da lógica para controle de temperatura em Auto xxxxxxxxxxxxxxxxx</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(TempAquec &gt; (SPTemperat + 100)){</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LigaAquecAuto</w:t>
      </w:r>
      <w:proofErr w:type="gramEnd"/>
      <w:r w:rsidRPr="007457A1">
        <w:rPr>
          <w:sz w:val="20"/>
          <w:szCs w:val="20"/>
        </w:rPr>
        <w:t xml:space="preserve"> = false;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lastRenderedPageBreak/>
        <w:t xml:space="preserve">      </w:t>
      </w:r>
      <w:proofErr w:type="gramStart"/>
      <w:r w:rsidRPr="007457A1">
        <w:rPr>
          <w:sz w:val="20"/>
          <w:szCs w:val="20"/>
        </w:rPr>
        <w:t>if</w:t>
      </w:r>
      <w:proofErr w:type="gramEnd"/>
      <w:r w:rsidRPr="007457A1">
        <w:rPr>
          <w:sz w:val="20"/>
          <w:szCs w:val="20"/>
        </w:rPr>
        <w:t xml:space="preserve"> (TempAquec &lt; (SPTemperat -100)){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LigaAquecAuto</w:t>
      </w:r>
      <w:proofErr w:type="gramEnd"/>
      <w:r w:rsidRPr="007457A1">
        <w:rPr>
          <w:sz w:val="20"/>
          <w:szCs w:val="20"/>
        </w:rPr>
        <w:t xml:space="preserve"> = true;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//xxxxxxxx</w:t>
      </w:r>
      <w:r>
        <w:rPr>
          <w:sz w:val="20"/>
          <w:szCs w:val="20"/>
        </w:rPr>
        <w:t>xxxx</w:t>
      </w:r>
      <w:r w:rsidRPr="007457A1">
        <w:rPr>
          <w:sz w:val="20"/>
          <w:szCs w:val="20"/>
        </w:rPr>
        <w:t>xxxxxxxxxxxxx Fim da lógica para controle de temperatura em Auto xx</w:t>
      </w:r>
      <w:r>
        <w:rPr>
          <w:sz w:val="20"/>
          <w:szCs w:val="20"/>
        </w:rPr>
        <w:t>xxxxxx</w:t>
      </w:r>
      <w:r w:rsidRPr="007457A1">
        <w:rPr>
          <w:sz w:val="20"/>
          <w:szCs w:val="20"/>
        </w:rPr>
        <w:t>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w:t>
      </w:r>
      <w:r>
        <w:rPr>
          <w:sz w:val="20"/>
          <w:szCs w:val="20"/>
        </w:rPr>
        <w:t>xxxx</w:t>
      </w:r>
      <w:r w:rsidRPr="007457A1">
        <w:rPr>
          <w:sz w:val="20"/>
          <w:szCs w:val="20"/>
        </w:rPr>
        <w:t>xxxx Atuação das emergências - Local ou Remota xxxxxx</w:t>
      </w:r>
      <w:r>
        <w:rPr>
          <w:sz w:val="20"/>
          <w:szCs w:val="20"/>
        </w:rPr>
        <w:t>xxxxx</w:t>
      </w:r>
      <w:r w:rsidRPr="007457A1">
        <w:rPr>
          <w:sz w:val="20"/>
          <w:szCs w:val="20"/>
        </w:rPr>
        <w:t>xxxxxxxxxxxxxx</w:t>
      </w:r>
    </w:p>
    <w:p w:rsidR="00F25BF4" w:rsidRPr="007457A1" w:rsidRDefault="00F25BF4" w:rsidP="00F25BF4">
      <w:pPr>
        <w:pStyle w:val="Default"/>
        <w:rPr>
          <w:sz w:val="20"/>
          <w:szCs w:val="20"/>
        </w:rPr>
      </w:pP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(digitalRead(BL_Emergencia) || Emergenc){</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EmergAtuada</w:t>
      </w:r>
      <w:proofErr w:type="gramEnd"/>
      <w:r w:rsidRPr="007457A1">
        <w:rPr>
          <w:sz w:val="20"/>
          <w:szCs w:val="20"/>
        </w:rPr>
        <w:t xml:space="preserve"> = true;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(RearmGer)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EmergAtuada</w:t>
      </w:r>
      <w:proofErr w:type="gramEnd"/>
      <w:r w:rsidRPr="007457A1">
        <w:rPr>
          <w:sz w:val="20"/>
          <w:szCs w:val="20"/>
        </w:rPr>
        <w:t xml:space="preserve"> = false;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w:t>
      </w:r>
      <w:r>
        <w:rPr>
          <w:sz w:val="20"/>
          <w:szCs w:val="20"/>
        </w:rPr>
        <w:t>xxxxx</w:t>
      </w:r>
      <w:r w:rsidRPr="007457A1">
        <w:rPr>
          <w:sz w:val="20"/>
          <w:szCs w:val="20"/>
        </w:rPr>
        <w:t>xxxxxxxx Início da lógica para fabricação em Automático xx</w:t>
      </w:r>
      <w:r>
        <w:rPr>
          <w:sz w:val="20"/>
          <w:szCs w:val="20"/>
        </w:rPr>
        <w:t>xxxx</w:t>
      </w:r>
      <w:r w:rsidRPr="007457A1">
        <w:rPr>
          <w:sz w:val="20"/>
          <w:szCs w:val="20"/>
        </w:rPr>
        <w:t>xxxxxxxxxxxxxxxxx</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(StatusFabric == 10)){ </w:t>
      </w:r>
    </w:p>
    <w:p w:rsidR="00F25BF4" w:rsidRPr="007457A1" w:rsidRDefault="00F25BF4" w:rsidP="00F25BF4">
      <w:pPr>
        <w:pStyle w:val="Default"/>
        <w:rPr>
          <w:sz w:val="20"/>
          <w:szCs w:val="20"/>
        </w:rPr>
      </w:pPr>
      <w:r w:rsidRPr="007457A1">
        <w:rPr>
          <w:sz w:val="20"/>
          <w:szCs w:val="20"/>
        </w:rPr>
        <w:t>// Liga a bomba de água em automática até SP de nível de água</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(TempAquec &gt; SPTemperat){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(NivelTQ &lt; SPNivAgua){</w:t>
      </w:r>
    </w:p>
    <w:p w:rsidR="00F25BF4" w:rsidRPr="00E27C01" w:rsidRDefault="00F25BF4" w:rsidP="00F25BF4">
      <w:pPr>
        <w:pStyle w:val="Default"/>
        <w:rPr>
          <w:sz w:val="20"/>
          <w:szCs w:val="20"/>
          <w:lang w:val="en-US"/>
        </w:rPr>
      </w:pPr>
      <w:r w:rsidRPr="00E27C01">
        <w:rPr>
          <w:sz w:val="20"/>
          <w:szCs w:val="20"/>
          <w:lang w:val="en-US"/>
        </w:rPr>
        <w:t xml:space="preserve">           LigaBombaAuto = true;</w:t>
      </w:r>
    </w:p>
    <w:p w:rsidR="00F25BF4" w:rsidRPr="00E27C01" w:rsidRDefault="00F25BF4" w:rsidP="00F25BF4">
      <w:pPr>
        <w:pStyle w:val="Default"/>
        <w:rPr>
          <w:sz w:val="20"/>
          <w:szCs w:val="20"/>
          <w:lang w:val="en-US"/>
        </w:rPr>
      </w:pPr>
      <w:r w:rsidRPr="00E27C01">
        <w:rPr>
          <w:sz w:val="20"/>
          <w:szCs w:val="20"/>
          <w:lang w:val="en-US"/>
        </w:rPr>
        <w:t xml:space="preserve">           StatusFabric = 1;</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(StatusFabric == 1)){</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(NivelTQ &gt; SPNivAgua){</w:t>
      </w:r>
    </w:p>
    <w:p w:rsidR="00F25BF4" w:rsidRPr="00E27C01" w:rsidRDefault="00F25BF4" w:rsidP="00F25BF4">
      <w:pPr>
        <w:pStyle w:val="Default"/>
        <w:rPr>
          <w:sz w:val="20"/>
          <w:szCs w:val="20"/>
          <w:lang w:val="en-US"/>
        </w:rPr>
      </w:pPr>
      <w:r w:rsidRPr="00E27C01">
        <w:rPr>
          <w:sz w:val="20"/>
          <w:szCs w:val="20"/>
          <w:lang w:val="en-US"/>
        </w:rPr>
        <w:t xml:space="preserve">         LigaBombaAuto = false;</w:t>
      </w:r>
    </w:p>
    <w:p w:rsidR="00F25BF4" w:rsidRPr="00E27C01" w:rsidRDefault="00F25BF4" w:rsidP="00F25BF4">
      <w:pPr>
        <w:pStyle w:val="Default"/>
        <w:rPr>
          <w:sz w:val="20"/>
          <w:szCs w:val="20"/>
          <w:lang w:val="en-US"/>
        </w:rPr>
      </w:pPr>
      <w:r w:rsidRPr="00E27C01">
        <w:rPr>
          <w:sz w:val="20"/>
          <w:szCs w:val="20"/>
          <w:lang w:val="en-US"/>
        </w:rPr>
        <w:t xml:space="preserve">         StatusFabric = 2;</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(StatusFabric == 2)){ </w:t>
      </w:r>
    </w:p>
    <w:p w:rsidR="00F25BF4" w:rsidRPr="007457A1" w:rsidRDefault="00F25BF4" w:rsidP="00F25BF4">
      <w:pPr>
        <w:pStyle w:val="Default"/>
        <w:rPr>
          <w:sz w:val="20"/>
          <w:szCs w:val="20"/>
        </w:rPr>
      </w:pPr>
      <w:r w:rsidRPr="007457A1">
        <w:rPr>
          <w:sz w:val="20"/>
          <w:szCs w:val="20"/>
        </w:rPr>
        <w:t>// Liga a válvula de soda em automática até SP de nível de soda</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(NivelTQ &lt; SPNivSoda){</w:t>
      </w:r>
    </w:p>
    <w:p w:rsidR="00F25BF4" w:rsidRPr="00E27C01" w:rsidRDefault="00F25BF4" w:rsidP="00F25BF4">
      <w:pPr>
        <w:pStyle w:val="Default"/>
        <w:rPr>
          <w:sz w:val="20"/>
          <w:szCs w:val="20"/>
          <w:lang w:val="en-US"/>
        </w:rPr>
      </w:pPr>
      <w:r w:rsidRPr="00E27C01">
        <w:rPr>
          <w:sz w:val="20"/>
          <w:szCs w:val="20"/>
          <w:lang w:val="en-US"/>
        </w:rPr>
        <w:t xml:space="preserve">         LigaSodaAuto = true;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LigaSodaAuto = false;</w:t>
      </w:r>
    </w:p>
    <w:p w:rsidR="00F25BF4" w:rsidRPr="00E27C01" w:rsidRDefault="00F25BF4" w:rsidP="00F25BF4">
      <w:pPr>
        <w:pStyle w:val="Default"/>
        <w:rPr>
          <w:sz w:val="20"/>
          <w:szCs w:val="20"/>
          <w:lang w:val="en-US"/>
        </w:rPr>
      </w:pPr>
      <w:r w:rsidRPr="00E27C01">
        <w:rPr>
          <w:sz w:val="20"/>
          <w:szCs w:val="20"/>
          <w:lang w:val="en-US"/>
        </w:rPr>
        <w:t xml:space="preserve">         StatusFabric = 3;</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(StatusFabric == 3)){ </w:t>
      </w:r>
    </w:p>
    <w:p w:rsidR="00F25BF4" w:rsidRPr="007457A1" w:rsidRDefault="00F25BF4" w:rsidP="00F25BF4">
      <w:pPr>
        <w:pStyle w:val="Default"/>
        <w:rPr>
          <w:sz w:val="20"/>
          <w:szCs w:val="20"/>
        </w:rPr>
      </w:pPr>
      <w:r w:rsidRPr="007457A1">
        <w:rPr>
          <w:sz w:val="20"/>
          <w:szCs w:val="20"/>
        </w:rPr>
        <w:t>// Liga a válvula de óleo em automática até SP de nível de óleo</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(NivelTQ &lt; SPNivOleo){</w:t>
      </w:r>
    </w:p>
    <w:p w:rsidR="00F25BF4" w:rsidRPr="00E27C01" w:rsidRDefault="00F25BF4" w:rsidP="00F25BF4">
      <w:pPr>
        <w:pStyle w:val="Default"/>
        <w:rPr>
          <w:sz w:val="20"/>
          <w:szCs w:val="20"/>
          <w:lang w:val="en-US"/>
        </w:rPr>
      </w:pPr>
      <w:r w:rsidRPr="00E27C01">
        <w:rPr>
          <w:sz w:val="20"/>
          <w:szCs w:val="20"/>
          <w:lang w:val="en-US"/>
        </w:rPr>
        <w:t xml:space="preserve">         LigaOleoAuto = true;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lastRenderedPageBreak/>
        <w:t xml:space="preserve">         LigaOleoAuto = false;</w:t>
      </w:r>
    </w:p>
    <w:p w:rsidR="00F25BF4" w:rsidRPr="00E27C01" w:rsidRDefault="00F25BF4" w:rsidP="00F25BF4">
      <w:pPr>
        <w:pStyle w:val="Default"/>
        <w:rPr>
          <w:sz w:val="20"/>
          <w:szCs w:val="20"/>
          <w:lang w:val="en-US"/>
        </w:rPr>
      </w:pPr>
      <w:r w:rsidRPr="00E27C01">
        <w:rPr>
          <w:sz w:val="20"/>
          <w:szCs w:val="20"/>
          <w:lang w:val="en-US"/>
        </w:rPr>
        <w:t xml:space="preserve">         StatusFabric = 4;</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(StatusFabric == 4)){ </w:t>
      </w:r>
    </w:p>
    <w:p w:rsidR="00F25BF4" w:rsidRPr="007457A1" w:rsidRDefault="00F25BF4" w:rsidP="00F25BF4">
      <w:pPr>
        <w:pStyle w:val="Default"/>
        <w:rPr>
          <w:sz w:val="20"/>
          <w:szCs w:val="20"/>
        </w:rPr>
      </w:pPr>
      <w:r w:rsidRPr="007457A1">
        <w:rPr>
          <w:sz w:val="20"/>
          <w:szCs w:val="20"/>
        </w:rPr>
        <w:t>// Liga a válvula de álcool em automática até SP de nível de álcool</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(NivelTQ &lt; SPNivAlcool){</w:t>
      </w:r>
    </w:p>
    <w:p w:rsidR="00F25BF4" w:rsidRPr="00E27C01" w:rsidRDefault="00F25BF4" w:rsidP="00F25BF4">
      <w:pPr>
        <w:pStyle w:val="Default"/>
        <w:rPr>
          <w:sz w:val="20"/>
          <w:szCs w:val="20"/>
          <w:lang w:val="en-US"/>
        </w:rPr>
      </w:pPr>
      <w:r w:rsidRPr="00E27C01">
        <w:rPr>
          <w:sz w:val="20"/>
          <w:szCs w:val="20"/>
          <w:lang w:val="en-US"/>
        </w:rPr>
        <w:t xml:space="preserve">         LigaAlcoolAuto = true;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LigaAlcoolAuto = false;</w:t>
      </w:r>
    </w:p>
    <w:p w:rsidR="00F25BF4" w:rsidRPr="00E27C01" w:rsidRDefault="00F25BF4" w:rsidP="00F25BF4">
      <w:pPr>
        <w:pStyle w:val="Default"/>
        <w:rPr>
          <w:sz w:val="20"/>
          <w:szCs w:val="20"/>
          <w:lang w:val="en-US"/>
        </w:rPr>
      </w:pPr>
      <w:r w:rsidRPr="00E27C01">
        <w:rPr>
          <w:sz w:val="20"/>
          <w:szCs w:val="20"/>
          <w:lang w:val="en-US"/>
        </w:rPr>
        <w:t xml:space="preserve">         StatusFabric = 5;</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(StatusFabric == 5)){ </w:t>
      </w:r>
    </w:p>
    <w:p w:rsidR="00F25BF4" w:rsidRPr="007457A1" w:rsidRDefault="00F25BF4" w:rsidP="00F25BF4">
      <w:pPr>
        <w:pStyle w:val="Default"/>
        <w:rPr>
          <w:sz w:val="20"/>
          <w:szCs w:val="20"/>
        </w:rPr>
      </w:pPr>
      <w:r w:rsidRPr="007457A1">
        <w:rPr>
          <w:sz w:val="20"/>
          <w:szCs w:val="20"/>
        </w:rPr>
        <w:t>// Liga o agitador em automático até SP de Tempo de agitação</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(TempAgit &lt; SPTempAgit){</w:t>
      </w:r>
    </w:p>
    <w:p w:rsidR="00F25BF4" w:rsidRPr="00E27C01" w:rsidRDefault="00F25BF4" w:rsidP="00F25BF4">
      <w:pPr>
        <w:pStyle w:val="Default"/>
        <w:rPr>
          <w:sz w:val="20"/>
          <w:szCs w:val="20"/>
          <w:lang w:val="en-US"/>
        </w:rPr>
      </w:pPr>
      <w:r w:rsidRPr="00E27C01">
        <w:rPr>
          <w:sz w:val="20"/>
          <w:szCs w:val="20"/>
          <w:lang w:val="en-US"/>
        </w:rPr>
        <w:t xml:space="preserve">         LigaAgitAuto = true;</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LigaAgitAuto = false;</w:t>
      </w:r>
    </w:p>
    <w:p w:rsidR="00F25BF4" w:rsidRPr="00E27C01" w:rsidRDefault="00F25BF4" w:rsidP="00F25BF4">
      <w:pPr>
        <w:pStyle w:val="Default"/>
        <w:rPr>
          <w:sz w:val="20"/>
          <w:szCs w:val="20"/>
          <w:lang w:val="en-US"/>
        </w:rPr>
      </w:pPr>
      <w:r w:rsidRPr="00E27C01">
        <w:rPr>
          <w:sz w:val="20"/>
          <w:szCs w:val="20"/>
          <w:lang w:val="en-US"/>
        </w:rPr>
        <w:t xml:space="preserve">         StatusFabric = 6;</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(StatusFabric &lt; 5){ </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Garante não realizar contagem em etapa de fabricação diferente da agitação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TempAgit</w:t>
      </w:r>
      <w:proofErr w:type="gramEnd"/>
      <w:r w:rsidRPr="007457A1">
        <w:rPr>
          <w:sz w:val="20"/>
          <w:szCs w:val="20"/>
        </w:rPr>
        <w:t xml:space="preserve"> = 0;</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O compressor sempre ficará ligado em Auto.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LigaCompAuto</w:t>
      </w:r>
      <w:proofErr w:type="gramEnd"/>
      <w:r w:rsidRPr="007457A1">
        <w:rPr>
          <w:sz w:val="20"/>
          <w:szCs w:val="20"/>
        </w:rPr>
        <w:t xml:space="preserve"> = true;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w:t>
      </w:r>
      <w:r>
        <w:rPr>
          <w:sz w:val="20"/>
          <w:szCs w:val="20"/>
        </w:rPr>
        <w:t>xxxx</w:t>
      </w:r>
      <w:r w:rsidRPr="007457A1">
        <w:rPr>
          <w:sz w:val="20"/>
          <w:szCs w:val="20"/>
        </w:rPr>
        <w:t>xxxxxxx Fim da lógica para fabricação em Automático xxxxx</w:t>
      </w:r>
      <w:r>
        <w:rPr>
          <w:sz w:val="20"/>
          <w:szCs w:val="20"/>
        </w:rPr>
        <w:t>xxxxxx</w:t>
      </w:r>
      <w:r w:rsidRPr="007457A1">
        <w:rPr>
          <w:sz w:val="20"/>
          <w:szCs w:val="20"/>
        </w:rPr>
        <w:t>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 xml:space="preserve"> //xxxxxxxxx</w:t>
      </w:r>
      <w:r>
        <w:rPr>
          <w:sz w:val="20"/>
          <w:szCs w:val="20"/>
        </w:rPr>
        <w:t>xxxx</w:t>
      </w:r>
      <w:r w:rsidRPr="007457A1">
        <w:rPr>
          <w:sz w:val="20"/>
          <w:szCs w:val="20"/>
        </w:rPr>
        <w:t>xxxxxxxxxx Início da Lógica de comando da válvula de alcool xxxx</w:t>
      </w:r>
      <w:r>
        <w:rPr>
          <w:sz w:val="20"/>
          <w:szCs w:val="20"/>
        </w:rPr>
        <w:t>xxxxx</w:t>
      </w:r>
      <w:r w:rsidRPr="007457A1">
        <w:rPr>
          <w:sz w:val="20"/>
          <w:szCs w:val="20"/>
        </w:rPr>
        <w:t>xxxxxxxxxxxxxx</w:t>
      </w:r>
    </w:p>
    <w:p w:rsidR="00F25BF4" w:rsidRPr="007457A1" w:rsidRDefault="00F25BF4" w:rsidP="00F25BF4">
      <w:pPr>
        <w:pStyle w:val="Default"/>
        <w:rPr>
          <w:sz w:val="20"/>
          <w:szCs w:val="20"/>
        </w:rPr>
      </w:pPr>
      <w:r w:rsidRPr="007457A1">
        <w:rPr>
          <w:sz w:val="20"/>
          <w:szCs w:val="20"/>
        </w:rPr>
        <w:t xml:space="preserve">    </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(!SelecAuto &amp;&amp; SelecRemVAlcool &amp;&amp; SelecVAlcool &amp;&amp; LigEqp){ </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xml:space="preserve">// Em Manual, em Remoto e 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SaidaAlcool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SelecRemVAlcool &amp;&amp; SelecVAlcool &amp;&amp; DeslEqp){ </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xml:space="preserve">// Em Manual, em Remoto e Desliga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SaidaAlcool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SelecLocVAlcool){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Local</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 xml:space="preserve">SaidaAlcool = </w:t>
      </w:r>
      <w:proofErr w:type="gramStart"/>
      <w:r w:rsidRPr="00E27C01">
        <w:rPr>
          <w:sz w:val="20"/>
          <w:szCs w:val="20"/>
          <w:lang w:val="en-US"/>
        </w:rPr>
        <w:t>digitalRead(</w:t>
      </w:r>
      <w:proofErr w:type="gramEnd"/>
      <w:r w:rsidRPr="00E27C01">
        <w:rPr>
          <w:sz w:val="20"/>
          <w:szCs w:val="20"/>
          <w:lang w:val="en-US"/>
        </w:rPr>
        <w:t>BL_Alcooll);</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 !InicFabric) &amp;&amp; LigaAlcoolAuto){ </w:t>
      </w:r>
    </w:p>
    <w:p w:rsidR="00F25BF4" w:rsidRPr="007457A1" w:rsidRDefault="00F25BF4" w:rsidP="00F25BF4">
      <w:pPr>
        <w:pStyle w:val="Default"/>
        <w:rPr>
          <w:sz w:val="20"/>
          <w:szCs w:val="20"/>
        </w:rPr>
      </w:pPr>
      <w:r w:rsidRPr="007457A1">
        <w:rPr>
          <w:sz w:val="20"/>
          <w:szCs w:val="20"/>
        </w:rPr>
        <w:t xml:space="preserve">/ </w:t>
      </w:r>
      <w:r>
        <w:rPr>
          <w:sz w:val="20"/>
          <w:szCs w:val="20"/>
        </w:rPr>
        <w:t>/</w:t>
      </w:r>
      <w:r w:rsidRPr="007457A1">
        <w:rPr>
          <w:sz w:val="20"/>
          <w:szCs w:val="20"/>
        </w:rPr>
        <w:t>Caso passar par</w:t>
      </w:r>
      <w:r>
        <w:rPr>
          <w:sz w:val="20"/>
          <w:szCs w:val="20"/>
        </w:rPr>
        <w:t>a Man ou finalizar e saída estiver</w:t>
      </w:r>
      <w:r w:rsidRPr="007457A1">
        <w:rPr>
          <w:sz w:val="20"/>
          <w:szCs w:val="20"/>
        </w:rPr>
        <w:t xml:space="preserve"> ligada, deve </w:t>
      </w:r>
      <w:proofErr w:type="gramStart"/>
      <w:r w:rsidRPr="007457A1">
        <w:rPr>
          <w:sz w:val="20"/>
          <w:szCs w:val="20"/>
        </w:rPr>
        <w:t>desligar</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LigaAlcoolAuto = false;</w:t>
      </w:r>
    </w:p>
    <w:p w:rsidR="00F25BF4" w:rsidRPr="00E27C01" w:rsidRDefault="00F25BF4" w:rsidP="00F25BF4">
      <w:pPr>
        <w:pStyle w:val="Default"/>
        <w:rPr>
          <w:sz w:val="20"/>
          <w:szCs w:val="20"/>
          <w:lang w:val="en-US"/>
        </w:rPr>
      </w:pPr>
      <w:r w:rsidRPr="00E27C01">
        <w:rPr>
          <w:sz w:val="20"/>
          <w:szCs w:val="20"/>
          <w:lang w:val="en-US"/>
        </w:rPr>
        <w:t xml:space="preserve">      SaidaAlcool = LOW;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lastRenderedPageBreak/>
        <w:t xml:space="preserve">    </w:t>
      </w:r>
      <w:proofErr w:type="gramStart"/>
      <w:r w:rsidRPr="00E27C01">
        <w:rPr>
          <w:sz w:val="20"/>
          <w:szCs w:val="20"/>
          <w:lang w:val="en-US"/>
        </w:rPr>
        <w:t>if</w:t>
      </w:r>
      <w:proofErr w:type="gramEnd"/>
      <w:r w:rsidRPr="00E27C01">
        <w:rPr>
          <w:sz w:val="20"/>
          <w:szCs w:val="20"/>
          <w:lang w:val="en-US"/>
        </w:rPr>
        <w:t xml:space="preserve"> (SelecAuto){ </w:t>
      </w:r>
    </w:p>
    <w:p w:rsidR="00F25BF4" w:rsidRPr="007457A1" w:rsidRDefault="00F25BF4" w:rsidP="00F25BF4">
      <w:pPr>
        <w:pStyle w:val="Default"/>
        <w:rPr>
          <w:sz w:val="20"/>
          <w:szCs w:val="20"/>
        </w:rPr>
      </w:pPr>
      <w:r w:rsidRPr="007457A1">
        <w:rPr>
          <w:sz w:val="20"/>
          <w:szCs w:val="20"/>
        </w:rPr>
        <w:t xml:space="preserve">// Em Automático, liga em </w:t>
      </w:r>
      <w:proofErr w:type="gramStart"/>
      <w:r w:rsidRPr="007457A1">
        <w:rPr>
          <w:sz w:val="20"/>
          <w:szCs w:val="20"/>
        </w:rPr>
        <w:t>Automático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(LigaAlcoolAuto){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SaidaAlcool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SaidaAlcool = LOW;</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(EmergAtuada){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SaidaAlcool</w:t>
      </w:r>
      <w:proofErr w:type="gramEnd"/>
      <w:r w:rsidRPr="007457A1">
        <w:rPr>
          <w:sz w:val="20"/>
          <w:szCs w:val="20"/>
        </w:rPr>
        <w:t xml:space="preserve"> = LOW;    </w:t>
      </w:r>
    </w:p>
    <w:p w:rsidR="00F25BF4" w:rsidRPr="007457A1" w:rsidRDefault="00F25BF4" w:rsidP="00F25BF4">
      <w:pPr>
        <w:pStyle w:val="Default"/>
        <w:rPr>
          <w:sz w:val="20"/>
          <w:szCs w:val="20"/>
        </w:rPr>
      </w:pPr>
      <w:r w:rsidRPr="007457A1">
        <w:rPr>
          <w:sz w:val="20"/>
          <w:szCs w:val="20"/>
        </w:rPr>
        <w:t xml:space="preserve">// Com emergência atuada, desliga todas as </w:t>
      </w:r>
      <w:proofErr w:type="gramStart"/>
      <w:r w:rsidRPr="007457A1">
        <w:rPr>
          <w:sz w:val="20"/>
          <w:szCs w:val="20"/>
        </w:rPr>
        <w:t>saídas</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(SaidaAlcool == HIGH){</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4); </w:t>
      </w:r>
    </w:p>
    <w:p w:rsidR="00F25BF4" w:rsidRPr="007457A1" w:rsidRDefault="00F25BF4" w:rsidP="00F25BF4">
      <w:pPr>
        <w:pStyle w:val="Default"/>
        <w:rPr>
          <w:sz w:val="20"/>
          <w:szCs w:val="20"/>
        </w:rPr>
      </w:pPr>
      <w:r w:rsidRPr="007457A1">
        <w:rPr>
          <w:sz w:val="20"/>
          <w:szCs w:val="20"/>
        </w:rPr>
        <w:t>//Retorna bit indicando Válvula de alcool aberta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(Status1, 4); </w:t>
      </w:r>
    </w:p>
    <w:p w:rsidR="00F25BF4" w:rsidRPr="007457A1" w:rsidRDefault="00F25BF4" w:rsidP="00F25BF4">
      <w:pPr>
        <w:pStyle w:val="Default"/>
        <w:rPr>
          <w:sz w:val="20"/>
          <w:szCs w:val="20"/>
        </w:rPr>
      </w:pPr>
      <w:r w:rsidRPr="007457A1">
        <w:rPr>
          <w:sz w:val="20"/>
          <w:szCs w:val="20"/>
        </w:rPr>
        <w:t>//Retorna bit indicando Valvula de alcool fechada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//xxxxxxxxxxxxxxxxx</w:t>
      </w:r>
      <w:r>
        <w:rPr>
          <w:sz w:val="20"/>
          <w:szCs w:val="20"/>
        </w:rPr>
        <w:t>xxxx</w:t>
      </w:r>
      <w:r w:rsidRPr="007457A1">
        <w:rPr>
          <w:sz w:val="20"/>
          <w:szCs w:val="20"/>
        </w:rPr>
        <w:t>xxxx Fim da Lógica de comando da válvula de alcool xx</w:t>
      </w:r>
      <w:r>
        <w:rPr>
          <w:sz w:val="20"/>
          <w:szCs w:val="20"/>
        </w:rPr>
        <w:t>xxxxx</w:t>
      </w:r>
      <w:r w:rsidRPr="007457A1">
        <w:rPr>
          <w:sz w:val="20"/>
          <w:szCs w:val="20"/>
        </w:rPr>
        <w:t>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 xml:space="preserve">  //xxxxxxxxxx</w:t>
      </w:r>
      <w:r>
        <w:rPr>
          <w:sz w:val="20"/>
          <w:szCs w:val="20"/>
        </w:rPr>
        <w:t>xxxxx</w:t>
      </w:r>
      <w:r w:rsidRPr="007457A1">
        <w:rPr>
          <w:sz w:val="20"/>
          <w:szCs w:val="20"/>
        </w:rPr>
        <w:t>xxxxxxxxxx Início da Lógica de comando da válvula de Soda xxxxx</w:t>
      </w:r>
      <w:r>
        <w:rPr>
          <w:sz w:val="20"/>
          <w:szCs w:val="20"/>
        </w:rPr>
        <w:t>xxxxx</w:t>
      </w:r>
      <w:r w:rsidRPr="007457A1">
        <w:rPr>
          <w:sz w:val="20"/>
          <w:szCs w:val="20"/>
        </w:rPr>
        <w:t>xxxxxxxxxxx</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SelecRemVSoda &amp;&amp; SelecVSoda &amp;&amp; LigEqp){ </w:t>
      </w:r>
    </w:p>
    <w:p w:rsidR="00F25BF4" w:rsidRPr="007457A1" w:rsidRDefault="00F25BF4" w:rsidP="00F25BF4">
      <w:pPr>
        <w:pStyle w:val="Default"/>
        <w:rPr>
          <w:sz w:val="20"/>
          <w:szCs w:val="20"/>
        </w:rPr>
      </w:pPr>
      <w:r w:rsidRPr="007457A1">
        <w:rPr>
          <w:sz w:val="20"/>
          <w:szCs w:val="20"/>
        </w:rPr>
        <w:t xml:space="preserve"> // Em Manual, em Remoto e Liga </w:t>
      </w:r>
      <w:proofErr w:type="gramStart"/>
      <w:r w:rsidRPr="007457A1">
        <w:rPr>
          <w:sz w:val="20"/>
          <w:szCs w:val="20"/>
        </w:rPr>
        <w:t>Remoto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SaidaSoda</w:t>
      </w:r>
      <w:proofErr w:type="gramEnd"/>
      <w:r w:rsidRPr="007457A1">
        <w:rPr>
          <w:sz w:val="20"/>
          <w:szCs w:val="20"/>
        </w:rPr>
        <w:t xml:space="preserve"> = HIGH;</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SelecRemVSoda &amp;&amp; SelecVSoda &amp;&amp; DeslEqp){  </w:t>
      </w:r>
    </w:p>
    <w:p w:rsidR="00F25BF4" w:rsidRPr="007457A1" w:rsidRDefault="00F25BF4" w:rsidP="00F25BF4">
      <w:pPr>
        <w:pStyle w:val="Default"/>
        <w:rPr>
          <w:sz w:val="20"/>
          <w:szCs w:val="20"/>
        </w:rPr>
      </w:pPr>
      <w:r w:rsidRPr="007457A1">
        <w:rPr>
          <w:sz w:val="20"/>
          <w:szCs w:val="20"/>
        </w:rPr>
        <w:t xml:space="preserve">// Em Manual, em Remoto e Desliga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SaidaSoda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SelecLocVSoda){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Local</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SaidaSoda</w:t>
      </w:r>
      <w:proofErr w:type="gramEnd"/>
      <w:r w:rsidRPr="007457A1">
        <w:rPr>
          <w:sz w:val="20"/>
          <w:szCs w:val="20"/>
        </w:rPr>
        <w:t xml:space="preserve"> = digitalRead(BL_Soda);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!InicFabric) &amp;&amp; LigaSodaAuto){</w:t>
      </w:r>
    </w:p>
    <w:p w:rsidR="00F25BF4" w:rsidRPr="007457A1" w:rsidRDefault="00F25BF4" w:rsidP="00F25BF4">
      <w:pPr>
        <w:pStyle w:val="Default"/>
        <w:rPr>
          <w:sz w:val="20"/>
          <w:szCs w:val="20"/>
        </w:rPr>
      </w:pPr>
      <w:r w:rsidRPr="007457A1">
        <w:rPr>
          <w:sz w:val="20"/>
          <w:szCs w:val="20"/>
        </w:rPr>
        <w:t xml:space="preserve"> // Caso passar para Man ou finalizar e</w:t>
      </w:r>
      <w:r>
        <w:rPr>
          <w:sz w:val="20"/>
          <w:szCs w:val="20"/>
        </w:rPr>
        <w:t xml:space="preserve"> a saída estiver</w:t>
      </w:r>
      <w:r w:rsidRPr="007457A1">
        <w:rPr>
          <w:sz w:val="20"/>
          <w:szCs w:val="20"/>
        </w:rPr>
        <w:t xml:space="preserve"> ligada, deve </w:t>
      </w:r>
      <w:proofErr w:type="gramStart"/>
      <w:r w:rsidRPr="007457A1">
        <w:rPr>
          <w:sz w:val="20"/>
          <w:szCs w:val="20"/>
        </w:rPr>
        <w:t>desligar</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LigaSodaAuto</w:t>
      </w:r>
      <w:proofErr w:type="gramEnd"/>
      <w:r w:rsidRPr="007457A1">
        <w:rPr>
          <w:sz w:val="20"/>
          <w:szCs w:val="20"/>
        </w:rPr>
        <w:t xml:space="preserve"> = false;</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SaidaSoda</w:t>
      </w:r>
      <w:proofErr w:type="gramEnd"/>
      <w:r w:rsidRPr="007457A1">
        <w:rPr>
          <w:sz w:val="20"/>
          <w:szCs w:val="20"/>
        </w:rPr>
        <w:t xml:space="preserve"> = LOW;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Em Automático, liga em Automático</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  (</w:t>
      </w:r>
      <w:proofErr w:type="gramEnd"/>
      <w:r w:rsidRPr="00E27C01">
        <w:rPr>
          <w:sz w:val="20"/>
          <w:szCs w:val="20"/>
          <w:lang w:val="en-US"/>
        </w:rPr>
        <w:t>LigaSodaAuto){</w:t>
      </w:r>
    </w:p>
    <w:p w:rsidR="00F25BF4" w:rsidRPr="00E27C01" w:rsidRDefault="00F25BF4" w:rsidP="00F25BF4">
      <w:pPr>
        <w:pStyle w:val="Default"/>
        <w:rPr>
          <w:sz w:val="20"/>
          <w:szCs w:val="20"/>
          <w:lang w:val="en-US"/>
        </w:rPr>
      </w:pPr>
      <w:r w:rsidRPr="00E27C01">
        <w:rPr>
          <w:sz w:val="20"/>
          <w:szCs w:val="20"/>
          <w:lang w:val="en-US"/>
        </w:rPr>
        <w:t xml:space="preserve">           SaidaSoda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SaidaSoda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(EmergAtuada){</w:t>
      </w:r>
    </w:p>
    <w:p w:rsidR="00F25BF4" w:rsidRPr="00E27C01" w:rsidRDefault="00F25BF4" w:rsidP="00F25BF4">
      <w:pPr>
        <w:pStyle w:val="Default"/>
        <w:rPr>
          <w:sz w:val="20"/>
          <w:szCs w:val="20"/>
          <w:lang w:val="en-US"/>
        </w:rPr>
      </w:pPr>
      <w:r w:rsidRPr="00E27C01">
        <w:rPr>
          <w:sz w:val="20"/>
          <w:szCs w:val="20"/>
          <w:lang w:val="en-US"/>
        </w:rPr>
        <w:t xml:space="preserve">      SaidaSoda = LOW;    </w:t>
      </w:r>
    </w:p>
    <w:p w:rsidR="00F25BF4" w:rsidRPr="007457A1" w:rsidRDefault="00F25BF4" w:rsidP="00F25BF4">
      <w:pPr>
        <w:pStyle w:val="Default"/>
        <w:rPr>
          <w:sz w:val="20"/>
          <w:szCs w:val="20"/>
        </w:rPr>
      </w:pPr>
      <w:r w:rsidRPr="007457A1">
        <w:rPr>
          <w:sz w:val="20"/>
          <w:szCs w:val="20"/>
        </w:rPr>
        <w:lastRenderedPageBreak/>
        <w:t xml:space="preserve">// Com emergência atuada, desliga todas as </w:t>
      </w:r>
      <w:proofErr w:type="gramStart"/>
      <w:r w:rsidRPr="007457A1">
        <w:rPr>
          <w:sz w:val="20"/>
          <w:szCs w:val="20"/>
        </w:rPr>
        <w:t>saídas</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(SaidaSoda == HIGH){</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7); </w:t>
      </w:r>
    </w:p>
    <w:p w:rsidR="00F25BF4" w:rsidRPr="007457A1" w:rsidRDefault="00F25BF4" w:rsidP="00F25BF4">
      <w:pPr>
        <w:pStyle w:val="Default"/>
        <w:rPr>
          <w:sz w:val="20"/>
          <w:szCs w:val="20"/>
        </w:rPr>
      </w:pPr>
      <w:r w:rsidRPr="007457A1">
        <w:rPr>
          <w:sz w:val="20"/>
          <w:szCs w:val="20"/>
        </w:rPr>
        <w:t>//Retorna bit indicando Válvula de soda aberta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(Status1, 7); /</w:t>
      </w:r>
    </w:p>
    <w:p w:rsidR="00F25BF4" w:rsidRPr="007457A1" w:rsidRDefault="00F25BF4" w:rsidP="00F25BF4">
      <w:pPr>
        <w:pStyle w:val="Default"/>
        <w:rPr>
          <w:sz w:val="20"/>
          <w:szCs w:val="20"/>
        </w:rPr>
      </w:pPr>
      <w:r w:rsidRPr="007457A1">
        <w:rPr>
          <w:sz w:val="20"/>
          <w:szCs w:val="20"/>
        </w:rPr>
        <w:t>/Retorna bit indicando Valvula de soda fechada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w:t>
      </w:r>
      <w:r>
        <w:rPr>
          <w:sz w:val="20"/>
          <w:szCs w:val="20"/>
        </w:rPr>
        <w:t>xxxxxx</w:t>
      </w:r>
      <w:r w:rsidRPr="007457A1">
        <w:rPr>
          <w:sz w:val="20"/>
          <w:szCs w:val="20"/>
        </w:rPr>
        <w:t>xxx Fim da Lógica de comando da válvula de Soda xxxxxxx</w:t>
      </w:r>
      <w:r>
        <w:rPr>
          <w:sz w:val="20"/>
          <w:szCs w:val="20"/>
        </w:rPr>
        <w:t>xxxx</w:t>
      </w:r>
      <w:r w:rsidRPr="007457A1">
        <w:rPr>
          <w:sz w:val="20"/>
          <w:szCs w:val="20"/>
        </w:rPr>
        <w:t>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//xxxxxxxxxxxxxxxxxxxxxxxxxxxxxxxxxxxxxxxxxxxxxxxxxxxxxxxxxxxxxxxxxxxxxxxxxxxxxxxxxxxxxxx </w:t>
      </w:r>
    </w:p>
    <w:p w:rsidR="00F25BF4" w:rsidRPr="007457A1" w:rsidRDefault="00F25BF4" w:rsidP="00F25BF4">
      <w:pPr>
        <w:pStyle w:val="Default"/>
        <w:rPr>
          <w:sz w:val="20"/>
          <w:szCs w:val="20"/>
        </w:rPr>
      </w:pPr>
      <w:r w:rsidRPr="007457A1">
        <w:rPr>
          <w:sz w:val="20"/>
          <w:szCs w:val="20"/>
        </w:rPr>
        <w:t>//xxxxxxxxxxxxxxxx</w:t>
      </w:r>
      <w:r>
        <w:rPr>
          <w:sz w:val="20"/>
          <w:szCs w:val="20"/>
        </w:rPr>
        <w:t>xxxx</w:t>
      </w:r>
      <w:r w:rsidRPr="007457A1">
        <w:rPr>
          <w:sz w:val="20"/>
          <w:szCs w:val="20"/>
        </w:rPr>
        <w:t>xxxx Início da Lógica de comando da válvula de óleo xxxxxxx</w:t>
      </w:r>
      <w:r>
        <w:rPr>
          <w:sz w:val="20"/>
          <w:szCs w:val="20"/>
        </w:rPr>
        <w:t>xxxxx</w:t>
      </w:r>
      <w:r w:rsidRPr="007457A1">
        <w:rPr>
          <w:sz w:val="20"/>
          <w:szCs w:val="20"/>
        </w:rPr>
        <w:t>xxxxxxxxxxxx</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SelecRemVOleo &amp;&amp; SelecVOleo &amp;&amp; LigEqp){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Remoto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SaidaOleo</w:t>
      </w:r>
      <w:proofErr w:type="gramEnd"/>
      <w:r w:rsidRPr="007457A1">
        <w:rPr>
          <w:sz w:val="20"/>
          <w:szCs w:val="20"/>
        </w:rPr>
        <w:t xml:space="preserve"> = HIGH;</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SelecRemVOleo &amp;&amp; SelecVOleo &amp;&amp; DeslEqp){ </w:t>
      </w:r>
    </w:p>
    <w:p w:rsidR="00F25BF4" w:rsidRPr="007457A1" w:rsidRDefault="00F25BF4" w:rsidP="00F25BF4">
      <w:pPr>
        <w:pStyle w:val="Default"/>
        <w:rPr>
          <w:sz w:val="20"/>
          <w:szCs w:val="20"/>
        </w:rPr>
      </w:pPr>
      <w:r w:rsidRPr="007457A1">
        <w:rPr>
          <w:sz w:val="20"/>
          <w:szCs w:val="20"/>
        </w:rPr>
        <w:t xml:space="preserve"> // Em Manual, em Remoto e Desliga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SaidaOleo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SelecLocVOleo){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Local</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SaidaOleo</w:t>
      </w:r>
      <w:proofErr w:type="gramEnd"/>
      <w:r w:rsidRPr="007457A1">
        <w:rPr>
          <w:sz w:val="20"/>
          <w:szCs w:val="20"/>
        </w:rPr>
        <w:t xml:space="preserve"> = digitalRead(BL_Oleo);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!InicFabric) &amp;&amp; LigaOleoAuto){ </w:t>
      </w:r>
    </w:p>
    <w:p w:rsidR="00F25BF4" w:rsidRPr="007457A1" w:rsidRDefault="00F25BF4" w:rsidP="00F25BF4">
      <w:pPr>
        <w:pStyle w:val="Default"/>
        <w:rPr>
          <w:sz w:val="20"/>
          <w:szCs w:val="20"/>
        </w:rPr>
      </w:pPr>
      <w:r w:rsidRPr="007457A1">
        <w:rPr>
          <w:sz w:val="20"/>
          <w:szCs w:val="20"/>
        </w:rPr>
        <w:t xml:space="preserve">// Caso passar para Man ou finalizar e saída estar ligada, deve </w:t>
      </w:r>
      <w:proofErr w:type="gramStart"/>
      <w:r w:rsidRPr="007457A1">
        <w:rPr>
          <w:sz w:val="20"/>
          <w:szCs w:val="20"/>
        </w:rPr>
        <w:t>desligar</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LigaOleoAuto = false;</w:t>
      </w:r>
    </w:p>
    <w:p w:rsidR="00F25BF4" w:rsidRPr="00E27C01" w:rsidRDefault="00F25BF4" w:rsidP="00F25BF4">
      <w:pPr>
        <w:pStyle w:val="Default"/>
        <w:rPr>
          <w:sz w:val="20"/>
          <w:szCs w:val="20"/>
          <w:lang w:val="en-US"/>
        </w:rPr>
      </w:pPr>
      <w:r w:rsidRPr="00E27C01">
        <w:rPr>
          <w:sz w:val="20"/>
          <w:szCs w:val="20"/>
          <w:lang w:val="en-US"/>
        </w:rPr>
        <w:t xml:space="preserve">      SaidaOleo = LOW;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xml:space="preserve">// Em Automático, liga em </w:t>
      </w:r>
      <w:proofErr w:type="gramStart"/>
      <w:r w:rsidRPr="007457A1">
        <w:rPr>
          <w:sz w:val="20"/>
          <w:szCs w:val="20"/>
        </w:rPr>
        <w:t>Automático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(LigaOleoAuto){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SaidaOleo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SaidaOleo = LOW;</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(EmergAtuada){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SaidaOleo</w:t>
      </w:r>
      <w:proofErr w:type="gramEnd"/>
      <w:r w:rsidRPr="007457A1">
        <w:rPr>
          <w:sz w:val="20"/>
          <w:szCs w:val="20"/>
        </w:rPr>
        <w:t xml:space="preserve"> = LOW;   </w:t>
      </w:r>
    </w:p>
    <w:p w:rsidR="00F25BF4" w:rsidRPr="007457A1" w:rsidRDefault="00F25BF4" w:rsidP="00F25BF4">
      <w:pPr>
        <w:pStyle w:val="Default"/>
        <w:rPr>
          <w:sz w:val="20"/>
          <w:szCs w:val="20"/>
        </w:rPr>
      </w:pPr>
      <w:r w:rsidRPr="007457A1">
        <w:rPr>
          <w:sz w:val="20"/>
          <w:szCs w:val="20"/>
        </w:rPr>
        <w:t xml:space="preserve"> // Com emergência atuada, desliga todas as </w:t>
      </w:r>
      <w:proofErr w:type="gramStart"/>
      <w:r w:rsidRPr="007457A1">
        <w:rPr>
          <w:sz w:val="20"/>
          <w:szCs w:val="20"/>
        </w:rPr>
        <w:t>saídas</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(SaidaOleo == HIGH){</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10); </w:t>
      </w:r>
    </w:p>
    <w:p w:rsidR="00F25BF4" w:rsidRPr="007457A1" w:rsidRDefault="00F25BF4" w:rsidP="00F25BF4">
      <w:pPr>
        <w:pStyle w:val="Default"/>
        <w:rPr>
          <w:sz w:val="20"/>
          <w:szCs w:val="20"/>
        </w:rPr>
      </w:pPr>
      <w:r w:rsidRPr="007457A1">
        <w:rPr>
          <w:sz w:val="20"/>
          <w:szCs w:val="20"/>
        </w:rPr>
        <w:t>//Retorna bit indicando Válvula de óleo aberta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(Status1, 10); </w:t>
      </w:r>
    </w:p>
    <w:p w:rsidR="00F25BF4" w:rsidRPr="007457A1" w:rsidRDefault="00F25BF4" w:rsidP="00F25BF4">
      <w:pPr>
        <w:pStyle w:val="Default"/>
        <w:rPr>
          <w:sz w:val="20"/>
          <w:szCs w:val="20"/>
        </w:rPr>
      </w:pPr>
      <w:r w:rsidRPr="007457A1">
        <w:rPr>
          <w:sz w:val="20"/>
          <w:szCs w:val="20"/>
        </w:rPr>
        <w:t>//Retorna bit indicando Valvula de óleo fechada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r>
        <w:rPr>
          <w:sz w:val="20"/>
          <w:szCs w:val="20"/>
        </w:rPr>
        <w:t xml:space="preserve">  </w:t>
      </w:r>
      <w:proofErr w:type="gramStart"/>
      <w:r>
        <w:rPr>
          <w:sz w:val="20"/>
          <w:szCs w:val="20"/>
        </w:rPr>
        <w:t>digitalWrite</w:t>
      </w:r>
      <w:proofErr w:type="gramEnd"/>
      <w:r>
        <w:rPr>
          <w:sz w:val="20"/>
          <w:szCs w:val="20"/>
        </w:rPr>
        <w:t xml:space="preserve">(S1, SaidaOleo); </w:t>
      </w:r>
    </w:p>
    <w:p w:rsidR="00F25BF4" w:rsidRPr="007457A1" w:rsidRDefault="00F25BF4" w:rsidP="00F25BF4">
      <w:pPr>
        <w:pStyle w:val="Default"/>
        <w:rPr>
          <w:sz w:val="20"/>
          <w:szCs w:val="20"/>
        </w:rPr>
      </w:pPr>
      <w:r w:rsidRPr="007457A1">
        <w:rPr>
          <w:sz w:val="20"/>
          <w:szCs w:val="20"/>
        </w:rPr>
        <w:lastRenderedPageBreak/>
        <w:t>/</w:t>
      </w:r>
      <w:r>
        <w:rPr>
          <w:sz w:val="20"/>
          <w:szCs w:val="20"/>
        </w:rPr>
        <w:t>/</w:t>
      </w:r>
      <w:r w:rsidRPr="007457A1">
        <w:rPr>
          <w:sz w:val="20"/>
          <w:szCs w:val="20"/>
        </w:rPr>
        <w:t xml:space="preserve"> Aciona a saída para ligar a válvula de Óleo</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//xxxxxxxxxxxxxxxxxx</w:t>
      </w:r>
      <w:r>
        <w:rPr>
          <w:sz w:val="20"/>
          <w:szCs w:val="20"/>
        </w:rPr>
        <w:t>xxxx</w:t>
      </w:r>
      <w:r w:rsidRPr="007457A1">
        <w:rPr>
          <w:sz w:val="20"/>
          <w:szCs w:val="20"/>
        </w:rPr>
        <w:t>xx Fim da Lógica de comando da válvula de óleo xxx</w:t>
      </w:r>
      <w:r>
        <w:rPr>
          <w:sz w:val="20"/>
          <w:szCs w:val="20"/>
        </w:rPr>
        <w:t>xxxxx</w:t>
      </w:r>
      <w:r w:rsidRPr="007457A1">
        <w:rPr>
          <w:sz w:val="20"/>
          <w:szCs w:val="20"/>
        </w:rPr>
        <w:t>xxxxxxxxxxxxxxxxx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w:t>
      </w:r>
      <w:r>
        <w:rPr>
          <w:sz w:val="20"/>
          <w:szCs w:val="20"/>
        </w:rPr>
        <w:t>xxxx</w:t>
      </w:r>
      <w:r w:rsidRPr="007457A1">
        <w:rPr>
          <w:sz w:val="20"/>
          <w:szCs w:val="20"/>
        </w:rPr>
        <w:t>xxx Início da Lógica de comando da Bomba xxxxxxxxxxx</w:t>
      </w:r>
      <w:r>
        <w:rPr>
          <w:sz w:val="20"/>
          <w:szCs w:val="20"/>
        </w:rPr>
        <w:t>xxxx</w:t>
      </w:r>
      <w:r w:rsidRPr="007457A1">
        <w:rPr>
          <w:sz w:val="20"/>
          <w:szCs w:val="20"/>
        </w:rPr>
        <w:t>xxxxxxxxxxxxxxx</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SelecRemBomba &amp;&amp; SelecBomba &amp;&amp; LigEqp){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Remoto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SaidaBomba</w:t>
      </w:r>
      <w:proofErr w:type="gramEnd"/>
      <w:r w:rsidRPr="007457A1">
        <w:rPr>
          <w:sz w:val="20"/>
          <w:szCs w:val="20"/>
        </w:rPr>
        <w:t xml:space="preserve"> = HIGH;</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SelecRemBomba &amp;&amp; SelecBomba &amp;&amp; DeslEqp){  </w:t>
      </w:r>
    </w:p>
    <w:p w:rsidR="00F25BF4" w:rsidRPr="007457A1" w:rsidRDefault="00F25BF4" w:rsidP="00F25BF4">
      <w:pPr>
        <w:pStyle w:val="Default"/>
        <w:rPr>
          <w:sz w:val="20"/>
          <w:szCs w:val="20"/>
        </w:rPr>
      </w:pPr>
      <w:r w:rsidRPr="007457A1">
        <w:rPr>
          <w:sz w:val="20"/>
          <w:szCs w:val="20"/>
        </w:rPr>
        <w:t xml:space="preserve">// Em Manual, em Remoto e Desliga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SaidaBomba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SelecLocBomba){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Local</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SaidaBomba</w:t>
      </w:r>
      <w:proofErr w:type="gramEnd"/>
      <w:r w:rsidRPr="007457A1">
        <w:rPr>
          <w:sz w:val="20"/>
          <w:szCs w:val="20"/>
        </w:rPr>
        <w:t xml:space="preserve"> = digitalRead(BL_Agua);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!InicFabric) &amp;&amp; LigaBombaAuto){ </w:t>
      </w:r>
    </w:p>
    <w:p w:rsidR="00F25BF4" w:rsidRPr="007457A1" w:rsidRDefault="00F25BF4" w:rsidP="00F25BF4">
      <w:pPr>
        <w:pStyle w:val="Default"/>
        <w:rPr>
          <w:sz w:val="20"/>
          <w:szCs w:val="20"/>
        </w:rPr>
      </w:pPr>
      <w:r w:rsidRPr="007457A1">
        <w:rPr>
          <w:sz w:val="20"/>
          <w:szCs w:val="20"/>
        </w:rPr>
        <w:t xml:space="preserve">// Caso passar para Man ou finalizar e saída estar ligada, deve </w:t>
      </w:r>
      <w:proofErr w:type="gramStart"/>
      <w:r w:rsidRPr="007457A1">
        <w:rPr>
          <w:sz w:val="20"/>
          <w:szCs w:val="20"/>
        </w:rPr>
        <w:t>desligar</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LigaBombaAuto = false;</w:t>
      </w:r>
    </w:p>
    <w:p w:rsidR="00F25BF4" w:rsidRPr="00E27C01" w:rsidRDefault="00F25BF4" w:rsidP="00F25BF4">
      <w:pPr>
        <w:pStyle w:val="Default"/>
        <w:rPr>
          <w:sz w:val="20"/>
          <w:szCs w:val="20"/>
          <w:lang w:val="en-US"/>
        </w:rPr>
      </w:pPr>
      <w:r w:rsidRPr="00E27C01">
        <w:rPr>
          <w:sz w:val="20"/>
          <w:szCs w:val="20"/>
          <w:lang w:val="en-US"/>
        </w:rPr>
        <w:t xml:space="preserve">      SaidaBomba = LOW;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w:t>
      </w:r>
    </w:p>
    <w:p w:rsidR="00F25BF4" w:rsidRPr="007457A1" w:rsidRDefault="00F25BF4" w:rsidP="00F25BF4">
      <w:pPr>
        <w:pStyle w:val="Default"/>
        <w:rPr>
          <w:sz w:val="20"/>
          <w:szCs w:val="20"/>
        </w:rPr>
      </w:pPr>
      <w:r w:rsidRPr="007457A1">
        <w:rPr>
          <w:sz w:val="20"/>
          <w:szCs w:val="20"/>
        </w:rPr>
        <w:t xml:space="preserve">// Em Automático, liga em </w:t>
      </w:r>
      <w:proofErr w:type="gramStart"/>
      <w:r w:rsidRPr="007457A1">
        <w:rPr>
          <w:sz w:val="20"/>
          <w:szCs w:val="20"/>
        </w:rPr>
        <w:t>Automático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(LigaBombaAuto){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SaidaBomba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SaidaBomba = LOW;</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(EmergAtuada){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SaidaBomba</w:t>
      </w:r>
      <w:proofErr w:type="gramEnd"/>
      <w:r w:rsidRPr="007457A1">
        <w:rPr>
          <w:sz w:val="20"/>
          <w:szCs w:val="20"/>
        </w:rPr>
        <w:t xml:space="preserve"> = LOW;   </w:t>
      </w:r>
    </w:p>
    <w:p w:rsidR="00F25BF4" w:rsidRPr="007457A1" w:rsidRDefault="00F25BF4" w:rsidP="00F25BF4">
      <w:pPr>
        <w:pStyle w:val="Default"/>
        <w:rPr>
          <w:sz w:val="20"/>
          <w:szCs w:val="20"/>
        </w:rPr>
      </w:pPr>
      <w:r w:rsidRPr="007457A1">
        <w:rPr>
          <w:sz w:val="20"/>
          <w:szCs w:val="20"/>
        </w:rPr>
        <w:t xml:space="preserve"> // Com emergência atuada, desliga todas as </w:t>
      </w:r>
      <w:proofErr w:type="gramStart"/>
      <w:r w:rsidRPr="007457A1">
        <w:rPr>
          <w:sz w:val="20"/>
          <w:szCs w:val="20"/>
        </w:rPr>
        <w:t>saídas</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(SaidaBomba == HIGH){</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Status1, 13); </w:t>
      </w:r>
    </w:p>
    <w:p w:rsidR="00F25BF4" w:rsidRPr="007457A1" w:rsidRDefault="00F25BF4" w:rsidP="00F25BF4">
      <w:pPr>
        <w:pStyle w:val="Default"/>
        <w:rPr>
          <w:sz w:val="20"/>
          <w:szCs w:val="20"/>
        </w:rPr>
      </w:pPr>
      <w:r w:rsidRPr="007457A1">
        <w:rPr>
          <w:sz w:val="20"/>
          <w:szCs w:val="20"/>
        </w:rPr>
        <w:t>//Retorna bit indicando bomba ligada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(Status1, 13); </w:t>
      </w:r>
    </w:p>
    <w:p w:rsidR="00F25BF4" w:rsidRPr="007457A1" w:rsidRDefault="00F25BF4" w:rsidP="00F25BF4">
      <w:pPr>
        <w:pStyle w:val="Default"/>
        <w:rPr>
          <w:sz w:val="20"/>
          <w:szCs w:val="20"/>
        </w:rPr>
      </w:pPr>
      <w:r w:rsidRPr="007457A1">
        <w:rPr>
          <w:sz w:val="20"/>
          <w:szCs w:val="20"/>
        </w:rPr>
        <w:t>//Retorna bit indicando bomba desligada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  </w:t>
      </w:r>
      <w:proofErr w:type="gramStart"/>
      <w:r w:rsidRPr="007457A1">
        <w:rPr>
          <w:sz w:val="20"/>
          <w:szCs w:val="20"/>
        </w:rPr>
        <w:t>digitalWrite</w:t>
      </w:r>
      <w:proofErr w:type="gramEnd"/>
      <w:r w:rsidRPr="007457A1">
        <w:rPr>
          <w:sz w:val="20"/>
          <w:szCs w:val="20"/>
        </w:rPr>
        <w:t xml:space="preserve">(S1, SaidaOleo); </w:t>
      </w:r>
    </w:p>
    <w:p w:rsidR="00F25BF4" w:rsidRPr="007457A1" w:rsidRDefault="00F25BF4" w:rsidP="00F25BF4">
      <w:pPr>
        <w:pStyle w:val="Default"/>
        <w:rPr>
          <w:sz w:val="20"/>
          <w:szCs w:val="20"/>
        </w:rPr>
      </w:pPr>
      <w:r w:rsidRPr="007457A1">
        <w:rPr>
          <w:sz w:val="20"/>
          <w:szCs w:val="20"/>
        </w:rPr>
        <w:t>// Aciona a saída para ligar a bomba</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w:t>
      </w:r>
      <w:r>
        <w:rPr>
          <w:sz w:val="20"/>
          <w:szCs w:val="20"/>
        </w:rPr>
        <w:t>xxxxx</w:t>
      </w:r>
      <w:r w:rsidRPr="007457A1">
        <w:rPr>
          <w:sz w:val="20"/>
          <w:szCs w:val="20"/>
        </w:rPr>
        <w:t>xxxxxxxx Fim da Lógica de comando da bomba xxxxxx</w:t>
      </w:r>
      <w:r>
        <w:rPr>
          <w:sz w:val="20"/>
          <w:szCs w:val="20"/>
        </w:rPr>
        <w:t>xxx</w:t>
      </w:r>
      <w:r w:rsidRPr="007457A1">
        <w:rPr>
          <w:sz w:val="20"/>
          <w:szCs w:val="20"/>
        </w:rPr>
        <w:t>xxxxxxxxxxxxxxxxxxxx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//xxxxxxxxxxxxxxxxxxxxx</w:t>
      </w:r>
      <w:r>
        <w:rPr>
          <w:sz w:val="20"/>
          <w:szCs w:val="20"/>
        </w:rPr>
        <w:t>xxxx</w:t>
      </w:r>
      <w:r w:rsidRPr="007457A1">
        <w:rPr>
          <w:sz w:val="20"/>
          <w:szCs w:val="20"/>
        </w:rPr>
        <w:t>xx Início da Lógica de comando do agitador xx</w:t>
      </w:r>
      <w:r>
        <w:rPr>
          <w:sz w:val="20"/>
          <w:szCs w:val="20"/>
        </w:rPr>
        <w:t>xxxx</w:t>
      </w:r>
      <w:r w:rsidRPr="007457A1">
        <w:rPr>
          <w:sz w:val="20"/>
          <w:szCs w:val="20"/>
        </w:rPr>
        <w:t>xxxxxxxxxxxxxxxxxxxx</w:t>
      </w:r>
    </w:p>
    <w:p w:rsidR="00F25BF4" w:rsidRPr="007457A1" w:rsidRDefault="00F25BF4" w:rsidP="00F25BF4">
      <w:pPr>
        <w:pStyle w:val="Default"/>
        <w:rPr>
          <w:sz w:val="20"/>
          <w:szCs w:val="20"/>
        </w:rPr>
      </w:pP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(!SelecAuto &amp;&amp; SelecRemAgit &amp;&amp; SelecAgit &amp;&amp; LigEqp){  </w:t>
      </w:r>
    </w:p>
    <w:p w:rsidR="00F25BF4" w:rsidRPr="007457A1" w:rsidRDefault="00F25BF4" w:rsidP="00F25BF4">
      <w:pPr>
        <w:pStyle w:val="Default"/>
        <w:rPr>
          <w:sz w:val="20"/>
          <w:szCs w:val="20"/>
        </w:rPr>
      </w:pPr>
      <w:r w:rsidRPr="007457A1">
        <w:rPr>
          <w:sz w:val="20"/>
          <w:szCs w:val="20"/>
        </w:rPr>
        <w:lastRenderedPageBreak/>
        <w:t xml:space="preserve">// Em Manual, em Remoto e 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SaidaAgit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SelecRemAgit &amp;&amp; SelecAgit &amp;&amp; DeslEqp){ </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 xml:space="preserve">// Em Manual, em Remoto e Desliga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SaidaAgit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SelecLocAgit){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Local</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SaidaAgit</w:t>
      </w:r>
      <w:proofErr w:type="gramEnd"/>
      <w:r w:rsidRPr="007457A1">
        <w:rPr>
          <w:sz w:val="20"/>
          <w:szCs w:val="20"/>
        </w:rPr>
        <w:t xml:space="preserve"> = digitalRead(BL_Agitador);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!InicFabric) &amp;&amp; LigaAgitAuto){</w:t>
      </w:r>
    </w:p>
    <w:p w:rsidR="00F25BF4" w:rsidRPr="007457A1" w:rsidRDefault="00F25BF4" w:rsidP="00F25BF4">
      <w:pPr>
        <w:pStyle w:val="Default"/>
        <w:rPr>
          <w:sz w:val="20"/>
          <w:szCs w:val="20"/>
        </w:rPr>
      </w:pPr>
      <w:r w:rsidRPr="007457A1">
        <w:rPr>
          <w:sz w:val="20"/>
          <w:szCs w:val="20"/>
        </w:rPr>
        <w:t xml:space="preserve"> // Caso passar par</w:t>
      </w:r>
      <w:r>
        <w:rPr>
          <w:sz w:val="20"/>
          <w:szCs w:val="20"/>
        </w:rPr>
        <w:t>a Man ou finalizar e saída estiver</w:t>
      </w:r>
      <w:r w:rsidRPr="007457A1">
        <w:rPr>
          <w:sz w:val="20"/>
          <w:szCs w:val="20"/>
        </w:rPr>
        <w:t xml:space="preserve"> ligada, deve </w:t>
      </w:r>
      <w:proofErr w:type="gramStart"/>
      <w:r w:rsidRPr="007457A1">
        <w:rPr>
          <w:sz w:val="20"/>
          <w:szCs w:val="20"/>
        </w:rPr>
        <w:t>desligar</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LigaAgitAuto = false;</w:t>
      </w:r>
    </w:p>
    <w:p w:rsidR="00F25BF4" w:rsidRPr="00E27C01" w:rsidRDefault="00F25BF4" w:rsidP="00F25BF4">
      <w:pPr>
        <w:pStyle w:val="Default"/>
        <w:rPr>
          <w:sz w:val="20"/>
          <w:szCs w:val="20"/>
          <w:lang w:val="en-US"/>
        </w:rPr>
      </w:pPr>
      <w:r w:rsidRPr="00E27C01">
        <w:rPr>
          <w:sz w:val="20"/>
          <w:szCs w:val="20"/>
          <w:lang w:val="en-US"/>
        </w:rPr>
        <w:t xml:space="preserve">      SaidaAgit = LOW;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w:t>
      </w:r>
    </w:p>
    <w:p w:rsidR="00F25BF4" w:rsidRPr="007457A1" w:rsidRDefault="00F25BF4" w:rsidP="00F25BF4">
      <w:pPr>
        <w:pStyle w:val="Default"/>
        <w:rPr>
          <w:sz w:val="20"/>
          <w:szCs w:val="20"/>
        </w:rPr>
      </w:pPr>
      <w:r w:rsidRPr="007457A1">
        <w:rPr>
          <w:sz w:val="20"/>
          <w:szCs w:val="20"/>
        </w:rPr>
        <w:t xml:space="preserve">// Em Automático, liga em </w:t>
      </w:r>
      <w:proofErr w:type="gramStart"/>
      <w:r w:rsidRPr="007457A1">
        <w:rPr>
          <w:sz w:val="20"/>
          <w:szCs w:val="20"/>
        </w:rPr>
        <w:t>Automático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(LigaAgitAuto){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SaidaAgit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SaidaAgit = LOW;</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(EmergAtuada){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SaidaAgit</w:t>
      </w:r>
      <w:proofErr w:type="gramEnd"/>
      <w:r w:rsidRPr="007457A1">
        <w:rPr>
          <w:sz w:val="20"/>
          <w:szCs w:val="20"/>
        </w:rPr>
        <w:t xml:space="preserve"> = LOW;    </w:t>
      </w:r>
    </w:p>
    <w:p w:rsidR="00F25BF4" w:rsidRPr="007457A1" w:rsidRDefault="00F25BF4" w:rsidP="00F25BF4">
      <w:pPr>
        <w:pStyle w:val="Default"/>
        <w:rPr>
          <w:sz w:val="20"/>
          <w:szCs w:val="20"/>
        </w:rPr>
      </w:pPr>
      <w:r w:rsidRPr="007457A1">
        <w:rPr>
          <w:sz w:val="20"/>
          <w:szCs w:val="20"/>
        </w:rPr>
        <w:t xml:space="preserve">// Com emergência atuada, desliga todas as </w:t>
      </w:r>
      <w:proofErr w:type="gramStart"/>
      <w:r w:rsidRPr="007457A1">
        <w:rPr>
          <w:sz w:val="20"/>
          <w:szCs w:val="20"/>
        </w:rPr>
        <w:t>saídas</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(SaidaAgit == HIGH){</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Status2, 0); </w:t>
      </w:r>
    </w:p>
    <w:p w:rsidR="00F25BF4" w:rsidRPr="007457A1" w:rsidRDefault="00F25BF4" w:rsidP="00F25BF4">
      <w:pPr>
        <w:pStyle w:val="Default"/>
        <w:rPr>
          <w:sz w:val="20"/>
          <w:szCs w:val="20"/>
        </w:rPr>
      </w:pPr>
      <w:r w:rsidRPr="007457A1">
        <w:rPr>
          <w:sz w:val="20"/>
          <w:szCs w:val="20"/>
        </w:rPr>
        <w:t>//Retorna bit indicando agitador ligado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(Status2, 0);</w:t>
      </w:r>
    </w:p>
    <w:p w:rsidR="00F25BF4" w:rsidRPr="007457A1" w:rsidRDefault="00F25BF4" w:rsidP="00F25BF4">
      <w:pPr>
        <w:pStyle w:val="Default"/>
        <w:rPr>
          <w:sz w:val="20"/>
          <w:szCs w:val="20"/>
        </w:rPr>
      </w:pPr>
      <w:r w:rsidRPr="007457A1">
        <w:rPr>
          <w:sz w:val="20"/>
          <w:szCs w:val="20"/>
        </w:rPr>
        <w:t xml:space="preserve"> //Retorna bit indicando agitador desligado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  </w:t>
      </w:r>
      <w:proofErr w:type="gramStart"/>
      <w:r w:rsidRPr="007457A1">
        <w:rPr>
          <w:sz w:val="20"/>
          <w:szCs w:val="20"/>
        </w:rPr>
        <w:t>digitalWrite</w:t>
      </w:r>
      <w:proofErr w:type="gramEnd"/>
      <w:r w:rsidRPr="007457A1">
        <w:rPr>
          <w:sz w:val="20"/>
          <w:szCs w:val="20"/>
        </w:rPr>
        <w:t xml:space="preserve">(S1, SaidaAgit); </w:t>
      </w:r>
    </w:p>
    <w:p w:rsidR="00F25BF4" w:rsidRPr="007457A1" w:rsidRDefault="00F25BF4" w:rsidP="00F25BF4">
      <w:pPr>
        <w:pStyle w:val="Default"/>
        <w:rPr>
          <w:sz w:val="20"/>
          <w:szCs w:val="20"/>
        </w:rPr>
      </w:pPr>
      <w:r w:rsidRPr="007457A1">
        <w:rPr>
          <w:sz w:val="20"/>
          <w:szCs w:val="20"/>
        </w:rPr>
        <w:t>// Aciona a saída para ligar o agitador</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w:t>
      </w:r>
      <w:r>
        <w:rPr>
          <w:sz w:val="20"/>
          <w:szCs w:val="20"/>
        </w:rPr>
        <w:t>xxxxx</w:t>
      </w:r>
      <w:r w:rsidRPr="007457A1">
        <w:rPr>
          <w:sz w:val="20"/>
          <w:szCs w:val="20"/>
        </w:rPr>
        <w:t>xxx Fim da Lógica de comando do Agitador xxxxx</w:t>
      </w:r>
      <w:r>
        <w:rPr>
          <w:sz w:val="20"/>
          <w:szCs w:val="20"/>
        </w:rPr>
        <w:t>xxx</w:t>
      </w:r>
      <w:r w:rsidRPr="007457A1">
        <w:rPr>
          <w:sz w:val="20"/>
          <w:szCs w:val="20"/>
        </w:rPr>
        <w:t>xxxxxxxxxxxxxxxxxxxx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//xxxxxxxxxxxxxxxxxxxxxxxxxxxxxxxxxxxxxxxxxxxxxxxxxxxxxxxxxxxxxxxxxxxxxxxxxxxxxxxxxxxxxxx </w:t>
      </w:r>
    </w:p>
    <w:p w:rsidR="00F25BF4" w:rsidRPr="007457A1" w:rsidRDefault="00F25BF4" w:rsidP="00F25BF4">
      <w:pPr>
        <w:pStyle w:val="Default"/>
        <w:rPr>
          <w:sz w:val="20"/>
          <w:szCs w:val="20"/>
        </w:rPr>
      </w:pPr>
      <w:r w:rsidRPr="007457A1">
        <w:rPr>
          <w:sz w:val="20"/>
          <w:szCs w:val="20"/>
        </w:rPr>
        <w:t xml:space="preserve"> //xxxxxxxxxxxxxxxx</w:t>
      </w:r>
      <w:r>
        <w:rPr>
          <w:sz w:val="20"/>
          <w:szCs w:val="20"/>
        </w:rPr>
        <w:t>xxxx</w:t>
      </w:r>
      <w:r w:rsidRPr="007457A1">
        <w:rPr>
          <w:sz w:val="20"/>
          <w:szCs w:val="20"/>
        </w:rPr>
        <w:t>xx Início da Lógica de comando do aquecedor xxxx</w:t>
      </w:r>
      <w:r>
        <w:rPr>
          <w:sz w:val="20"/>
          <w:szCs w:val="20"/>
        </w:rPr>
        <w:t>xxxxx</w:t>
      </w:r>
      <w:r w:rsidRPr="007457A1">
        <w:rPr>
          <w:sz w:val="20"/>
          <w:szCs w:val="20"/>
        </w:rPr>
        <w:t>xxxxxxxxxxxxxxxxxxxx</w:t>
      </w:r>
    </w:p>
    <w:p w:rsidR="00F25BF4" w:rsidRPr="007457A1" w:rsidRDefault="00F25BF4" w:rsidP="00F25BF4">
      <w:pPr>
        <w:pStyle w:val="Default"/>
        <w:rPr>
          <w:sz w:val="20"/>
          <w:szCs w:val="20"/>
        </w:rPr>
      </w:pP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&amp;&amp; SelecRemAquec &amp;&amp; SelecAquec &amp;&amp; LigEqp){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SaidaAquec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SelecRemAquec &amp;&amp; SelecAquec &amp;&amp; DeslEqp){  </w:t>
      </w:r>
    </w:p>
    <w:p w:rsidR="00F25BF4" w:rsidRPr="007457A1" w:rsidRDefault="00F25BF4" w:rsidP="00F25BF4">
      <w:pPr>
        <w:pStyle w:val="Default"/>
        <w:rPr>
          <w:sz w:val="20"/>
          <w:szCs w:val="20"/>
        </w:rPr>
      </w:pPr>
      <w:r w:rsidRPr="007457A1">
        <w:rPr>
          <w:sz w:val="20"/>
          <w:szCs w:val="20"/>
        </w:rPr>
        <w:t xml:space="preserve">// Em Manual, em Remoto e Desliga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SaidaAquec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SelecLocAquec){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Local</w:t>
      </w:r>
      <w:proofErr w:type="gramEnd"/>
    </w:p>
    <w:p w:rsidR="00F25BF4" w:rsidRPr="007457A1" w:rsidRDefault="00F25BF4" w:rsidP="00F25BF4">
      <w:pPr>
        <w:pStyle w:val="Default"/>
        <w:rPr>
          <w:sz w:val="20"/>
          <w:szCs w:val="20"/>
        </w:rPr>
      </w:pPr>
      <w:r w:rsidRPr="007457A1">
        <w:rPr>
          <w:sz w:val="20"/>
          <w:szCs w:val="20"/>
        </w:rPr>
        <w:lastRenderedPageBreak/>
        <w:t xml:space="preserve">        </w:t>
      </w:r>
      <w:proofErr w:type="gramStart"/>
      <w:r w:rsidRPr="007457A1">
        <w:rPr>
          <w:sz w:val="20"/>
          <w:szCs w:val="20"/>
        </w:rPr>
        <w:t>SaidaAquec</w:t>
      </w:r>
      <w:proofErr w:type="gramEnd"/>
      <w:r w:rsidRPr="007457A1">
        <w:rPr>
          <w:sz w:val="20"/>
          <w:szCs w:val="20"/>
        </w:rPr>
        <w:t xml:space="preserve"> = digitalRead(BL_Aquecedor);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!InicFabric) &amp;&amp; LigaAquecAuto){ </w:t>
      </w:r>
    </w:p>
    <w:p w:rsidR="00F25BF4" w:rsidRPr="007457A1" w:rsidRDefault="00F25BF4" w:rsidP="00F25BF4">
      <w:pPr>
        <w:pStyle w:val="Default"/>
        <w:rPr>
          <w:sz w:val="20"/>
          <w:szCs w:val="20"/>
        </w:rPr>
      </w:pPr>
      <w:r w:rsidRPr="007457A1">
        <w:rPr>
          <w:sz w:val="20"/>
          <w:szCs w:val="20"/>
        </w:rPr>
        <w:t xml:space="preserve">// Caso passar para Man ou finalizar e saída estar ligada, deve </w:t>
      </w:r>
      <w:proofErr w:type="gramStart"/>
      <w:r w:rsidRPr="007457A1">
        <w:rPr>
          <w:sz w:val="20"/>
          <w:szCs w:val="20"/>
        </w:rPr>
        <w:t>desligar</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LigaAquecAuto = false;</w:t>
      </w:r>
    </w:p>
    <w:p w:rsidR="00F25BF4" w:rsidRPr="00E27C01" w:rsidRDefault="00F25BF4" w:rsidP="00F25BF4">
      <w:pPr>
        <w:pStyle w:val="Default"/>
        <w:rPr>
          <w:sz w:val="20"/>
          <w:szCs w:val="20"/>
          <w:lang w:val="en-US"/>
        </w:rPr>
      </w:pPr>
      <w:r w:rsidRPr="00E27C01">
        <w:rPr>
          <w:sz w:val="20"/>
          <w:szCs w:val="20"/>
          <w:lang w:val="en-US"/>
        </w:rPr>
        <w:t xml:space="preserve">      SaidaAquec = LOW;      </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w:t>
      </w:r>
    </w:p>
    <w:p w:rsidR="00F25BF4" w:rsidRPr="007457A1" w:rsidRDefault="00F25BF4" w:rsidP="00F25BF4">
      <w:pPr>
        <w:pStyle w:val="Default"/>
        <w:rPr>
          <w:sz w:val="20"/>
          <w:szCs w:val="20"/>
        </w:rPr>
      </w:pPr>
      <w:r w:rsidRPr="007457A1">
        <w:rPr>
          <w:sz w:val="20"/>
          <w:szCs w:val="20"/>
        </w:rPr>
        <w:t xml:space="preserve">// Em Automático, liga em </w:t>
      </w:r>
      <w:proofErr w:type="gramStart"/>
      <w:r w:rsidRPr="007457A1">
        <w:rPr>
          <w:sz w:val="20"/>
          <w:szCs w:val="20"/>
        </w:rPr>
        <w:t>Automático</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(LigaAquecAuto){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SaidaAquec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SaidaAquec = LOW;</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(EmergAtuada){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SaidaAquec</w:t>
      </w:r>
      <w:proofErr w:type="gramEnd"/>
      <w:r w:rsidRPr="007457A1">
        <w:rPr>
          <w:sz w:val="20"/>
          <w:szCs w:val="20"/>
        </w:rPr>
        <w:t xml:space="preserve"> = LOW;    </w:t>
      </w:r>
    </w:p>
    <w:p w:rsidR="00F25BF4" w:rsidRPr="007457A1" w:rsidRDefault="00F25BF4" w:rsidP="00F25BF4">
      <w:pPr>
        <w:pStyle w:val="Default"/>
        <w:rPr>
          <w:sz w:val="20"/>
          <w:szCs w:val="20"/>
        </w:rPr>
      </w:pPr>
      <w:r w:rsidRPr="007457A1">
        <w:rPr>
          <w:sz w:val="20"/>
          <w:szCs w:val="20"/>
        </w:rPr>
        <w:t xml:space="preserve">// Com emergência atuada, desliga todas as </w:t>
      </w:r>
      <w:proofErr w:type="gramStart"/>
      <w:r w:rsidRPr="007457A1">
        <w:rPr>
          <w:sz w:val="20"/>
          <w:szCs w:val="20"/>
        </w:rPr>
        <w:t>saídas</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(SaidaAquec == HIGH){</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Status2, 3); </w:t>
      </w:r>
    </w:p>
    <w:p w:rsidR="00F25BF4" w:rsidRPr="007457A1" w:rsidRDefault="00F25BF4" w:rsidP="00F25BF4">
      <w:pPr>
        <w:pStyle w:val="Default"/>
        <w:rPr>
          <w:sz w:val="20"/>
          <w:szCs w:val="20"/>
        </w:rPr>
      </w:pPr>
      <w:r w:rsidRPr="007457A1">
        <w:rPr>
          <w:sz w:val="20"/>
          <w:szCs w:val="20"/>
        </w:rPr>
        <w:t>//Retorna bit indicando aquecedor ligado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(Status2, 3); </w:t>
      </w:r>
    </w:p>
    <w:p w:rsidR="00F25BF4" w:rsidRPr="007457A1" w:rsidRDefault="00F25BF4" w:rsidP="00F25BF4">
      <w:pPr>
        <w:pStyle w:val="Default"/>
        <w:rPr>
          <w:sz w:val="20"/>
          <w:szCs w:val="20"/>
        </w:rPr>
      </w:pPr>
      <w:r w:rsidRPr="007457A1">
        <w:rPr>
          <w:sz w:val="20"/>
          <w:szCs w:val="20"/>
        </w:rPr>
        <w:t>//Retorna bit indicando aquecedor desligado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  </w:t>
      </w:r>
      <w:proofErr w:type="gramStart"/>
      <w:r w:rsidRPr="007457A1">
        <w:rPr>
          <w:sz w:val="20"/>
          <w:szCs w:val="20"/>
        </w:rPr>
        <w:t>digitalWrite</w:t>
      </w:r>
      <w:proofErr w:type="gramEnd"/>
      <w:r w:rsidRPr="007457A1">
        <w:rPr>
          <w:sz w:val="20"/>
          <w:szCs w:val="20"/>
        </w:rPr>
        <w:t xml:space="preserve">(S1, SaidaAgit); </w:t>
      </w:r>
    </w:p>
    <w:p w:rsidR="00F25BF4" w:rsidRPr="007457A1" w:rsidRDefault="00F25BF4" w:rsidP="00F25BF4">
      <w:pPr>
        <w:pStyle w:val="Default"/>
        <w:rPr>
          <w:sz w:val="20"/>
          <w:szCs w:val="20"/>
        </w:rPr>
      </w:pPr>
      <w:r w:rsidRPr="007457A1">
        <w:rPr>
          <w:sz w:val="20"/>
          <w:szCs w:val="20"/>
        </w:rPr>
        <w:t>// Aciona a saída para ligar o aquecedor</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//xxxxxxxxxxxxxxxxxxx</w:t>
      </w:r>
      <w:r>
        <w:rPr>
          <w:sz w:val="20"/>
          <w:szCs w:val="20"/>
        </w:rPr>
        <w:t>xxxxx</w:t>
      </w:r>
      <w:r w:rsidRPr="007457A1">
        <w:rPr>
          <w:sz w:val="20"/>
          <w:szCs w:val="20"/>
        </w:rPr>
        <w:t>xxx Fim da Lógica de comando do aquecedor xxxx</w:t>
      </w:r>
      <w:r>
        <w:rPr>
          <w:sz w:val="20"/>
          <w:szCs w:val="20"/>
        </w:rPr>
        <w:t>xxxx</w:t>
      </w:r>
      <w:r w:rsidRPr="007457A1">
        <w:rPr>
          <w:sz w:val="20"/>
          <w:szCs w:val="20"/>
        </w:rPr>
        <w:t>xxxxxxxxxxxxxxxxx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roofErr w:type="gramStart"/>
      <w:r w:rsidRPr="007457A1">
        <w:rPr>
          <w:sz w:val="20"/>
          <w:szCs w:val="20"/>
        </w:rPr>
        <w:t xml:space="preserve">  </w:t>
      </w:r>
    </w:p>
    <w:p w:rsidR="00F25BF4" w:rsidRPr="007457A1" w:rsidRDefault="00F25BF4" w:rsidP="00F25BF4">
      <w:pPr>
        <w:pStyle w:val="Default"/>
        <w:rPr>
          <w:sz w:val="20"/>
          <w:szCs w:val="20"/>
        </w:rPr>
      </w:pPr>
      <w:proofErr w:type="gramEnd"/>
      <w:r w:rsidRPr="007457A1">
        <w:rPr>
          <w:sz w:val="20"/>
          <w:szCs w:val="20"/>
        </w:rPr>
        <w:t>//xxxxxxxxxxxxxxxx</w:t>
      </w:r>
      <w:r>
        <w:rPr>
          <w:sz w:val="20"/>
          <w:szCs w:val="20"/>
        </w:rPr>
        <w:t>xxxx</w:t>
      </w:r>
      <w:r w:rsidRPr="007457A1">
        <w:rPr>
          <w:sz w:val="20"/>
          <w:szCs w:val="20"/>
        </w:rPr>
        <w:t>xx Início da Lógica de comando do compressor xxxxxxxxx</w:t>
      </w:r>
      <w:r>
        <w:rPr>
          <w:sz w:val="20"/>
          <w:szCs w:val="20"/>
        </w:rPr>
        <w:t>xxxxx</w:t>
      </w:r>
      <w:r w:rsidRPr="007457A1">
        <w:rPr>
          <w:sz w:val="20"/>
          <w:szCs w:val="20"/>
        </w:rPr>
        <w:t>xxxxxxxxxxxxxxx</w:t>
      </w:r>
    </w:p>
    <w:p w:rsidR="00F25BF4" w:rsidRPr="007457A1" w:rsidRDefault="00F25BF4" w:rsidP="00F25BF4">
      <w:pPr>
        <w:pStyle w:val="Default"/>
        <w:rPr>
          <w:sz w:val="20"/>
          <w:szCs w:val="20"/>
        </w:rPr>
      </w:pP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(!SelecAuto &amp;&amp; SelecRemComp &amp;&amp; SelecComp &amp;&amp; LigEqp){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SaidaComp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SelecRemComp &amp;&amp; SelecComp &amp;&amp; DeslEqp){  </w:t>
      </w:r>
    </w:p>
    <w:p w:rsidR="00F25BF4" w:rsidRPr="007457A1" w:rsidRDefault="00F25BF4" w:rsidP="00F25BF4">
      <w:pPr>
        <w:pStyle w:val="Default"/>
        <w:rPr>
          <w:sz w:val="20"/>
          <w:szCs w:val="20"/>
        </w:rPr>
      </w:pPr>
      <w:r w:rsidRPr="007457A1">
        <w:rPr>
          <w:sz w:val="20"/>
          <w:szCs w:val="20"/>
        </w:rPr>
        <w:t xml:space="preserve">// Em Manual, em Remoto e Desliga </w:t>
      </w:r>
      <w:proofErr w:type="gramStart"/>
      <w:r w:rsidRPr="007457A1">
        <w:rPr>
          <w:sz w:val="20"/>
          <w:szCs w:val="20"/>
        </w:rPr>
        <w:t>Remoto</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SaidaComp = LOW;</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&amp;&amp; SelecLocComp){ </w:t>
      </w:r>
    </w:p>
    <w:p w:rsidR="00F25BF4" w:rsidRPr="007457A1" w:rsidRDefault="00F25BF4" w:rsidP="00F25BF4">
      <w:pPr>
        <w:pStyle w:val="Default"/>
        <w:rPr>
          <w:sz w:val="20"/>
          <w:szCs w:val="20"/>
        </w:rPr>
      </w:pPr>
      <w:r w:rsidRPr="007457A1">
        <w:rPr>
          <w:sz w:val="20"/>
          <w:szCs w:val="20"/>
        </w:rPr>
        <w:t xml:space="preserve">// Em Manual, em Remoto e Liga </w:t>
      </w:r>
      <w:proofErr w:type="gramStart"/>
      <w:r w:rsidRPr="007457A1">
        <w:rPr>
          <w:sz w:val="20"/>
          <w:szCs w:val="20"/>
        </w:rPr>
        <w:t>Local</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SaidaComp</w:t>
      </w:r>
      <w:proofErr w:type="gramEnd"/>
      <w:r w:rsidRPr="007457A1">
        <w:rPr>
          <w:sz w:val="20"/>
          <w:szCs w:val="20"/>
        </w:rPr>
        <w:t xml:space="preserve"> = digitalRead(BL_Compressor);</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((!SelecAuto || !InicFabric) &amp;&amp; LigaCompAuto){ </w:t>
      </w:r>
    </w:p>
    <w:p w:rsidR="00F25BF4" w:rsidRPr="007457A1" w:rsidRDefault="00F25BF4" w:rsidP="00F25BF4">
      <w:pPr>
        <w:pStyle w:val="Default"/>
        <w:rPr>
          <w:sz w:val="20"/>
          <w:szCs w:val="20"/>
        </w:rPr>
      </w:pPr>
      <w:r w:rsidRPr="007457A1">
        <w:rPr>
          <w:sz w:val="20"/>
          <w:szCs w:val="20"/>
        </w:rPr>
        <w:t xml:space="preserve">// Caso passar para Man ou finalizar e saída estar ligada, deve </w:t>
      </w:r>
      <w:proofErr w:type="gramStart"/>
      <w:r w:rsidRPr="007457A1">
        <w:rPr>
          <w:sz w:val="20"/>
          <w:szCs w:val="20"/>
        </w:rPr>
        <w:t>desligar</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LigaCompAuto = false;</w:t>
      </w:r>
    </w:p>
    <w:p w:rsidR="00F25BF4" w:rsidRPr="00E27C01" w:rsidRDefault="00F25BF4" w:rsidP="00F25BF4">
      <w:pPr>
        <w:pStyle w:val="Default"/>
        <w:rPr>
          <w:sz w:val="20"/>
          <w:szCs w:val="20"/>
          <w:lang w:val="en-US"/>
        </w:rPr>
      </w:pPr>
      <w:r w:rsidRPr="00E27C01">
        <w:rPr>
          <w:sz w:val="20"/>
          <w:szCs w:val="20"/>
          <w:lang w:val="en-US"/>
        </w:rPr>
        <w:t xml:space="preserve">      SaidaComp = LOW;      </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(SelecAuto){ </w:t>
      </w:r>
    </w:p>
    <w:p w:rsidR="00F25BF4" w:rsidRPr="007457A1" w:rsidRDefault="00F25BF4" w:rsidP="00F25BF4">
      <w:pPr>
        <w:pStyle w:val="Default"/>
        <w:rPr>
          <w:sz w:val="20"/>
          <w:szCs w:val="20"/>
        </w:rPr>
      </w:pPr>
      <w:r w:rsidRPr="007457A1">
        <w:rPr>
          <w:sz w:val="20"/>
          <w:szCs w:val="20"/>
        </w:rPr>
        <w:t xml:space="preserve">// Em Automático, liga em </w:t>
      </w:r>
      <w:proofErr w:type="gramStart"/>
      <w:r w:rsidRPr="007457A1">
        <w:rPr>
          <w:sz w:val="20"/>
          <w:szCs w:val="20"/>
        </w:rPr>
        <w:t>Automático</w:t>
      </w:r>
      <w:proofErr w:type="gramEnd"/>
    </w:p>
    <w:p w:rsidR="00F25BF4" w:rsidRPr="007457A1" w:rsidRDefault="00F25BF4" w:rsidP="00F25BF4">
      <w:pPr>
        <w:pStyle w:val="Default"/>
        <w:rPr>
          <w:sz w:val="20"/>
          <w:szCs w:val="20"/>
        </w:rPr>
      </w:pPr>
      <w:r w:rsidRPr="007457A1">
        <w:rPr>
          <w:sz w:val="20"/>
          <w:szCs w:val="20"/>
        </w:rPr>
        <w:lastRenderedPageBreak/>
        <w:t xml:space="preserve">        </w:t>
      </w:r>
      <w:proofErr w:type="gramStart"/>
      <w:r w:rsidRPr="007457A1">
        <w:rPr>
          <w:sz w:val="20"/>
          <w:szCs w:val="20"/>
        </w:rPr>
        <w:t>if</w:t>
      </w:r>
      <w:proofErr w:type="gramEnd"/>
      <w:r w:rsidRPr="007457A1">
        <w:rPr>
          <w:sz w:val="20"/>
          <w:szCs w:val="20"/>
        </w:rPr>
        <w:t xml:space="preserve">  (LigaCompAuto){</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SaidaComp = HIGH;</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SaidaComp = LOW;</w:t>
      </w:r>
    </w:p>
    <w:p w:rsidR="00F25BF4" w:rsidRPr="007457A1" w:rsidRDefault="00F25BF4" w:rsidP="00F25BF4">
      <w:pPr>
        <w:pStyle w:val="Default"/>
        <w:rPr>
          <w:sz w:val="20"/>
          <w:szCs w:val="20"/>
        </w:rPr>
      </w:pPr>
      <w:r w:rsidRPr="00E27C01">
        <w:rPr>
          <w:sz w:val="20"/>
          <w:szCs w:val="20"/>
          <w:lang w:val="en-US"/>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(EmergAtuada){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SaidaComp</w:t>
      </w:r>
      <w:proofErr w:type="gramEnd"/>
      <w:r w:rsidRPr="007457A1">
        <w:rPr>
          <w:sz w:val="20"/>
          <w:szCs w:val="20"/>
        </w:rPr>
        <w:t xml:space="preserve"> = LOW;    </w:t>
      </w:r>
    </w:p>
    <w:p w:rsidR="00F25BF4" w:rsidRPr="007457A1" w:rsidRDefault="00F25BF4" w:rsidP="00F25BF4">
      <w:pPr>
        <w:pStyle w:val="Default"/>
        <w:rPr>
          <w:sz w:val="20"/>
          <w:szCs w:val="20"/>
        </w:rPr>
      </w:pPr>
      <w:r w:rsidRPr="007457A1">
        <w:rPr>
          <w:sz w:val="20"/>
          <w:szCs w:val="20"/>
        </w:rPr>
        <w:t xml:space="preserve">// Com emergência atuada, desliga todas as </w:t>
      </w:r>
      <w:proofErr w:type="gramStart"/>
      <w:r w:rsidRPr="007457A1">
        <w:rPr>
          <w:sz w:val="20"/>
          <w:szCs w:val="20"/>
        </w:rPr>
        <w:t>saídas</w:t>
      </w:r>
      <w:proofErr w:type="gramEnd"/>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(SaidaComp == HIGH){</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 xml:space="preserve">Status2, 6); </w:t>
      </w:r>
    </w:p>
    <w:p w:rsidR="00F25BF4" w:rsidRPr="007457A1" w:rsidRDefault="00F25BF4" w:rsidP="00F25BF4">
      <w:pPr>
        <w:pStyle w:val="Default"/>
        <w:rPr>
          <w:sz w:val="20"/>
          <w:szCs w:val="20"/>
        </w:rPr>
      </w:pPr>
      <w:r w:rsidRPr="007457A1">
        <w:rPr>
          <w:sz w:val="20"/>
          <w:szCs w:val="20"/>
        </w:rPr>
        <w:t>//Retorna bit indicando compressor ligado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(Status2, 6); </w:t>
      </w:r>
    </w:p>
    <w:p w:rsidR="00F25BF4" w:rsidRPr="007457A1" w:rsidRDefault="00F25BF4" w:rsidP="00F25BF4">
      <w:pPr>
        <w:pStyle w:val="Default"/>
        <w:rPr>
          <w:sz w:val="20"/>
          <w:szCs w:val="20"/>
        </w:rPr>
      </w:pPr>
      <w:r w:rsidRPr="007457A1">
        <w:rPr>
          <w:sz w:val="20"/>
          <w:szCs w:val="20"/>
        </w:rPr>
        <w:t>//Retorna bit indicando compressor desligado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Default="00F25BF4" w:rsidP="00F25BF4">
      <w:pPr>
        <w:pStyle w:val="Default"/>
        <w:rPr>
          <w:sz w:val="20"/>
          <w:szCs w:val="20"/>
        </w:rPr>
      </w:pPr>
      <w:r w:rsidRPr="007457A1">
        <w:rPr>
          <w:sz w:val="20"/>
          <w:szCs w:val="20"/>
        </w:rPr>
        <w:t xml:space="preserve">  //  </w:t>
      </w:r>
      <w:proofErr w:type="gramStart"/>
      <w:r w:rsidRPr="007457A1">
        <w:rPr>
          <w:sz w:val="20"/>
          <w:szCs w:val="20"/>
        </w:rPr>
        <w:t>digitalWrite</w:t>
      </w:r>
      <w:proofErr w:type="gramEnd"/>
      <w:r w:rsidRPr="007457A1">
        <w:rPr>
          <w:sz w:val="20"/>
          <w:szCs w:val="20"/>
        </w:rPr>
        <w:t xml:space="preserve">(S1, SaidaAgit); </w:t>
      </w:r>
    </w:p>
    <w:p w:rsidR="00F25BF4" w:rsidRPr="007457A1" w:rsidRDefault="00F25BF4" w:rsidP="00F25BF4">
      <w:pPr>
        <w:pStyle w:val="Default"/>
        <w:rPr>
          <w:sz w:val="20"/>
          <w:szCs w:val="20"/>
        </w:rPr>
      </w:pPr>
      <w:r w:rsidRPr="007457A1">
        <w:rPr>
          <w:sz w:val="20"/>
          <w:szCs w:val="20"/>
        </w:rPr>
        <w:t>// Aciona a saída para ligar o compressor</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w:t>
      </w:r>
      <w:r>
        <w:rPr>
          <w:sz w:val="20"/>
          <w:szCs w:val="20"/>
        </w:rPr>
        <w:t>xxxx</w:t>
      </w:r>
      <w:r w:rsidRPr="007457A1">
        <w:rPr>
          <w:sz w:val="20"/>
          <w:szCs w:val="20"/>
        </w:rPr>
        <w:t>xxxxxx Fim da Lógica de comando do compressor xx</w:t>
      </w:r>
      <w:r>
        <w:rPr>
          <w:sz w:val="20"/>
          <w:szCs w:val="20"/>
        </w:rPr>
        <w:t>xxxxx</w:t>
      </w:r>
      <w:r w:rsidRPr="007457A1">
        <w:rPr>
          <w:sz w:val="20"/>
          <w:szCs w:val="20"/>
        </w:rPr>
        <w:t>xxxxxxxxxxxxxxxxxx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//xxxxxxxxxxxxxxxxxxxxx</w:t>
      </w:r>
      <w:r>
        <w:rPr>
          <w:sz w:val="20"/>
          <w:szCs w:val="20"/>
        </w:rPr>
        <w:t>xxxx</w:t>
      </w:r>
      <w:r w:rsidRPr="007457A1">
        <w:rPr>
          <w:sz w:val="20"/>
          <w:szCs w:val="20"/>
        </w:rPr>
        <w:t>x</w:t>
      </w:r>
      <w:r>
        <w:rPr>
          <w:sz w:val="20"/>
          <w:szCs w:val="20"/>
        </w:rPr>
        <w:t>x</w:t>
      </w:r>
      <w:r w:rsidRPr="007457A1">
        <w:rPr>
          <w:sz w:val="20"/>
          <w:szCs w:val="20"/>
        </w:rPr>
        <w:t>xx Escreve todas as saída físicas xxxx</w:t>
      </w:r>
      <w:r>
        <w:rPr>
          <w:sz w:val="20"/>
          <w:szCs w:val="20"/>
        </w:rPr>
        <w:t>xx</w:t>
      </w:r>
      <w:r w:rsidRPr="007457A1">
        <w:rPr>
          <w:sz w:val="20"/>
          <w:szCs w:val="20"/>
        </w:rPr>
        <w:t>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 xml:space="preserve">(Saida_Liga_Agua, !SaidaBomba);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(Saida_Liga_Oleo, !SaidaOleo);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(Saida_Liga_Soda, !SaidaSoda);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(Saida_Liga_Alcool, !SaidaAlcool);</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(Saida_Liga_Agitador, !SaidaAgit);</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(Saida_Liga_Compressor, !SaidaComp);</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(Saida_Liga_Aquecedor, !SaidaAquec);</w:t>
      </w:r>
    </w:p>
    <w:p w:rsidR="00F25BF4" w:rsidRPr="007457A1" w:rsidRDefault="00F25BF4" w:rsidP="00F25BF4">
      <w:pPr>
        <w:pStyle w:val="Default"/>
        <w:rPr>
          <w:sz w:val="20"/>
          <w:szCs w:val="20"/>
        </w:rPr>
      </w:pPr>
      <w:r w:rsidRPr="007457A1">
        <w:rPr>
          <w:sz w:val="20"/>
          <w:szCs w:val="20"/>
        </w:rPr>
        <w:t xml:space="preserve">  </w:t>
      </w:r>
    </w:p>
    <w:p w:rsidR="00F25BF4" w:rsidRPr="007457A1" w:rsidRDefault="00F25BF4" w:rsidP="00F25BF4">
      <w:pPr>
        <w:pStyle w:val="Default"/>
        <w:rPr>
          <w:sz w:val="20"/>
          <w:szCs w:val="20"/>
        </w:rPr>
      </w:pPr>
      <w:r w:rsidRPr="007457A1">
        <w:rPr>
          <w:sz w:val="20"/>
          <w:szCs w:val="20"/>
        </w:rPr>
        <w:t xml:space="preserve"> //xxxxxxxxxxxxxxxxxx</w:t>
      </w:r>
      <w:r>
        <w:rPr>
          <w:sz w:val="20"/>
          <w:szCs w:val="20"/>
        </w:rPr>
        <w:t>xxxxxx</w:t>
      </w:r>
      <w:r w:rsidRPr="007457A1">
        <w:rPr>
          <w:sz w:val="20"/>
          <w:szCs w:val="20"/>
        </w:rPr>
        <w:t>xxx Fim escreve todas saídas físicas xxx</w:t>
      </w:r>
      <w:r>
        <w:rPr>
          <w:sz w:val="20"/>
          <w:szCs w:val="20"/>
        </w:rPr>
        <w:t>x</w:t>
      </w:r>
      <w:r w:rsidRPr="007457A1">
        <w:rPr>
          <w:sz w:val="20"/>
          <w:szCs w:val="20"/>
        </w:rPr>
        <w:t>xxxxxxxxxxxxxxxxxxxxxxxxxxxxx</w:t>
      </w: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(EmergAtuada) {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bitSet</w:t>
      </w:r>
      <w:proofErr w:type="gramEnd"/>
      <w:r w:rsidRPr="007457A1">
        <w:rPr>
          <w:sz w:val="20"/>
          <w:szCs w:val="20"/>
        </w:rPr>
        <w:t xml:space="preserve">(Status1, 1); </w:t>
      </w:r>
    </w:p>
    <w:p w:rsidR="00F25BF4" w:rsidRPr="007457A1" w:rsidRDefault="00F25BF4" w:rsidP="00F25BF4">
      <w:pPr>
        <w:pStyle w:val="Default"/>
        <w:rPr>
          <w:sz w:val="20"/>
          <w:szCs w:val="20"/>
        </w:rPr>
      </w:pPr>
      <w:r w:rsidRPr="007457A1">
        <w:rPr>
          <w:sz w:val="20"/>
          <w:szCs w:val="20"/>
        </w:rPr>
        <w:t>//Retorna bit indicando emergência atuada</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else</w:t>
      </w:r>
      <w:proofErr w:type="gramEnd"/>
      <w:r w:rsidRPr="007457A1">
        <w:rPr>
          <w:sz w:val="20"/>
          <w:szCs w:val="20"/>
        </w:rPr>
        <w:t>{</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(Status1, 1); </w:t>
      </w:r>
    </w:p>
    <w:p w:rsidR="00F25BF4" w:rsidRPr="007457A1" w:rsidRDefault="00F25BF4" w:rsidP="00F25BF4">
      <w:pPr>
        <w:pStyle w:val="Default"/>
        <w:rPr>
          <w:sz w:val="20"/>
          <w:szCs w:val="20"/>
        </w:rPr>
      </w:pPr>
      <w:r w:rsidRPr="007457A1">
        <w:rPr>
          <w:sz w:val="20"/>
          <w:szCs w:val="20"/>
        </w:rPr>
        <w:t xml:space="preserve">//Retorna bit indicando emergência atuada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(Comandos1, 1); </w:t>
      </w:r>
    </w:p>
    <w:p w:rsidR="00F25BF4" w:rsidRPr="007457A1" w:rsidRDefault="00F25BF4" w:rsidP="00F25BF4">
      <w:pPr>
        <w:pStyle w:val="Default"/>
        <w:rPr>
          <w:sz w:val="20"/>
          <w:szCs w:val="20"/>
        </w:rPr>
      </w:pPr>
      <w:r w:rsidRPr="007457A1">
        <w:rPr>
          <w:sz w:val="20"/>
          <w:szCs w:val="20"/>
        </w:rPr>
        <w:t>//Reset o comando de emergência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(Comandos1, 2); </w:t>
      </w:r>
    </w:p>
    <w:p w:rsidR="00F25BF4" w:rsidRPr="007457A1" w:rsidRDefault="00F25BF4" w:rsidP="00F25BF4">
      <w:pPr>
        <w:pStyle w:val="Default"/>
        <w:rPr>
          <w:sz w:val="20"/>
          <w:szCs w:val="20"/>
        </w:rPr>
      </w:pPr>
      <w:r w:rsidRPr="007457A1">
        <w:rPr>
          <w:sz w:val="20"/>
          <w:szCs w:val="20"/>
        </w:rPr>
        <w:t>//Reset o comando de rearme</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(Comandos1, 3); </w:t>
      </w:r>
    </w:p>
    <w:p w:rsidR="00F25BF4" w:rsidRPr="007457A1" w:rsidRDefault="00F25BF4" w:rsidP="00F25BF4">
      <w:pPr>
        <w:pStyle w:val="Default"/>
        <w:rPr>
          <w:sz w:val="20"/>
          <w:szCs w:val="20"/>
        </w:rPr>
      </w:pPr>
      <w:r w:rsidRPr="007457A1">
        <w:rPr>
          <w:sz w:val="20"/>
          <w:szCs w:val="20"/>
        </w:rPr>
        <w:t>//Reset o comando de Liga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(Comandos1, 4); </w:t>
      </w:r>
    </w:p>
    <w:p w:rsidR="00F25BF4" w:rsidRPr="007457A1" w:rsidRDefault="00F25BF4" w:rsidP="00F25BF4">
      <w:pPr>
        <w:pStyle w:val="Default"/>
        <w:rPr>
          <w:sz w:val="20"/>
          <w:szCs w:val="20"/>
        </w:rPr>
      </w:pPr>
      <w:r w:rsidRPr="007457A1">
        <w:rPr>
          <w:sz w:val="20"/>
          <w:szCs w:val="20"/>
        </w:rPr>
        <w:t>//Reset o comando de desliga</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(Comandos1, 5); </w:t>
      </w:r>
    </w:p>
    <w:p w:rsidR="00F25BF4" w:rsidRPr="007457A1" w:rsidRDefault="00F25BF4" w:rsidP="00F25BF4">
      <w:pPr>
        <w:pStyle w:val="Default"/>
        <w:rPr>
          <w:sz w:val="20"/>
          <w:szCs w:val="20"/>
        </w:rPr>
      </w:pPr>
      <w:r w:rsidRPr="007457A1">
        <w:rPr>
          <w:sz w:val="20"/>
          <w:szCs w:val="20"/>
        </w:rPr>
        <w:lastRenderedPageBreak/>
        <w:t>//Reset o comando de seleciona remoto</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bitClear</w:t>
      </w:r>
      <w:proofErr w:type="gramEnd"/>
      <w:r w:rsidRPr="007457A1">
        <w:rPr>
          <w:sz w:val="20"/>
          <w:szCs w:val="20"/>
        </w:rPr>
        <w:t xml:space="preserve">(Comandos1, 6); </w:t>
      </w:r>
    </w:p>
    <w:p w:rsidR="00F25BF4" w:rsidRPr="007457A1" w:rsidRDefault="00F25BF4" w:rsidP="00F25BF4">
      <w:pPr>
        <w:pStyle w:val="Default"/>
        <w:rPr>
          <w:sz w:val="20"/>
          <w:szCs w:val="20"/>
        </w:rPr>
      </w:pPr>
      <w:r w:rsidRPr="007457A1">
        <w:rPr>
          <w:sz w:val="20"/>
          <w:szCs w:val="20"/>
        </w:rPr>
        <w:t>//Reset o comando de seleciona Local</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//xxxxxxxxxxxxxxxxxxxxxxxxxxxxxxxxxxxxxxxxxxxxxxxxxxxxxxxxxxxxxxxxxxxxxxxxxxxxxxxxxxxxxxx</w:t>
      </w:r>
    </w:p>
    <w:p w:rsidR="00F25BF4" w:rsidRPr="007457A1" w:rsidRDefault="00F25BF4" w:rsidP="00F25BF4">
      <w:pPr>
        <w:pStyle w:val="Default"/>
        <w:rPr>
          <w:sz w:val="20"/>
          <w:szCs w:val="20"/>
        </w:rPr>
      </w:pPr>
      <w:r w:rsidRPr="007457A1">
        <w:rPr>
          <w:sz w:val="20"/>
          <w:szCs w:val="20"/>
        </w:rPr>
        <w:t>//xxxxxxxxxxxxxxxxxxxx</w:t>
      </w:r>
      <w:r>
        <w:rPr>
          <w:sz w:val="20"/>
          <w:szCs w:val="20"/>
        </w:rPr>
        <w:t>xxxx</w:t>
      </w:r>
      <w:r w:rsidRPr="007457A1">
        <w:rPr>
          <w:sz w:val="20"/>
          <w:szCs w:val="20"/>
        </w:rPr>
        <w:t>xxxxx Envia os dados para o Modbus xxxxxxx</w:t>
      </w:r>
      <w:r>
        <w:rPr>
          <w:sz w:val="20"/>
          <w:szCs w:val="20"/>
        </w:rPr>
        <w:t>xxx</w:t>
      </w:r>
      <w:r w:rsidRPr="007457A1">
        <w:rPr>
          <w:sz w:val="20"/>
          <w:szCs w:val="20"/>
        </w:rPr>
        <w:t>xxxxxxxxxxxxxxxxxxxxxxx</w:t>
      </w:r>
      <w:proofErr w:type="gramStart"/>
      <w:r w:rsidRPr="007457A1">
        <w:rPr>
          <w:sz w:val="20"/>
          <w:szCs w:val="20"/>
        </w:rPr>
        <w:t xml:space="preserve">  </w:t>
      </w:r>
    </w:p>
    <w:p w:rsidR="00F25BF4" w:rsidRPr="007457A1" w:rsidRDefault="00F25BF4" w:rsidP="00F25BF4">
      <w:pPr>
        <w:pStyle w:val="Default"/>
        <w:rPr>
          <w:sz w:val="20"/>
          <w:szCs w:val="20"/>
        </w:rPr>
      </w:pPr>
      <w:proofErr w:type="gramEnd"/>
      <w:r w:rsidRPr="007457A1">
        <w:rPr>
          <w:sz w:val="20"/>
          <w:szCs w:val="20"/>
        </w:rPr>
        <w:t xml:space="preserve">  </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regBank.set(</w:t>
      </w:r>
      <w:proofErr w:type="gramEnd"/>
      <w:r w:rsidRPr="00E27C01">
        <w:rPr>
          <w:sz w:val="20"/>
          <w:szCs w:val="20"/>
          <w:lang w:val="en-US"/>
        </w:rPr>
        <w:t>40001, Comandos1);</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40002, Comandos2);</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 xml:space="preserve">40003, Status1);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 xml:space="preserve">40004, Status2);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 xml:space="preserve">40006, Segundos);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40007, NivelTQ);</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40008, TempAquec);</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40009, SPTemperat);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40010, SPNivAgua);</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40011, SPNivSoda);</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40013, SPNivAlcool);</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40014, SPTempAgit);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 xml:space="preserve">40015, StatusFabric);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40016, TempAgit);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regBank.set(</w:t>
      </w:r>
      <w:proofErr w:type="gramEnd"/>
      <w:r w:rsidRPr="00E27C01">
        <w:rPr>
          <w:sz w:val="20"/>
          <w:szCs w:val="20"/>
          <w:lang w:val="en-US"/>
        </w:rPr>
        <w:t>40017, SPNivOleo);</w:t>
      </w:r>
    </w:p>
    <w:p w:rsidR="00F25BF4" w:rsidRPr="007457A1" w:rsidRDefault="00F25BF4" w:rsidP="00F25BF4">
      <w:pPr>
        <w:pStyle w:val="Default"/>
        <w:rPr>
          <w:sz w:val="20"/>
          <w:szCs w:val="20"/>
        </w:rPr>
      </w:pPr>
      <w:r w:rsidRPr="00E27C01">
        <w:rPr>
          <w:sz w:val="20"/>
          <w:szCs w:val="20"/>
          <w:lang w:val="en-US"/>
        </w:rPr>
        <w:t xml:space="preserve">    </w:t>
      </w:r>
      <w:r w:rsidRPr="007457A1">
        <w:rPr>
          <w:sz w:val="20"/>
          <w:szCs w:val="20"/>
        </w:rPr>
        <w:t>//</w:t>
      </w:r>
      <w:proofErr w:type="gramStart"/>
      <w:r w:rsidRPr="007457A1">
        <w:rPr>
          <w:sz w:val="20"/>
          <w:szCs w:val="20"/>
        </w:rPr>
        <w:t>regBank</w:t>
      </w:r>
      <w:proofErr w:type="gramEnd"/>
      <w:r w:rsidRPr="007457A1">
        <w:rPr>
          <w:sz w:val="20"/>
          <w:szCs w:val="20"/>
        </w:rPr>
        <w:t xml:space="preserve">.set(40021, EntSimuladas); </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regBank</w:t>
      </w:r>
      <w:proofErr w:type="gramEnd"/>
      <w:r w:rsidRPr="007457A1">
        <w:rPr>
          <w:sz w:val="20"/>
          <w:szCs w:val="20"/>
        </w:rPr>
        <w:t xml:space="preserve">.set(40022, EstadoEntradas);  </w:t>
      </w: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slave</w:t>
      </w:r>
      <w:proofErr w:type="gramEnd"/>
      <w:r w:rsidRPr="007457A1">
        <w:rPr>
          <w:sz w:val="20"/>
          <w:szCs w:val="20"/>
        </w:rPr>
        <w:t xml:space="preserve">.run(); </w:t>
      </w:r>
    </w:p>
    <w:p w:rsidR="00F25BF4" w:rsidRPr="007457A1" w:rsidRDefault="00F25BF4" w:rsidP="00F25BF4">
      <w:pPr>
        <w:pStyle w:val="Default"/>
        <w:rPr>
          <w:sz w:val="20"/>
          <w:szCs w:val="20"/>
        </w:rPr>
      </w:pPr>
      <w:r w:rsidRPr="007457A1">
        <w:rPr>
          <w:sz w:val="20"/>
          <w:szCs w:val="20"/>
        </w:rPr>
        <w:t>// Chama o evento do Modbus Slave</w:t>
      </w:r>
    </w:p>
    <w:p w:rsidR="00F25BF4" w:rsidRPr="007457A1" w:rsidRDefault="00F25BF4" w:rsidP="00F25BF4">
      <w:pPr>
        <w:pStyle w:val="Default"/>
        <w:rPr>
          <w:sz w:val="20"/>
          <w:szCs w:val="20"/>
        </w:rPr>
      </w:pPr>
      <w:r w:rsidRPr="007457A1">
        <w:rPr>
          <w:sz w:val="20"/>
          <w:szCs w:val="20"/>
        </w:rPr>
        <w:t xml:space="preserve">    </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digitalWrite</w:t>
      </w:r>
      <w:proofErr w:type="gramEnd"/>
      <w:r w:rsidRPr="007457A1">
        <w:rPr>
          <w:sz w:val="20"/>
          <w:szCs w:val="20"/>
        </w:rPr>
        <w:t xml:space="preserve">(pin, LOW); </w:t>
      </w:r>
    </w:p>
    <w:p w:rsidR="00F25BF4" w:rsidRPr="007457A1" w:rsidRDefault="00F25BF4" w:rsidP="00F25BF4">
      <w:pPr>
        <w:pStyle w:val="Default"/>
        <w:rPr>
          <w:sz w:val="20"/>
          <w:szCs w:val="20"/>
        </w:rPr>
      </w:pPr>
      <w:r w:rsidRPr="007457A1">
        <w:rPr>
          <w:sz w:val="20"/>
          <w:szCs w:val="20"/>
        </w:rPr>
        <w:t>//Apaga led da saída 13</w:t>
      </w:r>
    </w:p>
    <w:p w:rsidR="00F25BF4" w:rsidRDefault="00F25BF4" w:rsidP="00F25BF4">
      <w:pPr>
        <w:pStyle w:val="Default"/>
        <w:rPr>
          <w:sz w:val="20"/>
          <w:szCs w:val="20"/>
        </w:rPr>
      </w:pPr>
      <w:r w:rsidRPr="007457A1">
        <w:rPr>
          <w:sz w:val="20"/>
          <w:szCs w:val="20"/>
        </w:rPr>
        <w:t xml:space="preserve">    </w:t>
      </w:r>
      <w:proofErr w:type="gramStart"/>
      <w:r w:rsidRPr="007457A1">
        <w:rPr>
          <w:sz w:val="20"/>
          <w:szCs w:val="20"/>
        </w:rPr>
        <w:t>t.</w:t>
      </w:r>
      <w:proofErr w:type="gramEnd"/>
      <w:r w:rsidRPr="007457A1">
        <w:rPr>
          <w:sz w:val="20"/>
          <w:szCs w:val="20"/>
        </w:rPr>
        <w:t xml:space="preserve">update();   </w:t>
      </w:r>
    </w:p>
    <w:p w:rsidR="00F25BF4" w:rsidRPr="007457A1" w:rsidRDefault="00F25BF4" w:rsidP="00F25BF4">
      <w:pPr>
        <w:pStyle w:val="Default"/>
        <w:rPr>
          <w:sz w:val="20"/>
          <w:szCs w:val="20"/>
        </w:rPr>
      </w:pPr>
      <w:r w:rsidRPr="007457A1">
        <w:rPr>
          <w:sz w:val="20"/>
          <w:szCs w:val="20"/>
        </w:rPr>
        <w:t>// Chama o evento do Timer para atualizar</w:t>
      </w:r>
      <w:proofErr w:type="gramStart"/>
      <w:r w:rsidRPr="007457A1">
        <w:rPr>
          <w:sz w:val="20"/>
          <w:szCs w:val="20"/>
        </w:rPr>
        <w:t xml:space="preserve">  </w:t>
      </w:r>
    </w:p>
    <w:p w:rsidR="00F25BF4" w:rsidRDefault="00F25BF4" w:rsidP="00F25BF4">
      <w:pPr>
        <w:pStyle w:val="Default"/>
        <w:rPr>
          <w:sz w:val="20"/>
          <w:szCs w:val="20"/>
        </w:rPr>
      </w:pPr>
      <w:proofErr w:type="gramEnd"/>
      <w:r w:rsidRPr="007457A1">
        <w:rPr>
          <w:sz w:val="20"/>
          <w:szCs w:val="20"/>
        </w:rPr>
        <w:t xml:space="preserve">    </w:t>
      </w:r>
      <w:proofErr w:type="gramStart"/>
      <w:r w:rsidRPr="007457A1">
        <w:rPr>
          <w:sz w:val="20"/>
          <w:szCs w:val="20"/>
        </w:rPr>
        <w:t>delay</w:t>
      </w:r>
      <w:proofErr w:type="gramEnd"/>
      <w:r w:rsidRPr="007457A1">
        <w:rPr>
          <w:sz w:val="20"/>
          <w:szCs w:val="20"/>
        </w:rPr>
        <w:t xml:space="preserve">(300); </w:t>
      </w:r>
    </w:p>
    <w:p w:rsidR="00F25BF4" w:rsidRPr="007457A1" w:rsidRDefault="00F25BF4" w:rsidP="00F25BF4">
      <w:pPr>
        <w:pStyle w:val="Default"/>
        <w:rPr>
          <w:sz w:val="20"/>
          <w:szCs w:val="20"/>
        </w:rPr>
      </w:pPr>
      <w:r w:rsidRPr="007457A1">
        <w:rPr>
          <w:sz w:val="20"/>
          <w:szCs w:val="20"/>
        </w:rPr>
        <w:t xml:space="preserve">// Gera atraso de 200 </w:t>
      </w:r>
      <w:proofErr w:type="gramStart"/>
      <w:r w:rsidRPr="007457A1">
        <w:rPr>
          <w:sz w:val="20"/>
          <w:szCs w:val="20"/>
        </w:rPr>
        <w:t>ms</w:t>
      </w:r>
      <w:proofErr w:type="gramEnd"/>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w:t>
      </w:r>
      <w:proofErr w:type="gramEnd"/>
    </w:p>
    <w:p w:rsidR="00F25BF4" w:rsidRPr="007457A1" w:rsidRDefault="00F25BF4" w:rsidP="00F25BF4">
      <w:pPr>
        <w:pStyle w:val="Default"/>
        <w:rPr>
          <w:sz w:val="20"/>
          <w:szCs w:val="20"/>
        </w:rPr>
      </w:pPr>
    </w:p>
    <w:p w:rsidR="00F25BF4" w:rsidRPr="007457A1" w:rsidRDefault="00F25BF4" w:rsidP="00F25BF4">
      <w:pPr>
        <w:pStyle w:val="Default"/>
        <w:rPr>
          <w:sz w:val="20"/>
          <w:szCs w:val="20"/>
        </w:rPr>
      </w:pPr>
    </w:p>
    <w:p w:rsidR="00F25BF4" w:rsidRDefault="00F25BF4" w:rsidP="00F25BF4">
      <w:pPr>
        <w:pStyle w:val="Default"/>
        <w:rPr>
          <w:sz w:val="20"/>
          <w:szCs w:val="20"/>
        </w:rPr>
      </w:pPr>
      <w:proofErr w:type="gramStart"/>
      <w:r w:rsidRPr="007457A1">
        <w:rPr>
          <w:sz w:val="20"/>
          <w:szCs w:val="20"/>
        </w:rPr>
        <w:t>void</w:t>
      </w:r>
      <w:proofErr w:type="gramEnd"/>
      <w:r w:rsidRPr="007457A1">
        <w:rPr>
          <w:sz w:val="20"/>
          <w:szCs w:val="20"/>
        </w:rPr>
        <w:t xml:space="preserve"> Conta_1s(){ </w:t>
      </w:r>
    </w:p>
    <w:p w:rsidR="00F25BF4" w:rsidRPr="007457A1" w:rsidRDefault="00F25BF4" w:rsidP="00F25BF4">
      <w:pPr>
        <w:pStyle w:val="Default"/>
        <w:rPr>
          <w:sz w:val="20"/>
          <w:szCs w:val="20"/>
        </w:rPr>
      </w:pPr>
      <w:r w:rsidRPr="007457A1">
        <w:rPr>
          <w:sz w:val="20"/>
          <w:szCs w:val="20"/>
        </w:rPr>
        <w:t xml:space="preserve"> // função disparada a cada 1000 </w:t>
      </w:r>
      <w:proofErr w:type="gramStart"/>
      <w:r w:rsidRPr="007457A1">
        <w:rPr>
          <w:sz w:val="20"/>
          <w:szCs w:val="20"/>
        </w:rPr>
        <w:t>ms</w:t>
      </w:r>
      <w:proofErr w:type="gramEnd"/>
      <w:r w:rsidRPr="007457A1">
        <w:rPr>
          <w:sz w:val="20"/>
          <w:szCs w:val="20"/>
        </w:rPr>
        <w:t xml:space="preserve"> do evento de Timer</w:t>
      </w:r>
    </w:p>
    <w:p w:rsidR="00F25BF4" w:rsidRPr="007457A1" w:rsidRDefault="00F25BF4" w:rsidP="00F25BF4">
      <w:pPr>
        <w:pStyle w:val="Default"/>
        <w:rPr>
          <w:sz w:val="20"/>
          <w:szCs w:val="20"/>
        </w:rPr>
      </w:pPr>
      <w:r w:rsidRPr="007457A1">
        <w:rPr>
          <w:sz w:val="20"/>
          <w:szCs w:val="20"/>
        </w:rPr>
        <w:t xml:space="preserve">   Segundos = Segundos + 1;</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if</w:t>
      </w:r>
      <w:proofErr w:type="gramEnd"/>
      <w:r w:rsidRPr="007457A1">
        <w:rPr>
          <w:sz w:val="20"/>
          <w:szCs w:val="20"/>
        </w:rPr>
        <w:t xml:space="preserve"> (LigaAgitAuto){</w:t>
      </w:r>
    </w:p>
    <w:p w:rsidR="00F25BF4" w:rsidRPr="007457A1" w:rsidRDefault="00F25BF4" w:rsidP="00F25BF4">
      <w:pPr>
        <w:pStyle w:val="Default"/>
        <w:rPr>
          <w:sz w:val="20"/>
          <w:szCs w:val="20"/>
        </w:rPr>
      </w:pPr>
      <w:r w:rsidRPr="007457A1">
        <w:rPr>
          <w:sz w:val="20"/>
          <w:szCs w:val="20"/>
        </w:rPr>
        <w:t xml:space="preserve">     </w:t>
      </w:r>
      <w:proofErr w:type="gramStart"/>
      <w:r w:rsidRPr="007457A1">
        <w:rPr>
          <w:sz w:val="20"/>
          <w:szCs w:val="20"/>
        </w:rPr>
        <w:t>TempAgit</w:t>
      </w:r>
      <w:proofErr w:type="gramEnd"/>
      <w:r w:rsidRPr="007457A1">
        <w:rPr>
          <w:sz w:val="20"/>
          <w:szCs w:val="20"/>
        </w:rPr>
        <w:t xml:space="preserve"> = TempAgit + 1;</w:t>
      </w:r>
    </w:p>
    <w:p w:rsidR="00F25BF4" w:rsidRPr="00E27C01" w:rsidRDefault="00F25BF4" w:rsidP="00F25BF4">
      <w:pPr>
        <w:pStyle w:val="Default"/>
        <w:rPr>
          <w:sz w:val="20"/>
          <w:szCs w:val="20"/>
          <w:lang w:val="en-US"/>
        </w:rPr>
      </w:pPr>
      <w:r w:rsidRPr="007457A1">
        <w:rPr>
          <w:sz w:val="20"/>
          <w:szCs w:val="20"/>
        </w:rPr>
        <w:t xml:space="preserve">   </w:t>
      </w:r>
      <w:r w:rsidRPr="00E27C01">
        <w:rPr>
          <w:sz w:val="20"/>
          <w:szCs w:val="20"/>
          <w:lang w:val="en-US"/>
        </w:rPr>
        <w:t>}</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digitalWrite(</w:t>
      </w:r>
      <w:proofErr w:type="gramEnd"/>
      <w:r w:rsidRPr="00E27C01">
        <w:rPr>
          <w:sz w:val="20"/>
          <w:szCs w:val="20"/>
          <w:lang w:val="en-US"/>
        </w:rPr>
        <w:t>pin, HIGH);</w:t>
      </w:r>
    </w:p>
    <w:p w:rsidR="00F25BF4" w:rsidRPr="00E27C01" w:rsidRDefault="00F25BF4" w:rsidP="00F25BF4">
      <w:pPr>
        <w:pStyle w:val="Default"/>
        <w:rPr>
          <w:sz w:val="20"/>
          <w:szCs w:val="20"/>
          <w:lang w:val="en-US"/>
        </w:rPr>
      </w:pPr>
      <w:r w:rsidRPr="00E27C01">
        <w:rPr>
          <w:sz w:val="20"/>
          <w:szCs w:val="20"/>
          <w:lang w:val="en-US"/>
        </w:rPr>
        <w:t xml:space="preserve">   Pulso </w:t>
      </w:r>
      <w:proofErr w:type="gramStart"/>
      <w:r w:rsidRPr="00E27C01">
        <w:rPr>
          <w:sz w:val="20"/>
          <w:szCs w:val="20"/>
          <w:lang w:val="en-US"/>
        </w:rPr>
        <w:t>= !Pulso</w:t>
      </w:r>
      <w:proofErr w:type="gramEnd"/>
      <w:r w:rsidRPr="00E27C01">
        <w:rPr>
          <w:sz w:val="20"/>
          <w:szCs w:val="20"/>
          <w:lang w:val="en-US"/>
        </w:rPr>
        <w:t xml:space="preserve">;   </w:t>
      </w:r>
    </w:p>
    <w:p w:rsidR="00F25BF4" w:rsidRPr="007457A1" w:rsidRDefault="00F25BF4" w:rsidP="00F25BF4">
      <w:pPr>
        <w:pStyle w:val="Default"/>
        <w:rPr>
          <w:sz w:val="20"/>
          <w:szCs w:val="20"/>
        </w:rPr>
      </w:pPr>
      <w:r w:rsidRPr="007457A1">
        <w:rPr>
          <w:sz w:val="20"/>
          <w:szCs w:val="20"/>
        </w:rPr>
        <w:t>// Pulso usado para gerar movimentos no Tatsoft</w:t>
      </w:r>
    </w:p>
    <w:p w:rsidR="00F25BF4" w:rsidRPr="00E27C01" w:rsidRDefault="00F25BF4" w:rsidP="00F25BF4">
      <w:pPr>
        <w:pStyle w:val="Default"/>
        <w:rPr>
          <w:sz w:val="20"/>
          <w:szCs w:val="20"/>
          <w:lang w:val="en-US"/>
        </w:rPr>
      </w:pPr>
      <w:r w:rsidRPr="007457A1">
        <w:rPr>
          <w:sz w:val="20"/>
          <w:szCs w:val="20"/>
        </w:rPr>
        <w:t xml:space="preserve">   </w:t>
      </w:r>
      <w:proofErr w:type="gramStart"/>
      <w:r w:rsidRPr="00E27C01">
        <w:rPr>
          <w:sz w:val="20"/>
          <w:szCs w:val="20"/>
          <w:lang w:val="en-US"/>
        </w:rPr>
        <w:t>if</w:t>
      </w:r>
      <w:proofErr w:type="gramEnd"/>
      <w:r w:rsidRPr="00E27C01">
        <w:rPr>
          <w:sz w:val="20"/>
          <w:szCs w:val="20"/>
          <w:lang w:val="en-US"/>
        </w:rPr>
        <w:t xml:space="preserve"> ((Pulso) &amp;&amp; (SaidaAgit == HIGH)){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bitSet(</w:t>
      </w:r>
      <w:proofErr w:type="gramEnd"/>
      <w:r w:rsidRPr="00E27C01">
        <w:rPr>
          <w:sz w:val="20"/>
          <w:szCs w:val="20"/>
          <w:lang w:val="en-US"/>
        </w:rPr>
        <w:t>Status2, 15);</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else{</w:t>
      </w:r>
      <w:proofErr w:type="gramEnd"/>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bitClear(</w:t>
      </w:r>
      <w:proofErr w:type="gramEnd"/>
      <w:r w:rsidRPr="00E27C01">
        <w:rPr>
          <w:sz w:val="20"/>
          <w:szCs w:val="20"/>
          <w:lang w:val="en-US"/>
        </w:rPr>
        <w:t>Status2, 15);</w:t>
      </w:r>
    </w:p>
    <w:p w:rsidR="00F25BF4" w:rsidRPr="00E27C01" w:rsidRDefault="00F25BF4" w:rsidP="00F25BF4">
      <w:pPr>
        <w:pStyle w:val="Default"/>
        <w:rPr>
          <w:sz w:val="20"/>
          <w:szCs w:val="20"/>
          <w:lang w:val="en-US"/>
        </w:rPr>
      </w:pPr>
      <w:r w:rsidRPr="00E27C01">
        <w:rPr>
          <w:sz w:val="20"/>
          <w:szCs w:val="20"/>
          <w:lang w:val="en-US"/>
        </w:rPr>
        <w:t xml:space="preserve">   }</w:t>
      </w:r>
    </w:p>
    <w:p w:rsidR="00F25BF4" w:rsidRPr="00E27C01" w:rsidRDefault="00F25BF4" w:rsidP="00F25BF4">
      <w:pPr>
        <w:pStyle w:val="Default"/>
        <w:rPr>
          <w:sz w:val="20"/>
          <w:szCs w:val="20"/>
          <w:lang w:val="en-US"/>
        </w:rPr>
      </w:pPr>
      <w:r w:rsidRPr="00E27C01">
        <w:rPr>
          <w:sz w:val="20"/>
          <w:szCs w:val="20"/>
          <w:lang w:val="en-US"/>
        </w:rPr>
        <w:t xml:space="preserve">   </w:t>
      </w:r>
      <w:proofErr w:type="gramStart"/>
      <w:r w:rsidRPr="00E27C01">
        <w:rPr>
          <w:sz w:val="20"/>
          <w:szCs w:val="20"/>
          <w:lang w:val="en-US"/>
        </w:rPr>
        <w:t>if</w:t>
      </w:r>
      <w:proofErr w:type="gramEnd"/>
      <w:r w:rsidRPr="00E27C01">
        <w:rPr>
          <w:sz w:val="20"/>
          <w:szCs w:val="20"/>
          <w:lang w:val="en-US"/>
        </w:rPr>
        <w:t xml:space="preserve"> (Segundos &gt; 60){</w:t>
      </w:r>
    </w:p>
    <w:p w:rsidR="00F25BF4" w:rsidRPr="00E27C01" w:rsidRDefault="00F25BF4" w:rsidP="00F25BF4">
      <w:pPr>
        <w:pStyle w:val="Default"/>
        <w:rPr>
          <w:sz w:val="20"/>
          <w:szCs w:val="20"/>
          <w:lang w:val="en-US"/>
        </w:rPr>
      </w:pPr>
      <w:r w:rsidRPr="00E27C01">
        <w:rPr>
          <w:sz w:val="20"/>
          <w:szCs w:val="20"/>
          <w:lang w:val="en-US"/>
        </w:rPr>
        <w:lastRenderedPageBreak/>
        <w:t xml:space="preserve">    Segundos = 0;</w:t>
      </w:r>
    </w:p>
    <w:p w:rsidR="00F25BF4" w:rsidRPr="00E27C01" w:rsidRDefault="00F25BF4" w:rsidP="00F25BF4">
      <w:pPr>
        <w:pStyle w:val="Default"/>
        <w:rPr>
          <w:sz w:val="20"/>
          <w:szCs w:val="20"/>
          <w:lang w:val="en-US"/>
        </w:rPr>
      </w:pPr>
      <w:r w:rsidRPr="00E27C01">
        <w:rPr>
          <w:sz w:val="20"/>
          <w:szCs w:val="20"/>
          <w:lang w:val="en-US"/>
        </w:rPr>
        <w:t xml:space="preserve">   } </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float</w:t>
      </w:r>
      <w:proofErr w:type="gramEnd"/>
      <w:r w:rsidRPr="00E27C01">
        <w:rPr>
          <w:sz w:val="20"/>
          <w:szCs w:val="20"/>
          <w:lang w:val="en-US"/>
        </w:rPr>
        <w:t xml:space="preserve"> getTemp(){</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byte</w:t>
      </w:r>
      <w:proofErr w:type="gramEnd"/>
      <w:r w:rsidRPr="00E27C01">
        <w:rPr>
          <w:sz w:val="20"/>
          <w:szCs w:val="20"/>
          <w:lang w:val="en-US"/>
        </w:rPr>
        <w:t xml:space="preserve"> data[12];</w:t>
      </w:r>
    </w:p>
    <w:p w:rsidR="00F25BF4" w:rsidRPr="00E27C01" w:rsidRDefault="00F25BF4" w:rsidP="00F25BF4">
      <w:pPr>
        <w:pStyle w:val="Default"/>
        <w:rPr>
          <w:sz w:val="20"/>
          <w:szCs w:val="20"/>
          <w:lang w:val="en-US"/>
        </w:rPr>
      </w:pPr>
      <w:proofErr w:type="gramStart"/>
      <w:r w:rsidRPr="00E27C01">
        <w:rPr>
          <w:sz w:val="20"/>
          <w:szCs w:val="20"/>
          <w:lang w:val="en-US"/>
        </w:rPr>
        <w:t>byte</w:t>
      </w:r>
      <w:proofErr w:type="gramEnd"/>
      <w:r w:rsidRPr="00E27C01">
        <w:rPr>
          <w:sz w:val="20"/>
          <w:szCs w:val="20"/>
          <w:lang w:val="en-US"/>
        </w:rPr>
        <w:t xml:space="preserve"> addr[8];</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if</w:t>
      </w:r>
      <w:proofErr w:type="gramEnd"/>
      <w:r w:rsidRPr="00E27C01">
        <w:rPr>
          <w:sz w:val="20"/>
          <w:szCs w:val="20"/>
          <w:lang w:val="en-US"/>
        </w:rPr>
        <w:t xml:space="preserve"> ( !ds.search(addr)) {</w:t>
      </w:r>
    </w:p>
    <w:p w:rsidR="00F25BF4" w:rsidRPr="00E27C01" w:rsidRDefault="00F25BF4" w:rsidP="00F25BF4">
      <w:pPr>
        <w:pStyle w:val="Default"/>
        <w:rPr>
          <w:sz w:val="20"/>
          <w:szCs w:val="20"/>
          <w:lang w:val="en-US"/>
        </w:rPr>
      </w:pPr>
      <w:r w:rsidRPr="00E27C01">
        <w:rPr>
          <w:sz w:val="20"/>
          <w:szCs w:val="20"/>
          <w:lang w:val="en-US"/>
        </w:rPr>
        <w:t>//no more sensors on chain, reset search</w:t>
      </w:r>
    </w:p>
    <w:p w:rsidR="00F25BF4" w:rsidRPr="00E27C01" w:rsidRDefault="00F25BF4" w:rsidP="00F25BF4">
      <w:pPr>
        <w:pStyle w:val="Default"/>
        <w:rPr>
          <w:sz w:val="20"/>
          <w:szCs w:val="20"/>
          <w:lang w:val="en-US"/>
        </w:rPr>
      </w:pPr>
      <w:r w:rsidRPr="00E27C01">
        <w:rPr>
          <w:sz w:val="20"/>
          <w:szCs w:val="20"/>
          <w:lang w:val="en-US"/>
        </w:rPr>
        <w:t>ds.reset_</w:t>
      </w:r>
      <w:proofErr w:type="gramStart"/>
      <w:r w:rsidRPr="00E27C01">
        <w:rPr>
          <w:sz w:val="20"/>
          <w:szCs w:val="20"/>
          <w:lang w:val="en-US"/>
        </w:rPr>
        <w:t>search(</w:t>
      </w:r>
      <w:proofErr w:type="gramEnd"/>
      <w:r w:rsidRPr="00E27C01">
        <w:rPr>
          <w:sz w:val="20"/>
          <w:szCs w:val="20"/>
          <w:lang w:val="en-US"/>
        </w:rPr>
        <w:t>);</w:t>
      </w:r>
    </w:p>
    <w:p w:rsidR="00F25BF4" w:rsidRPr="00E27C01" w:rsidRDefault="00F25BF4" w:rsidP="00F25BF4">
      <w:pPr>
        <w:pStyle w:val="Default"/>
        <w:rPr>
          <w:sz w:val="20"/>
          <w:szCs w:val="20"/>
          <w:lang w:val="en-US"/>
        </w:rPr>
      </w:pPr>
      <w:proofErr w:type="gramStart"/>
      <w:r w:rsidRPr="00E27C01">
        <w:rPr>
          <w:sz w:val="20"/>
          <w:szCs w:val="20"/>
          <w:lang w:val="en-US"/>
        </w:rPr>
        <w:t>return</w:t>
      </w:r>
      <w:proofErr w:type="gramEnd"/>
      <w:r w:rsidRPr="00E27C01">
        <w:rPr>
          <w:sz w:val="20"/>
          <w:szCs w:val="20"/>
          <w:lang w:val="en-US"/>
        </w:rPr>
        <w:t xml:space="preserve"> -1000;</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if</w:t>
      </w:r>
      <w:proofErr w:type="gramEnd"/>
      <w:r w:rsidRPr="00E27C01">
        <w:rPr>
          <w:sz w:val="20"/>
          <w:szCs w:val="20"/>
          <w:lang w:val="en-US"/>
        </w:rPr>
        <w:t xml:space="preserve"> ( OneWire::crc8( addr, 7) != addr[7]) {</w:t>
      </w:r>
    </w:p>
    <w:p w:rsidR="00F25BF4" w:rsidRPr="00E27C01" w:rsidRDefault="00F25BF4" w:rsidP="00F25BF4">
      <w:pPr>
        <w:pStyle w:val="Default"/>
        <w:rPr>
          <w:sz w:val="20"/>
          <w:szCs w:val="20"/>
          <w:lang w:val="en-US"/>
        </w:rPr>
      </w:pPr>
      <w:proofErr w:type="gramStart"/>
      <w:r w:rsidRPr="00E27C01">
        <w:rPr>
          <w:sz w:val="20"/>
          <w:szCs w:val="20"/>
          <w:lang w:val="en-US"/>
        </w:rPr>
        <w:t>return</w:t>
      </w:r>
      <w:proofErr w:type="gramEnd"/>
      <w:r w:rsidRPr="00E27C01">
        <w:rPr>
          <w:sz w:val="20"/>
          <w:szCs w:val="20"/>
          <w:lang w:val="en-US"/>
        </w:rPr>
        <w:t xml:space="preserve"> -1000;</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p>
    <w:p w:rsidR="00F25BF4" w:rsidRPr="007457A1" w:rsidRDefault="00F25BF4" w:rsidP="00F25BF4">
      <w:pPr>
        <w:pStyle w:val="Default"/>
        <w:rPr>
          <w:sz w:val="20"/>
          <w:szCs w:val="20"/>
        </w:rPr>
      </w:pPr>
      <w:proofErr w:type="gramStart"/>
      <w:r w:rsidRPr="00E27C01">
        <w:rPr>
          <w:sz w:val="20"/>
          <w:szCs w:val="20"/>
          <w:lang w:val="en-US"/>
        </w:rPr>
        <w:t>if</w:t>
      </w:r>
      <w:proofErr w:type="gramEnd"/>
      <w:r w:rsidRPr="00E27C01">
        <w:rPr>
          <w:sz w:val="20"/>
          <w:szCs w:val="20"/>
          <w:lang w:val="en-US"/>
        </w:rPr>
        <w:t xml:space="preserve"> ( addr[0] != 0x10 &amp;&amp; addr[0] != </w:t>
      </w:r>
      <w:r w:rsidRPr="007457A1">
        <w:rPr>
          <w:sz w:val="20"/>
          <w:szCs w:val="20"/>
        </w:rPr>
        <w:t>0x28) {</w:t>
      </w:r>
    </w:p>
    <w:p w:rsidR="00F25BF4" w:rsidRPr="00E27C01" w:rsidRDefault="00F25BF4" w:rsidP="00F25BF4">
      <w:pPr>
        <w:pStyle w:val="Default"/>
        <w:rPr>
          <w:sz w:val="20"/>
          <w:szCs w:val="20"/>
          <w:lang w:val="en-US"/>
        </w:rPr>
      </w:pPr>
      <w:proofErr w:type="gramStart"/>
      <w:r w:rsidRPr="00E27C01">
        <w:rPr>
          <w:sz w:val="20"/>
          <w:szCs w:val="20"/>
          <w:lang w:val="en-US"/>
        </w:rPr>
        <w:t>return</w:t>
      </w:r>
      <w:proofErr w:type="gramEnd"/>
      <w:r w:rsidRPr="00E27C01">
        <w:rPr>
          <w:sz w:val="20"/>
          <w:szCs w:val="20"/>
          <w:lang w:val="en-US"/>
        </w:rPr>
        <w:t xml:space="preserve"> -1000;</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ds.reset(</w:t>
      </w:r>
      <w:proofErr w:type="gramEnd"/>
      <w:r w:rsidRPr="00E27C01">
        <w:rPr>
          <w:sz w:val="20"/>
          <w:szCs w:val="20"/>
          <w:lang w:val="en-US"/>
        </w:rPr>
        <w:t>);</w:t>
      </w:r>
    </w:p>
    <w:p w:rsidR="00F25BF4" w:rsidRPr="00E27C01" w:rsidRDefault="00F25BF4" w:rsidP="00F25BF4">
      <w:pPr>
        <w:pStyle w:val="Default"/>
        <w:rPr>
          <w:sz w:val="20"/>
          <w:szCs w:val="20"/>
          <w:lang w:val="en-US"/>
        </w:rPr>
      </w:pPr>
      <w:proofErr w:type="gramStart"/>
      <w:r w:rsidRPr="00E27C01">
        <w:rPr>
          <w:sz w:val="20"/>
          <w:szCs w:val="20"/>
          <w:lang w:val="en-US"/>
        </w:rPr>
        <w:t>ds.select(</w:t>
      </w:r>
      <w:proofErr w:type="gramEnd"/>
      <w:r w:rsidRPr="00E27C01">
        <w:rPr>
          <w:sz w:val="20"/>
          <w:szCs w:val="20"/>
          <w:lang w:val="en-US"/>
        </w:rPr>
        <w:t>addr);</w:t>
      </w:r>
    </w:p>
    <w:p w:rsidR="00F25BF4" w:rsidRPr="00E27C01" w:rsidRDefault="00F25BF4" w:rsidP="00F25BF4">
      <w:pPr>
        <w:pStyle w:val="Default"/>
        <w:rPr>
          <w:sz w:val="20"/>
          <w:szCs w:val="20"/>
          <w:lang w:val="en-US"/>
        </w:rPr>
      </w:pPr>
      <w:proofErr w:type="gramStart"/>
      <w:r w:rsidRPr="00E27C01">
        <w:rPr>
          <w:sz w:val="20"/>
          <w:szCs w:val="20"/>
          <w:lang w:val="en-US"/>
        </w:rPr>
        <w:t>ds.write(</w:t>
      </w:r>
      <w:proofErr w:type="gramEnd"/>
      <w:r w:rsidRPr="00E27C01">
        <w:rPr>
          <w:sz w:val="20"/>
          <w:szCs w:val="20"/>
          <w:lang w:val="en-US"/>
        </w:rPr>
        <w:t xml:space="preserve">0x44,1); </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byte</w:t>
      </w:r>
      <w:proofErr w:type="gramEnd"/>
      <w:r w:rsidRPr="00E27C01">
        <w:rPr>
          <w:sz w:val="20"/>
          <w:szCs w:val="20"/>
          <w:lang w:val="en-US"/>
        </w:rPr>
        <w:t xml:space="preserve"> present = ds.reset();</w:t>
      </w:r>
    </w:p>
    <w:p w:rsidR="00F25BF4" w:rsidRPr="00E27C01" w:rsidRDefault="00F25BF4" w:rsidP="00F25BF4">
      <w:pPr>
        <w:pStyle w:val="Default"/>
        <w:rPr>
          <w:sz w:val="20"/>
          <w:szCs w:val="20"/>
          <w:lang w:val="en-US"/>
        </w:rPr>
      </w:pPr>
      <w:proofErr w:type="gramStart"/>
      <w:r w:rsidRPr="00E27C01">
        <w:rPr>
          <w:sz w:val="20"/>
          <w:szCs w:val="20"/>
          <w:lang w:val="en-US"/>
        </w:rPr>
        <w:t>ds.select(</w:t>
      </w:r>
      <w:proofErr w:type="gramEnd"/>
      <w:r w:rsidRPr="00E27C01">
        <w:rPr>
          <w:sz w:val="20"/>
          <w:szCs w:val="20"/>
          <w:lang w:val="en-US"/>
        </w:rPr>
        <w:t xml:space="preserve">addr); </w:t>
      </w:r>
    </w:p>
    <w:p w:rsidR="00F25BF4" w:rsidRPr="00E27C01" w:rsidRDefault="00F25BF4" w:rsidP="00F25BF4">
      <w:pPr>
        <w:pStyle w:val="Default"/>
        <w:rPr>
          <w:sz w:val="20"/>
          <w:szCs w:val="20"/>
          <w:lang w:val="en-US"/>
        </w:rPr>
      </w:pPr>
      <w:proofErr w:type="gramStart"/>
      <w:r w:rsidRPr="00E27C01">
        <w:rPr>
          <w:sz w:val="20"/>
          <w:szCs w:val="20"/>
          <w:lang w:val="en-US"/>
        </w:rPr>
        <w:t>ds.write(</w:t>
      </w:r>
      <w:proofErr w:type="gramEnd"/>
      <w:r w:rsidRPr="00E27C01">
        <w:rPr>
          <w:sz w:val="20"/>
          <w:szCs w:val="20"/>
          <w:lang w:val="en-US"/>
        </w:rPr>
        <w:t xml:space="preserve">0xBE); </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for</w:t>
      </w:r>
      <w:proofErr w:type="gramEnd"/>
      <w:r w:rsidRPr="00E27C01">
        <w:rPr>
          <w:sz w:val="20"/>
          <w:szCs w:val="20"/>
          <w:lang w:val="en-US"/>
        </w:rPr>
        <w:t xml:space="preserve"> (int i = 0; i &lt; 9; i++) { </w:t>
      </w:r>
    </w:p>
    <w:p w:rsidR="00F25BF4" w:rsidRPr="00E27C01" w:rsidRDefault="00F25BF4" w:rsidP="00F25BF4">
      <w:pPr>
        <w:pStyle w:val="Default"/>
        <w:rPr>
          <w:sz w:val="20"/>
          <w:szCs w:val="20"/>
          <w:lang w:val="en-US"/>
        </w:rPr>
      </w:pPr>
      <w:proofErr w:type="gramStart"/>
      <w:r w:rsidRPr="00E27C01">
        <w:rPr>
          <w:sz w:val="20"/>
          <w:szCs w:val="20"/>
          <w:lang w:val="en-US"/>
        </w:rPr>
        <w:t>data[</w:t>
      </w:r>
      <w:proofErr w:type="gramEnd"/>
      <w:r w:rsidRPr="00E27C01">
        <w:rPr>
          <w:sz w:val="20"/>
          <w:szCs w:val="20"/>
          <w:lang w:val="en-US"/>
        </w:rPr>
        <w:t>i] = ds.read();</w:t>
      </w:r>
    </w:p>
    <w:p w:rsidR="00F25BF4" w:rsidRPr="00E27C01" w:rsidRDefault="00F25BF4" w:rsidP="00F25BF4">
      <w:pPr>
        <w:pStyle w:val="Default"/>
        <w:rPr>
          <w:sz w:val="20"/>
          <w:szCs w:val="20"/>
          <w:lang w:val="en-US"/>
        </w:rPr>
      </w:pPr>
      <w:r w:rsidRPr="00E27C01">
        <w:rPr>
          <w:sz w:val="20"/>
          <w:szCs w:val="20"/>
          <w:lang w:val="en-US"/>
        </w:rPr>
        <w:t>}</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r w:rsidRPr="00E27C01">
        <w:rPr>
          <w:sz w:val="20"/>
          <w:szCs w:val="20"/>
          <w:lang w:val="en-US"/>
        </w:rPr>
        <w:t>ds.reset_</w:t>
      </w:r>
      <w:proofErr w:type="gramStart"/>
      <w:r w:rsidRPr="00E27C01">
        <w:rPr>
          <w:sz w:val="20"/>
          <w:szCs w:val="20"/>
          <w:lang w:val="en-US"/>
        </w:rPr>
        <w:t>search(</w:t>
      </w:r>
      <w:proofErr w:type="gramEnd"/>
      <w:r w:rsidRPr="00E27C01">
        <w:rPr>
          <w:sz w:val="20"/>
          <w:szCs w:val="20"/>
          <w:lang w:val="en-US"/>
        </w:rPr>
        <w:t>);</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byte</w:t>
      </w:r>
      <w:proofErr w:type="gramEnd"/>
      <w:r w:rsidRPr="00E27C01">
        <w:rPr>
          <w:sz w:val="20"/>
          <w:szCs w:val="20"/>
          <w:lang w:val="en-US"/>
        </w:rPr>
        <w:t xml:space="preserve"> MSB = data[1];</w:t>
      </w:r>
    </w:p>
    <w:p w:rsidR="00F25BF4" w:rsidRPr="00E27C01" w:rsidRDefault="00F25BF4" w:rsidP="00F25BF4">
      <w:pPr>
        <w:pStyle w:val="Default"/>
        <w:rPr>
          <w:sz w:val="20"/>
          <w:szCs w:val="20"/>
          <w:lang w:val="en-US"/>
        </w:rPr>
      </w:pPr>
      <w:proofErr w:type="gramStart"/>
      <w:r w:rsidRPr="00E27C01">
        <w:rPr>
          <w:sz w:val="20"/>
          <w:szCs w:val="20"/>
          <w:lang w:val="en-US"/>
        </w:rPr>
        <w:t>byte</w:t>
      </w:r>
      <w:proofErr w:type="gramEnd"/>
      <w:r w:rsidRPr="00E27C01">
        <w:rPr>
          <w:sz w:val="20"/>
          <w:szCs w:val="20"/>
          <w:lang w:val="en-US"/>
        </w:rPr>
        <w:t xml:space="preserve"> LSB = data[0];</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float</w:t>
      </w:r>
      <w:proofErr w:type="gramEnd"/>
      <w:r w:rsidRPr="00E27C01">
        <w:rPr>
          <w:sz w:val="20"/>
          <w:szCs w:val="20"/>
          <w:lang w:val="en-US"/>
        </w:rPr>
        <w:t xml:space="preserve"> TRead = ((MSB&lt;&lt;8) | LSB); </w:t>
      </w:r>
    </w:p>
    <w:p w:rsidR="00F25BF4" w:rsidRPr="00E27C01" w:rsidRDefault="00F25BF4" w:rsidP="00F25BF4">
      <w:pPr>
        <w:pStyle w:val="Default"/>
        <w:rPr>
          <w:sz w:val="20"/>
          <w:szCs w:val="20"/>
          <w:lang w:val="en-US"/>
        </w:rPr>
      </w:pPr>
      <w:proofErr w:type="gramStart"/>
      <w:r w:rsidRPr="00E27C01">
        <w:rPr>
          <w:sz w:val="20"/>
          <w:szCs w:val="20"/>
          <w:lang w:val="en-US"/>
        </w:rPr>
        <w:t>float</w:t>
      </w:r>
      <w:proofErr w:type="gramEnd"/>
      <w:r w:rsidRPr="00E27C01">
        <w:rPr>
          <w:sz w:val="20"/>
          <w:szCs w:val="20"/>
          <w:lang w:val="en-US"/>
        </w:rPr>
        <w:t xml:space="preserve"> Temperature = TRead / 16;</w:t>
      </w:r>
    </w:p>
    <w:p w:rsidR="00F25BF4" w:rsidRPr="00E27C01" w:rsidRDefault="00F25BF4" w:rsidP="00F25BF4">
      <w:pPr>
        <w:pStyle w:val="Default"/>
        <w:rPr>
          <w:sz w:val="20"/>
          <w:szCs w:val="20"/>
          <w:lang w:val="en-US"/>
        </w:rPr>
      </w:pPr>
    </w:p>
    <w:p w:rsidR="00F25BF4" w:rsidRPr="00E27C01" w:rsidRDefault="00F25BF4" w:rsidP="00F25BF4">
      <w:pPr>
        <w:pStyle w:val="Default"/>
        <w:rPr>
          <w:sz w:val="20"/>
          <w:szCs w:val="20"/>
          <w:lang w:val="en-US"/>
        </w:rPr>
      </w:pPr>
      <w:proofErr w:type="gramStart"/>
      <w:r w:rsidRPr="00E27C01">
        <w:rPr>
          <w:sz w:val="20"/>
          <w:szCs w:val="20"/>
          <w:lang w:val="en-US"/>
        </w:rPr>
        <w:t>return</w:t>
      </w:r>
      <w:proofErr w:type="gramEnd"/>
      <w:r w:rsidRPr="00E27C01">
        <w:rPr>
          <w:sz w:val="20"/>
          <w:szCs w:val="20"/>
          <w:lang w:val="en-US"/>
        </w:rPr>
        <w:t xml:space="preserve"> Temperature;</w:t>
      </w:r>
    </w:p>
    <w:p w:rsidR="00F25BF4" w:rsidRDefault="00F25BF4" w:rsidP="00F25BF4">
      <w:pPr>
        <w:pStyle w:val="Default"/>
        <w:rPr>
          <w:sz w:val="20"/>
          <w:szCs w:val="20"/>
        </w:rPr>
      </w:pPr>
      <w:proofErr w:type="gramStart"/>
      <w:r w:rsidRPr="007457A1">
        <w:rPr>
          <w:sz w:val="20"/>
          <w:szCs w:val="20"/>
        </w:rPr>
        <w:t>}</w:t>
      </w:r>
      <w:proofErr w:type="gramEnd"/>
    </w:p>
    <w:p w:rsidR="00F25BF4" w:rsidRDefault="00F25BF4" w:rsidP="00F25BF4"/>
    <w:p w:rsidR="00A524F7" w:rsidRDefault="00A524F7" w:rsidP="00861FE2">
      <w:pPr>
        <w:pStyle w:val="Default"/>
        <w:outlineLvl w:val="0"/>
        <w:rPr>
          <w:rFonts w:ascii="Arial" w:hAnsi="Arial" w:cs="Arial"/>
          <w:b/>
          <w:bCs/>
        </w:rPr>
      </w:pPr>
    </w:p>
    <w:p w:rsidR="00D77535" w:rsidRDefault="00D77535" w:rsidP="00861FE2">
      <w:pPr>
        <w:pStyle w:val="Default"/>
        <w:outlineLvl w:val="0"/>
        <w:rPr>
          <w:rFonts w:ascii="Arial" w:hAnsi="Arial" w:cs="Arial"/>
          <w:b/>
          <w:bCs/>
        </w:rPr>
      </w:pPr>
    </w:p>
    <w:p w:rsidR="00D77535" w:rsidRDefault="00D77535" w:rsidP="00861FE2">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C81572" w:rsidRDefault="00C81572" w:rsidP="00FC084B">
      <w:pPr>
        <w:pStyle w:val="Default"/>
        <w:outlineLvl w:val="0"/>
        <w:rPr>
          <w:sz w:val="20"/>
          <w:szCs w:val="20"/>
        </w:rPr>
      </w:pPr>
    </w:p>
    <w:p w:rsidR="002636B9" w:rsidRDefault="002636B9" w:rsidP="00FC084B">
      <w:pPr>
        <w:pStyle w:val="Default"/>
        <w:outlineLvl w:val="0"/>
        <w:rPr>
          <w:rFonts w:ascii="Arial" w:hAnsi="Arial" w:cs="Arial"/>
          <w:b/>
          <w:bCs/>
        </w:rPr>
      </w:pPr>
      <w:bookmarkStart w:id="76" w:name="_Toc403158160"/>
      <w:r>
        <w:rPr>
          <w:rFonts w:ascii="Arial" w:hAnsi="Arial" w:cs="Arial"/>
          <w:b/>
          <w:bCs/>
        </w:rPr>
        <w:lastRenderedPageBreak/>
        <w:t>APÊNDICE B</w:t>
      </w:r>
      <w:r w:rsidRPr="00523840">
        <w:rPr>
          <w:rFonts w:ascii="Arial" w:hAnsi="Arial" w:cs="Arial"/>
          <w:b/>
          <w:bCs/>
        </w:rPr>
        <w:t xml:space="preserve"> – </w:t>
      </w:r>
      <w:r>
        <w:rPr>
          <w:rFonts w:ascii="Arial" w:hAnsi="Arial" w:cs="Arial"/>
          <w:b/>
          <w:bCs/>
        </w:rPr>
        <w:t>DIAGRAMA DA FÁBRICA DE SABÃO</w:t>
      </w:r>
      <w:bookmarkEnd w:id="76"/>
    </w:p>
    <w:p w:rsidR="003C16B8" w:rsidRDefault="003C16B8" w:rsidP="002636B9">
      <w:pPr>
        <w:pStyle w:val="Default"/>
        <w:outlineLvl w:val="0"/>
        <w:rPr>
          <w:rFonts w:ascii="Arial" w:hAnsi="Arial" w:cs="Arial"/>
          <w:b/>
          <w:bCs/>
        </w:rPr>
      </w:pPr>
    </w:p>
    <w:p w:rsidR="003C16B8" w:rsidRDefault="003C16B8" w:rsidP="002636B9">
      <w:pPr>
        <w:pStyle w:val="Default"/>
        <w:outlineLvl w:val="0"/>
        <w:rPr>
          <w:rFonts w:ascii="Arial" w:hAnsi="Arial" w:cs="Arial"/>
          <w:b/>
          <w:bCs/>
        </w:rPr>
      </w:pPr>
      <w:r>
        <w:rPr>
          <w:rFonts w:ascii="Arial" w:hAnsi="Arial" w:cs="Arial"/>
          <w:b/>
          <w:bCs/>
          <w:noProof/>
          <w:lang w:eastAsia="pt-BR"/>
        </w:rPr>
        <w:drawing>
          <wp:inline distT="0" distB="0" distL="0" distR="0">
            <wp:extent cx="5542379" cy="7802880"/>
            <wp:effectExtent l="19050" t="0" r="1171"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542379" cy="7802880"/>
                    </a:xfrm>
                    <a:prstGeom prst="rect">
                      <a:avLst/>
                    </a:prstGeom>
                    <a:noFill/>
                    <a:ln w="9525">
                      <a:noFill/>
                      <a:miter lim="800000"/>
                      <a:headEnd/>
                      <a:tailEnd/>
                    </a:ln>
                  </pic:spPr>
                </pic:pic>
              </a:graphicData>
            </a:graphic>
          </wp:inline>
        </w:drawing>
      </w:r>
    </w:p>
    <w:p w:rsidR="002636B9" w:rsidRDefault="003C16B8" w:rsidP="002636B9">
      <w:pPr>
        <w:pStyle w:val="Default"/>
        <w:outlineLvl w:val="0"/>
        <w:rPr>
          <w:rFonts w:ascii="Arial" w:hAnsi="Arial" w:cs="Arial"/>
          <w:b/>
          <w:bCs/>
        </w:rPr>
      </w:pPr>
      <w:r>
        <w:rPr>
          <w:rFonts w:ascii="Arial" w:hAnsi="Arial" w:cs="Arial"/>
          <w:b/>
          <w:bCs/>
          <w:noProof/>
          <w:lang w:eastAsia="pt-BR"/>
        </w:rPr>
        <w:lastRenderedPageBreak/>
        <w:drawing>
          <wp:inline distT="0" distB="0" distL="0" distR="0">
            <wp:extent cx="5760720" cy="8101330"/>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760720" cy="8101330"/>
                    </a:xfrm>
                    <a:prstGeom prst="rect">
                      <a:avLst/>
                    </a:prstGeom>
                    <a:noFill/>
                    <a:ln w="9525">
                      <a:noFill/>
                      <a:miter lim="800000"/>
                      <a:headEnd/>
                      <a:tailEnd/>
                    </a:ln>
                  </pic:spPr>
                </pic:pic>
              </a:graphicData>
            </a:graphic>
          </wp:inline>
        </w:drawing>
      </w:r>
    </w:p>
    <w:p w:rsidR="00FC084B" w:rsidRDefault="00FC084B" w:rsidP="002636B9">
      <w:pPr>
        <w:pStyle w:val="Default"/>
        <w:outlineLvl w:val="0"/>
        <w:rPr>
          <w:rFonts w:ascii="Arial" w:hAnsi="Arial" w:cs="Arial"/>
          <w:b/>
          <w:bCs/>
        </w:rPr>
      </w:pPr>
    </w:p>
    <w:p w:rsidR="003C16B8" w:rsidRDefault="00465DD5" w:rsidP="00FC084B">
      <w:pPr>
        <w:pStyle w:val="Default"/>
        <w:outlineLvl w:val="0"/>
        <w:rPr>
          <w:rFonts w:ascii="Arial" w:hAnsi="Arial" w:cs="Arial"/>
          <w:b/>
          <w:bCs/>
        </w:rPr>
      </w:pPr>
      <w:bookmarkStart w:id="77" w:name="_Toc403158161"/>
      <w:r>
        <w:rPr>
          <w:rFonts w:ascii="Arial" w:hAnsi="Arial" w:cs="Arial"/>
          <w:b/>
          <w:bCs/>
        </w:rPr>
        <w:t>APÊNDICE C</w:t>
      </w:r>
      <w:r w:rsidRPr="00523840">
        <w:rPr>
          <w:rFonts w:ascii="Arial" w:hAnsi="Arial" w:cs="Arial"/>
          <w:b/>
          <w:bCs/>
        </w:rPr>
        <w:t xml:space="preserve"> – </w:t>
      </w:r>
      <w:r>
        <w:rPr>
          <w:rFonts w:ascii="Arial" w:hAnsi="Arial" w:cs="Arial"/>
          <w:b/>
          <w:bCs/>
        </w:rPr>
        <w:t>PROJETO DO PAINEL</w:t>
      </w:r>
      <w:bookmarkEnd w:id="77"/>
    </w:p>
    <w:p w:rsidR="003C16B8" w:rsidRDefault="003C16B8" w:rsidP="00465DD5">
      <w:pPr>
        <w:pStyle w:val="Default"/>
        <w:outlineLvl w:val="0"/>
        <w:rPr>
          <w:rFonts w:ascii="Arial" w:hAnsi="Arial" w:cs="Arial"/>
          <w:b/>
          <w:bCs/>
        </w:rPr>
      </w:pPr>
    </w:p>
    <w:p w:rsidR="003C16B8" w:rsidRDefault="003C16B8" w:rsidP="00465DD5">
      <w:pPr>
        <w:pStyle w:val="Default"/>
        <w:outlineLvl w:val="0"/>
        <w:rPr>
          <w:rFonts w:ascii="Arial" w:hAnsi="Arial" w:cs="Arial"/>
          <w:b/>
          <w:bCs/>
        </w:rPr>
      </w:pPr>
      <w:r>
        <w:rPr>
          <w:rFonts w:ascii="Arial" w:hAnsi="Arial" w:cs="Arial"/>
          <w:b/>
          <w:bCs/>
          <w:noProof/>
          <w:lang w:eastAsia="pt-BR"/>
        </w:rPr>
        <w:drawing>
          <wp:inline distT="0" distB="0" distL="0" distR="0">
            <wp:extent cx="5515061" cy="7729728"/>
            <wp:effectExtent l="19050" t="0" r="9439"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515548" cy="7730410"/>
                    </a:xfrm>
                    <a:prstGeom prst="rect">
                      <a:avLst/>
                    </a:prstGeom>
                    <a:noFill/>
                    <a:ln w="9525">
                      <a:noFill/>
                      <a:miter lim="800000"/>
                      <a:headEnd/>
                      <a:tailEnd/>
                    </a:ln>
                  </pic:spPr>
                </pic:pic>
              </a:graphicData>
            </a:graphic>
          </wp:inline>
        </w:drawing>
      </w:r>
    </w:p>
    <w:p w:rsidR="003C16B8" w:rsidRDefault="003C16B8" w:rsidP="00465DD5">
      <w:pPr>
        <w:pStyle w:val="Default"/>
        <w:outlineLvl w:val="0"/>
        <w:rPr>
          <w:rFonts w:ascii="Arial" w:hAnsi="Arial" w:cs="Arial"/>
          <w:b/>
          <w:bCs/>
        </w:rPr>
      </w:pPr>
    </w:p>
    <w:p w:rsidR="003C16B8" w:rsidRDefault="003C16B8" w:rsidP="00FC084B">
      <w:pPr>
        <w:pStyle w:val="Default"/>
        <w:outlineLvl w:val="0"/>
        <w:rPr>
          <w:rFonts w:ascii="Arial" w:hAnsi="Arial" w:cs="Arial"/>
          <w:b/>
          <w:bCs/>
        </w:rPr>
      </w:pPr>
      <w:bookmarkStart w:id="78" w:name="_Toc403158162"/>
      <w:r>
        <w:rPr>
          <w:rFonts w:ascii="Arial" w:hAnsi="Arial" w:cs="Arial"/>
          <w:b/>
          <w:bCs/>
        </w:rPr>
        <w:t>APÊNDICE D</w:t>
      </w:r>
      <w:r w:rsidRPr="00523840">
        <w:rPr>
          <w:rFonts w:ascii="Arial" w:hAnsi="Arial" w:cs="Arial"/>
          <w:b/>
          <w:bCs/>
        </w:rPr>
        <w:t xml:space="preserve"> – </w:t>
      </w:r>
      <w:r>
        <w:rPr>
          <w:rFonts w:ascii="Arial" w:hAnsi="Arial" w:cs="Arial"/>
          <w:b/>
          <w:bCs/>
        </w:rPr>
        <w:t>FLUXOGRAMA DA FÁBRICA DE SAB</w:t>
      </w:r>
      <w:r w:rsidR="00FC084B">
        <w:rPr>
          <w:rFonts w:ascii="Arial" w:hAnsi="Arial" w:cs="Arial"/>
          <w:b/>
          <w:bCs/>
        </w:rPr>
        <w:t>ÃO</w:t>
      </w:r>
      <w:bookmarkEnd w:id="78"/>
    </w:p>
    <w:p w:rsidR="00FC084B" w:rsidRDefault="00FC084B" w:rsidP="003C16B8">
      <w:pPr>
        <w:pStyle w:val="Default"/>
        <w:outlineLvl w:val="0"/>
        <w:rPr>
          <w:rFonts w:ascii="Arial" w:hAnsi="Arial" w:cs="Arial"/>
          <w:b/>
          <w:bCs/>
        </w:rPr>
      </w:pPr>
    </w:p>
    <w:p w:rsidR="00FC084B" w:rsidRDefault="00FC084B" w:rsidP="003C16B8">
      <w:pPr>
        <w:pStyle w:val="Default"/>
        <w:outlineLvl w:val="0"/>
        <w:rPr>
          <w:rFonts w:ascii="Arial" w:hAnsi="Arial" w:cs="Arial"/>
          <w:b/>
          <w:bCs/>
        </w:rPr>
      </w:pPr>
      <w:r>
        <w:rPr>
          <w:rFonts w:ascii="Arial" w:hAnsi="Arial" w:cs="Arial"/>
          <w:b/>
          <w:bCs/>
          <w:noProof/>
          <w:lang w:eastAsia="pt-BR"/>
        </w:rPr>
        <w:drawing>
          <wp:inline distT="0" distB="0" distL="0" distR="0">
            <wp:extent cx="5418582" cy="7623206"/>
            <wp:effectExtent l="19050" t="0" r="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419060" cy="7623879"/>
                    </a:xfrm>
                    <a:prstGeom prst="rect">
                      <a:avLst/>
                    </a:prstGeom>
                    <a:noFill/>
                    <a:ln w="9525">
                      <a:noFill/>
                      <a:miter lim="800000"/>
                      <a:headEnd/>
                      <a:tailEnd/>
                    </a:ln>
                  </pic:spPr>
                </pic:pic>
              </a:graphicData>
            </a:graphic>
          </wp:inline>
        </w:drawing>
      </w:r>
    </w:p>
    <w:p w:rsidR="003C16B8" w:rsidRDefault="003C16B8" w:rsidP="00465DD5">
      <w:pPr>
        <w:pStyle w:val="Default"/>
        <w:outlineLvl w:val="0"/>
        <w:rPr>
          <w:rFonts w:ascii="Arial" w:hAnsi="Arial" w:cs="Arial"/>
          <w:b/>
          <w:bCs/>
        </w:rPr>
      </w:pPr>
    </w:p>
    <w:p w:rsidR="002636B9" w:rsidRDefault="002636B9" w:rsidP="002636B9">
      <w:pPr>
        <w:pStyle w:val="Default"/>
        <w:outlineLvl w:val="0"/>
        <w:rPr>
          <w:rFonts w:ascii="Arial" w:hAnsi="Arial" w:cs="Arial"/>
          <w:b/>
          <w:bCs/>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2636B9" w:rsidRDefault="002636B9"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Default="00A67328" w:rsidP="007457A1">
      <w:pPr>
        <w:pStyle w:val="Default"/>
        <w:outlineLvl w:val="0"/>
        <w:rPr>
          <w:sz w:val="20"/>
          <w:szCs w:val="20"/>
        </w:rPr>
      </w:pPr>
    </w:p>
    <w:p w:rsidR="00A67328" w:rsidRPr="007457A1" w:rsidRDefault="00A67328" w:rsidP="007457A1">
      <w:pPr>
        <w:pStyle w:val="Default"/>
        <w:outlineLvl w:val="0"/>
        <w:rPr>
          <w:sz w:val="20"/>
          <w:szCs w:val="20"/>
        </w:rPr>
      </w:pPr>
    </w:p>
    <w:p w:rsidR="0045436F" w:rsidRDefault="0045436F" w:rsidP="00594735"/>
    <w:p w:rsidR="00CA309B" w:rsidRPr="00CA309B" w:rsidRDefault="00CA309B" w:rsidP="00CA309B"/>
    <w:p w:rsidR="00CA309B" w:rsidRPr="00827F59" w:rsidRDefault="00CA309B" w:rsidP="00F43BE0">
      <w:pPr>
        <w:rPr>
          <w:rFonts w:cs="Arial"/>
          <w:sz w:val="36"/>
        </w:rPr>
      </w:pPr>
    </w:p>
    <w:sectPr w:rsidR="00CA309B" w:rsidRPr="00827F59" w:rsidSect="006A78F7">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931" w:rsidRDefault="003C5931" w:rsidP="00A344C1">
      <w:r>
        <w:separator/>
      </w:r>
    </w:p>
  </w:endnote>
  <w:endnote w:type="continuationSeparator" w:id="0">
    <w:p w:rsidR="003C5931" w:rsidRDefault="003C5931" w:rsidP="00A34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rkaLTPro-Regular">
    <w:altName w:val="MS Mincho"/>
    <w:panose1 w:val="00000000000000000000"/>
    <w:charset w:val="80"/>
    <w:family w:val="roman"/>
    <w:notTrueType/>
    <w:pitch w:val="default"/>
    <w:sig w:usb0="00000000"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8F7" w:rsidRPr="003D68FB" w:rsidRDefault="006A78F7" w:rsidP="003D68FB">
    <w:pPr>
      <w:pStyle w:val="Rodap"/>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931" w:rsidRDefault="003C5931" w:rsidP="00A344C1">
      <w:r>
        <w:separator/>
      </w:r>
    </w:p>
  </w:footnote>
  <w:footnote w:type="continuationSeparator" w:id="0">
    <w:p w:rsidR="003C5931" w:rsidRDefault="003C5931" w:rsidP="00A344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0000"/>
      </w:rPr>
      <w:id w:val="30679329"/>
      <w:docPartObj>
        <w:docPartGallery w:val="Page Numbers (Top of Page)"/>
        <w:docPartUnique/>
      </w:docPartObj>
    </w:sdtPr>
    <w:sdtEndPr>
      <w:rPr>
        <w:color w:val="000000" w:themeColor="text1"/>
      </w:rPr>
    </w:sdtEndPr>
    <w:sdtContent>
      <w:p w:rsidR="006A78F7" w:rsidRPr="00A47EC6" w:rsidRDefault="009126F1">
        <w:pPr>
          <w:pStyle w:val="Cabealho"/>
          <w:jc w:val="right"/>
          <w:rPr>
            <w:color w:val="000000" w:themeColor="text1"/>
          </w:rPr>
        </w:pPr>
        <w:r w:rsidRPr="00A47EC6">
          <w:rPr>
            <w:color w:val="000000" w:themeColor="text1"/>
          </w:rPr>
          <w:fldChar w:fldCharType="begin"/>
        </w:r>
        <w:r w:rsidR="006A78F7" w:rsidRPr="00A47EC6">
          <w:rPr>
            <w:color w:val="000000" w:themeColor="text1"/>
          </w:rPr>
          <w:instrText xml:space="preserve"> PAGE   \* MERGEFORMAT </w:instrText>
        </w:r>
        <w:r w:rsidRPr="00A47EC6">
          <w:rPr>
            <w:color w:val="000000" w:themeColor="text1"/>
          </w:rPr>
          <w:fldChar w:fldCharType="separate"/>
        </w:r>
        <w:r w:rsidR="00DD6D55">
          <w:rPr>
            <w:noProof/>
            <w:color w:val="000000" w:themeColor="text1"/>
          </w:rPr>
          <w:t>52</w:t>
        </w:r>
        <w:r w:rsidRPr="00A47EC6">
          <w:rPr>
            <w:color w:val="000000" w:themeColor="text1"/>
          </w:rPr>
          <w:fldChar w:fldCharType="end"/>
        </w:r>
      </w:p>
    </w:sdtContent>
  </w:sdt>
  <w:p w:rsidR="006A78F7" w:rsidRPr="005E0FCB" w:rsidRDefault="006A78F7" w:rsidP="00DD666D">
    <w:pPr>
      <w:pStyle w:val="Cabealho"/>
      <w:rPr>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8F7" w:rsidRDefault="006A78F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698D"/>
    <w:multiLevelType w:val="hybridMultilevel"/>
    <w:tmpl w:val="07B2BA84"/>
    <w:lvl w:ilvl="0" w:tplc="AEC2F6CC">
      <w:start w:val="1"/>
      <w:numFmt w:val="decimal"/>
      <w:lvlText w:val="3.%1"/>
      <w:lvlJc w:val="left"/>
      <w:pPr>
        <w:ind w:left="747" w:hanging="360"/>
      </w:pPr>
      <w:rPr>
        <w:rFonts w:hint="default"/>
      </w:rPr>
    </w:lvl>
    <w:lvl w:ilvl="1" w:tplc="04160019" w:tentative="1">
      <w:start w:val="1"/>
      <w:numFmt w:val="lowerLetter"/>
      <w:lvlText w:val="%2."/>
      <w:lvlJc w:val="left"/>
      <w:pPr>
        <w:ind w:left="1467" w:hanging="360"/>
      </w:pPr>
    </w:lvl>
    <w:lvl w:ilvl="2" w:tplc="0416001B" w:tentative="1">
      <w:start w:val="1"/>
      <w:numFmt w:val="lowerRoman"/>
      <w:lvlText w:val="%3."/>
      <w:lvlJc w:val="right"/>
      <w:pPr>
        <w:ind w:left="2187" w:hanging="180"/>
      </w:pPr>
    </w:lvl>
    <w:lvl w:ilvl="3" w:tplc="0416000F" w:tentative="1">
      <w:start w:val="1"/>
      <w:numFmt w:val="decimal"/>
      <w:lvlText w:val="%4."/>
      <w:lvlJc w:val="left"/>
      <w:pPr>
        <w:ind w:left="2907" w:hanging="360"/>
      </w:pPr>
    </w:lvl>
    <w:lvl w:ilvl="4" w:tplc="04160019" w:tentative="1">
      <w:start w:val="1"/>
      <w:numFmt w:val="lowerLetter"/>
      <w:lvlText w:val="%5."/>
      <w:lvlJc w:val="left"/>
      <w:pPr>
        <w:ind w:left="3627" w:hanging="360"/>
      </w:pPr>
    </w:lvl>
    <w:lvl w:ilvl="5" w:tplc="0416001B" w:tentative="1">
      <w:start w:val="1"/>
      <w:numFmt w:val="lowerRoman"/>
      <w:lvlText w:val="%6."/>
      <w:lvlJc w:val="right"/>
      <w:pPr>
        <w:ind w:left="4347" w:hanging="180"/>
      </w:pPr>
    </w:lvl>
    <w:lvl w:ilvl="6" w:tplc="0416000F" w:tentative="1">
      <w:start w:val="1"/>
      <w:numFmt w:val="decimal"/>
      <w:lvlText w:val="%7."/>
      <w:lvlJc w:val="left"/>
      <w:pPr>
        <w:ind w:left="5067" w:hanging="360"/>
      </w:pPr>
    </w:lvl>
    <w:lvl w:ilvl="7" w:tplc="04160019" w:tentative="1">
      <w:start w:val="1"/>
      <w:numFmt w:val="lowerLetter"/>
      <w:lvlText w:val="%8."/>
      <w:lvlJc w:val="left"/>
      <w:pPr>
        <w:ind w:left="5787" w:hanging="360"/>
      </w:pPr>
    </w:lvl>
    <w:lvl w:ilvl="8" w:tplc="0416001B" w:tentative="1">
      <w:start w:val="1"/>
      <w:numFmt w:val="lowerRoman"/>
      <w:lvlText w:val="%9."/>
      <w:lvlJc w:val="right"/>
      <w:pPr>
        <w:ind w:left="6507" w:hanging="180"/>
      </w:pPr>
    </w:lvl>
  </w:abstractNum>
  <w:abstractNum w:abstractNumId="1">
    <w:nsid w:val="11830E22"/>
    <w:multiLevelType w:val="multilevel"/>
    <w:tmpl w:val="B8400362"/>
    <w:lvl w:ilvl="0">
      <w:start w:val="1"/>
      <w:numFmt w:val="decimal"/>
      <w:lvlText w:val="%1"/>
      <w:lvlJc w:val="left"/>
      <w:pPr>
        <w:ind w:left="468" w:hanging="468"/>
      </w:pPr>
      <w:rPr>
        <w:rFonts w:hint="default"/>
      </w:rPr>
    </w:lvl>
    <w:lvl w:ilvl="1">
      <w:start w:val="1"/>
      <w:numFmt w:val="decimal"/>
      <w:lvlText w:val="2.%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AB11C08"/>
    <w:multiLevelType w:val="multilevel"/>
    <w:tmpl w:val="C99019C6"/>
    <w:lvl w:ilvl="0">
      <w:start w:val="1"/>
      <w:numFmt w:val="decimal"/>
      <w:lvlText w:val="%1."/>
      <w:lvlJc w:val="left"/>
      <w:pPr>
        <w:ind w:left="429" w:hanging="360"/>
      </w:pPr>
      <w:rPr>
        <w:rFonts w:hint="default"/>
      </w:rPr>
    </w:lvl>
    <w:lvl w:ilvl="1">
      <w:start w:val="1"/>
      <w:numFmt w:val="decimal"/>
      <w:isLgl/>
      <w:lvlText w:val="%1.%2"/>
      <w:lvlJc w:val="left"/>
      <w:pPr>
        <w:ind w:left="1149" w:hanging="720"/>
      </w:pPr>
      <w:rPr>
        <w:rFonts w:hint="default"/>
        <w:b/>
      </w:rPr>
    </w:lvl>
    <w:lvl w:ilvl="2">
      <w:start w:val="1"/>
      <w:numFmt w:val="decimal"/>
      <w:pStyle w:val="Ttulo3"/>
      <w:isLgl/>
      <w:lvlText w:val="%1.%2.%3"/>
      <w:lvlJc w:val="left"/>
      <w:pPr>
        <w:ind w:left="1509" w:hanging="720"/>
      </w:pPr>
      <w:rPr>
        <w:rFonts w:hint="default"/>
      </w:rPr>
    </w:lvl>
    <w:lvl w:ilvl="3">
      <w:start w:val="1"/>
      <w:numFmt w:val="decimal"/>
      <w:isLgl/>
      <w:lvlText w:val="%1.%2.%3.%4"/>
      <w:lvlJc w:val="left"/>
      <w:pPr>
        <w:ind w:left="2229" w:hanging="1080"/>
      </w:pPr>
      <w:rPr>
        <w:rFonts w:hint="default"/>
      </w:rPr>
    </w:lvl>
    <w:lvl w:ilvl="4">
      <w:start w:val="1"/>
      <w:numFmt w:val="decimal"/>
      <w:isLgl/>
      <w:lvlText w:val="%1.%2.%3.%4.%5"/>
      <w:lvlJc w:val="left"/>
      <w:pPr>
        <w:ind w:left="2949" w:hanging="1440"/>
      </w:pPr>
      <w:rPr>
        <w:rFonts w:hint="default"/>
      </w:rPr>
    </w:lvl>
    <w:lvl w:ilvl="5">
      <w:start w:val="1"/>
      <w:numFmt w:val="decimal"/>
      <w:isLgl/>
      <w:lvlText w:val="%1.%2.%3.%4.%5.%6"/>
      <w:lvlJc w:val="left"/>
      <w:pPr>
        <w:ind w:left="3309" w:hanging="1440"/>
      </w:pPr>
      <w:rPr>
        <w:rFonts w:hint="default"/>
      </w:rPr>
    </w:lvl>
    <w:lvl w:ilvl="6">
      <w:start w:val="1"/>
      <w:numFmt w:val="decimal"/>
      <w:isLgl/>
      <w:lvlText w:val="%1.%2.%3.%4.%5.%6.%7"/>
      <w:lvlJc w:val="left"/>
      <w:pPr>
        <w:ind w:left="4029" w:hanging="1800"/>
      </w:pPr>
      <w:rPr>
        <w:rFonts w:hint="default"/>
      </w:rPr>
    </w:lvl>
    <w:lvl w:ilvl="7">
      <w:start w:val="1"/>
      <w:numFmt w:val="decimal"/>
      <w:isLgl/>
      <w:lvlText w:val="%1.%2.%3.%4.%5.%6.%7.%8"/>
      <w:lvlJc w:val="left"/>
      <w:pPr>
        <w:ind w:left="4749" w:hanging="2160"/>
      </w:pPr>
      <w:rPr>
        <w:rFonts w:hint="default"/>
      </w:rPr>
    </w:lvl>
    <w:lvl w:ilvl="8">
      <w:start w:val="1"/>
      <w:numFmt w:val="decimal"/>
      <w:isLgl/>
      <w:lvlText w:val="%1.%2.%3.%4.%5.%6.%7.%8.%9"/>
      <w:lvlJc w:val="left"/>
      <w:pPr>
        <w:ind w:left="5109" w:hanging="2160"/>
      </w:pPr>
      <w:rPr>
        <w:rFonts w:hint="default"/>
      </w:rPr>
    </w:lvl>
  </w:abstractNum>
  <w:abstractNum w:abstractNumId="3">
    <w:nsid w:val="327850B9"/>
    <w:multiLevelType w:val="hybridMultilevel"/>
    <w:tmpl w:val="39FAB3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81651FD"/>
    <w:multiLevelType w:val="hybridMultilevel"/>
    <w:tmpl w:val="9C4A5FFE"/>
    <w:lvl w:ilvl="0" w:tplc="139EE300">
      <w:start w:val="1"/>
      <w:numFmt w:val="decimal"/>
      <w:lvlText w:val="%1."/>
      <w:lvlJc w:val="left"/>
      <w:pPr>
        <w:ind w:left="747" w:hanging="360"/>
      </w:pPr>
    </w:lvl>
    <w:lvl w:ilvl="1" w:tplc="04160019">
      <w:start w:val="1"/>
      <w:numFmt w:val="lowerLetter"/>
      <w:lvlText w:val="%2."/>
      <w:lvlJc w:val="left"/>
      <w:pPr>
        <w:ind w:left="1467" w:hanging="360"/>
      </w:pPr>
    </w:lvl>
    <w:lvl w:ilvl="2" w:tplc="0416001B" w:tentative="1">
      <w:start w:val="1"/>
      <w:numFmt w:val="lowerRoman"/>
      <w:lvlText w:val="%3."/>
      <w:lvlJc w:val="right"/>
      <w:pPr>
        <w:ind w:left="2187" w:hanging="180"/>
      </w:pPr>
    </w:lvl>
    <w:lvl w:ilvl="3" w:tplc="0416000F" w:tentative="1">
      <w:start w:val="1"/>
      <w:numFmt w:val="decimal"/>
      <w:lvlText w:val="%4."/>
      <w:lvlJc w:val="left"/>
      <w:pPr>
        <w:ind w:left="2907" w:hanging="360"/>
      </w:pPr>
    </w:lvl>
    <w:lvl w:ilvl="4" w:tplc="04160019" w:tentative="1">
      <w:start w:val="1"/>
      <w:numFmt w:val="lowerLetter"/>
      <w:lvlText w:val="%5."/>
      <w:lvlJc w:val="left"/>
      <w:pPr>
        <w:ind w:left="3627" w:hanging="360"/>
      </w:pPr>
    </w:lvl>
    <w:lvl w:ilvl="5" w:tplc="0416001B" w:tentative="1">
      <w:start w:val="1"/>
      <w:numFmt w:val="lowerRoman"/>
      <w:lvlText w:val="%6."/>
      <w:lvlJc w:val="right"/>
      <w:pPr>
        <w:ind w:left="4347" w:hanging="180"/>
      </w:pPr>
    </w:lvl>
    <w:lvl w:ilvl="6" w:tplc="0416000F" w:tentative="1">
      <w:start w:val="1"/>
      <w:numFmt w:val="decimal"/>
      <w:lvlText w:val="%7."/>
      <w:lvlJc w:val="left"/>
      <w:pPr>
        <w:ind w:left="5067" w:hanging="360"/>
      </w:pPr>
    </w:lvl>
    <w:lvl w:ilvl="7" w:tplc="04160019" w:tentative="1">
      <w:start w:val="1"/>
      <w:numFmt w:val="lowerLetter"/>
      <w:lvlText w:val="%8."/>
      <w:lvlJc w:val="left"/>
      <w:pPr>
        <w:ind w:left="5787" w:hanging="360"/>
      </w:pPr>
    </w:lvl>
    <w:lvl w:ilvl="8" w:tplc="0416001B" w:tentative="1">
      <w:start w:val="1"/>
      <w:numFmt w:val="lowerRoman"/>
      <w:lvlText w:val="%9."/>
      <w:lvlJc w:val="right"/>
      <w:pPr>
        <w:ind w:left="6507" w:hanging="180"/>
      </w:pPr>
    </w:lvl>
  </w:abstractNum>
  <w:abstractNum w:abstractNumId="5">
    <w:nsid w:val="3A574B15"/>
    <w:multiLevelType w:val="hybridMultilevel"/>
    <w:tmpl w:val="3B0814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0425F43"/>
    <w:multiLevelType w:val="multilevel"/>
    <w:tmpl w:val="B2BA0F62"/>
    <w:lvl w:ilvl="0">
      <w:start w:val="1"/>
      <w:numFmt w:val="decimal"/>
      <w:lvlText w:val="%1"/>
      <w:lvlJc w:val="left"/>
      <w:pPr>
        <w:ind w:left="468" w:hanging="468"/>
      </w:pPr>
      <w:rPr>
        <w:rFonts w:hint="default"/>
      </w:rPr>
    </w:lvl>
    <w:lvl w:ilvl="1">
      <w:start w:val="1"/>
      <w:numFmt w:val="decimal"/>
      <w:lvlText w:val="3.%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1A81936"/>
    <w:multiLevelType w:val="hybridMultilevel"/>
    <w:tmpl w:val="7514FB18"/>
    <w:lvl w:ilvl="0" w:tplc="6A8A9336">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3566BB5"/>
    <w:multiLevelType w:val="hybridMultilevel"/>
    <w:tmpl w:val="A7063A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4E41ED1"/>
    <w:multiLevelType w:val="hybridMultilevel"/>
    <w:tmpl w:val="F70E58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90629C8"/>
    <w:multiLevelType w:val="hybridMultilevel"/>
    <w:tmpl w:val="39FAB3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CE401BF"/>
    <w:multiLevelType w:val="hybridMultilevel"/>
    <w:tmpl w:val="4E6CF3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1E86FD3"/>
    <w:multiLevelType w:val="hybridMultilevel"/>
    <w:tmpl w:val="A866F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2CC33D8"/>
    <w:multiLevelType w:val="hybridMultilevel"/>
    <w:tmpl w:val="4662B0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5B36F66"/>
    <w:multiLevelType w:val="hybridMultilevel"/>
    <w:tmpl w:val="A6CA44DE"/>
    <w:lvl w:ilvl="0" w:tplc="97647666">
      <w:numFmt w:val="decimal"/>
      <w:lvlText w:val="%1"/>
      <w:lvlJc w:val="left"/>
      <w:pPr>
        <w:ind w:left="1230" w:hanging="360"/>
      </w:pPr>
      <w:rPr>
        <w:rFonts w:hint="default"/>
      </w:rPr>
    </w:lvl>
    <w:lvl w:ilvl="1" w:tplc="04160019" w:tentative="1">
      <w:start w:val="1"/>
      <w:numFmt w:val="lowerLetter"/>
      <w:lvlText w:val="%2."/>
      <w:lvlJc w:val="left"/>
      <w:pPr>
        <w:ind w:left="1950" w:hanging="360"/>
      </w:pPr>
    </w:lvl>
    <w:lvl w:ilvl="2" w:tplc="0416001B" w:tentative="1">
      <w:start w:val="1"/>
      <w:numFmt w:val="lowerRoman"/>
      <w:lvlText w:val="%3."/>
      <w:lvlJc w:val="right"/>
      <w:pPr>
        <w:ind w:left="2670" w:hanging="180"/>
      </w:pPr>
    </w:lvl>
    <w:lvl w:ilvl="3" w:tplc="0416000F" w:tentative="1">
      <w:start w:val="1"/>
      <w:numFmt w:val="decimal"/>
      <w:lvlText w:val="%4."/>
      <w:lvlJc w:val="left"/>
      <w:pPr>
        <w:ind w:left="3390" w:hanging="360"/>
      </w:pPr>
    </w:lvl>
    <w:lvl w:ilvl="4" w:tplc="04160019" w:tentative="1">
      <w:start w:val="1"/>
      <w:numFmt w:val="lowerLetter"/>
      <w:lvlText w:val="%5."/>
      <w:lvlJc w:val="left"/>
      <w:pPr>
        <w:ind w:left="4110" w:hanging="360"/>
      </w:pPr>
    </w:lvl>
    <w:lvl w:ilvl="5" w:tplc="0416001B" w:tentative="1">
      <w:start w:val="1"/>
      <w:numFmt w:val="lowerRoman"/>
      <w:lvlText w:val="%6."/>
      <w:lvlJc w:val="right"/>
      <w:pPr>
        <w:ind w:left="4830" w:hanging="180"/>
      </w:pPr>
    </w:lvl>
    <w:lvl w:ilvl="6" w:tplc="0416000F" w:tentative="1">
      <w:start w:val="1"/>
      <w:numFmt w:val="decimal"/>
      <w:lvlText w:val="%7."/>
      <w:lvlJc w:val="left"/>
      <w:pPr>
        <w:ind w:left="5550" w:hanging="360"/>
      </w:pPr>
    </w:lvl>
    <w:lvl w:ilvl="7" w:tplc="04160019" w:tentative="1">
      <w:start w:val="1"/>
      <w:numFmt w:val="lowerLetter"/>
      <w:lvlText w:val="%8."/>
      <w:lvlJc w:val="left"/>
      <w:pPr>
        <w:ind w:left="6270" w:hanging="360"/>
      </w:pPr>
    </w:lvl>
    <w:lvl w:ilvl="8" w:tplc="0416001B" w:tentative="1">
      <w:start w:val="1"/>
      <w:numFmt w:val="lowerRoman"/>
      <w:lvlText w:val="%9."/>
      <w:lvlJc w:val="right"/>
      <w:pPr>
        <w:ind w:left="6990" w:hanging="180"/>
      </w:pPr>
    </w:lvl>
  </w:abstractNum>
  <w:abstractNum w:abstractNumId="15">
    <w:nsid w:val="601846D9"/>
    <w:multiLevelType w:val="multilevel"/>
    <w:tmpl w:val="5074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5509CA"/>
    <w:multiLevelType w:val="hybridMultilevel"/>
    <w:tmpl w:val="6AC445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E1E4218"/>
    <w:multiLevelType w:val="hybridMultilevel"/>
    <w:tmpl w:val="910CF7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EAA1731"/>
    <w:multiLevelType w:val="hybridMultilevel"/>
    <w:tmpl w:val="B776C3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5"/>
  </w:num>
  <w:num w:numId="6">
    <w:abstractNumId w:val="7"/>
  </w:num>
  <w:num w:numId="7">
    <w:abstractNumId w:val="7"/>
  </w:num>
  <w:num w:numId="8">
    <w:abstractNumId w:val="7"/>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7"/>
  </w:num>
  <w:num w:numId="17">
    <w:abstractNumId w:val="1"/>
  </w:num>
  <w:num w:numId="18">
    <w:abstractNumId w:val="7"/>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0"/>
  </w:num>
  <w:num w:numId="24">
    <w:abstractNumId w:val="17"/>
  </w:num>
  <w:num w:numId="25">
    <w:abstractNumId w:val="13"/>
  </w:num>
  <w:num w:numId="26">
    <w:abstractNumId w:val="9"/>
  </w:num>
  <w:num w:numId="27">
    <w:abstractNumId w:val="5"/>
  </w:num>
  <w:num w:numId="28">
    <w:abstractNumId w:val="16"/>
  </w:num>
  <w:num w:numId="29">
    <w:abstractNumId w:val="18"/>
  </w:num>
  <w:num w:numId="30">
    <w:abstractNumId w:val="12"/>
  </w:num>
  <w:num w:numId="31">
    <w:abstractNumId w:val="11"/>
  </w:num>
  <w:num w:numId="32">
    <w:abstractNumId w:val="14"/>
  </w:num>
  <w:num w:numId="33">
    <w:abstractNumId w:val="10"/>
  </w:num>
  <w:num w:numId="3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mirrorMargins/>
  <w:proofState w:grammar="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82986"/>
    <w:rsid w:val="000015BF"/>
    <w:rsid w:val="00002D27"/>
    <w:rsid w:val="00004B2B"/>
    <w:rsid w:val="0000605F"/>
    <w:rsid w:val="00007F0A"/>
    <w:rsid w:val="00010A37"/>
    <w:rsid w:val="0001145D"/>
    <w:rsid w:val="00011A51"/>
    <w:rsid w:val="00012642"/>
    <w:rsid w:val="0001293C"/>
    <w:rsid w:val="0001399E"/>
    <w:rsid w:val="00013D2A"/>
    <w:rsid w:val="0001409C"/>
    <w:rsid w:val="00014DA4"/>
    <w:rsid w:val="00015B52"/>
    <w:rsid w:val="00016E75"/>
    <w:rsid w:val="00021116"/>
    <w:rsid w:val="0002178E"/>
    <w:rsid w:val="0002387A"/>
    <w:rsid w:val="000249BC"/>
    <w:rsid w:val="00024A1D"/>
    <w:rsid w:val="00026E81"/>
    <w:rsid w:val="00027820"/>
    <w:rsid w:val="000301B0"/>
    <w:rsid w:val="0003135C"/>
    <w:rsid w:val="000330B9"/>
    <w:rsid w:val="00033235"/>
    <w:rsid w:val="00033885"/>
    <w:rsid w:val="00034B37"/>
    <w:rsid w:val="00035949"/>
    <w:rsid w:val="000360DD"/>
    <w:rsid w:val="00036893"/>
    <w:rsid w:val="00036902"/>
    <w:rsid w:val="00037F8C"/>
    <w:rsid w:val="00040573"/>
    <w:rsid w:val="00040D81"/>
    <w:rsid w:val="000426FA"/>
    <w:rsid w:val="000467E6"/>
    <w:rsid w:val="0004799B"/>
    <w:rsid w:val="00047C80"/>
    <w:rsid w:val="00052F3C"/>
    <w:rsid w:val="00053A34"/>
    <w:rsid w:val="00054118"/>
    <w:rsid w:val="000542D0"/>
    <w:rsid w:val="000547F9"/>
    <w:rsid w:val="00054B83"/>
    <w:rsid w:val="000559F8"/>
    <w:rsid w:val="00055F26"/>
    <w:rsid w:val="000560E8"/>
    <w:rsid w:val="00056278"/>
    <w:rsid w:val="00057125"/>
    <w:rsid w:val="00057910"/>
    <w:rsid w:val="00062EA8"/>
    <w:rsid w:val="00063142"/>
    <w:rsid w:val="000637A8"/>
    <w:rsid w:val="00063CC0"/>
    <w:rsid w:val="000648F1"/>
    <w:rsid w:val="00065329"/>
    <w:rsid w:val="0006538E"/>
    <w:rsid w:val="00065D58"/>
    <w:rsid w:val="00067825"/>
    <w:rsid w:val="000679D1"/>
    <w:rsid w:val="0007027B"/>
    <w:rsid w:val="00071C86"/>
    <w:rsid w:val="00072AD2"/>
    <w:rsid w:val="0007387E"/>
    <w:rsid w:val="00074366"/>
    <w:rsid w:val="00074895"/>
    <w:rsid w:val="00076249"/>
    <w:rsid w:val="000765E4"/>
    <w:rsid w:val="0007666D"/>
    <w:rsid w:val="00076D3B"/>
    <w:rsid w:val="000770B3"/>
    <w:rsid w:val="000777A6"/>
    <w:rsid w:val="00077C73"/>
    <w:rsid w:val="00080E76"/>
    <w:rsid w:val="000810B0"/>
    <w:rsid w:val="0008218D"/>
    <w:rsid w:val="00083805"/>
    <w:rsid w:val="000839CD"/>
    <w:rsid w:val="00083C20"/>
    <w:rsid w:val="00084223"/>
    <w:rsid w:val="000845C4"/>
    <w:rsid w:val="0008470A"/>
    <w:rsid w:val="00085CE7"/>
    <w:rsid w:val="000862C7"/>
    <w:rsid w:val="00086F2C"/>
    <w:rsid w:val="00087538"/>
    <w:rsid w:val="000879F4"/>
    <w:rsid w:val="00090A53"/>
    <w:rsid w:val="000911B8"/>
    <w:rsid w:val="0009248B"/>
    <w:rsid w:val="00093C34"/>
    <w:rsid w:val="0009464C"/>
    <w:rsid w:val="00094722"/>
    <w:rsid w:val="000949FD"/>
    <w:rsid w:val="00095C40"/>
    <w:rsid w:val="000961CD"/>
    <w:rsid w:val="0009773D"/>
    <w:rsid w:val="000A29AD"/>
    <w:rsid w:val="000A31B3"/>
    <w:rsid w:val="000A358C"/>
    <w:rsid w:val="000A39BF"/>
    <w:rsid w:val="000A4846"/>
    <w:rsid w:val="000A51D4"/>
    <w:rsid w:val="000A55F5"/>
    <w:rsid w:val="000A7B2A"/>
    <w:rsid w:val="000A7C4F"/>
    <w:rsid w:val="000B054E"/>
    <w:rsid w:val="000B1F07"/>
    <w:rsid w:val="000B370D"/>
    <w:rsid w:val="000B3871"/>
    <w:rsid w:val="000B38A1"/>
    <w:rsid w:val="000B3FE8"/>
    <w:rsid w:val="000B43C5"/>
    <w:rsid w:val="000B456D"/>
    <w:rsid w:val="000B52A7"/>
    <w:rsid w:val="000B5704"/>
    <w:rsid w:val="000B576D"/>
    <w:rsid w:val="000B5B12"/>
    <w:rsid w:val="000B6D76"/>
    <w:rsid w:val="000B7636"/>
    <w:rsid w:val="000C2173"/>
    <w:rsid w:val="000C3396"/>
    <w:rsid w:val="000C49BC"/>
    <w:rsid w:val="000C68A5"/>
    <w:rsid w:val="000C6ACB"/>
    <w:rsid w:val="000C6D38"/>
    <w:rsid w:val="000C7648"/>
    <w:rsid w:val="000C7922"/>
    <w:rsid w:val="000D4490"/>
    <w:rsid w:val="000D4AE2"/>
    <w:rsid w:val="000D4BC0"/>
    <w:rsid w:val="000D50A8"/>
    <w:rsid w:val="000D6AB6"/>
    <w:rsid w:val="000D6DF9"/>
    <w:rsid w:val="000D7641"/>
    <w:rsid w:val="000D7DC2"/>
    <w:rsid w:val="000E0251"/>
    <w:rsid w:val="000E2681"/>
    <w:rsid w:val="000E2B61"/>
    <w:rsid w:val="000E49A2"/>
    <w:rsid w:val="000E608D"/>
    <w:rsid w:val="000E60AD"/>
    <w:rsid w:val="000F1A4B"/>
    <w:rsid w:val="000F3151"/>
    <w:rsid w:val="000F341F"/>
    <w:rsid w:val="000F39C5"/>
    <w:rsid w:val="000F3E28"/>
    <w:rsid w:val="000F470F"/>
    <w:rsid w:val="000F5791"/>
    <w:rsid w:val="000F60D9"/>
    <w:rsid w:val="000F7344"/>
    <w:rsid w:val="000F741F"/>
    <w:rsid w:val="000F7F51"/>
    <w:rsid w:val="0010060C"/>
    <w:rsid w:val="00102632"/>
    <w:rsid w:val="00102B22"/>
    <w:rsid w:val="00103500"/>
    <w:rsid w:val="00104AF8"/>
    <w:rsid w:val="00105DAE"/>
    <w:rsid w:val="0011067E"/>
    <w:rsid w:val="001121BE"/>
    <w:rsid w:val="001127DA"/>
    <w:rsid w:val="0011307F"/>
    <w:rsid w:val="00113A64"/>
    <w:rsid w:val="00113FA6"/>
    <w:rsid w:val="00114AF8"/>
    <w:rsid w:val="00116D0A"/>
    <w:rsid w:val="00116D84"/>
    <w:rsid w:val="001173BF"/>
    <w:rsid w:val="00121017"/>
    <w:rsid w:val="00122520"/>
    <w:rsid w:val="00123D6A"/>
    <w:rsid w:val="001242DA"/>
    <w:rsid w:val="00125B10"/>
    <w:rsid w:val="001274AE"/>
    <w:rsid w:val="00130735"/>
    <w:rsid w:val="001326BC"/>
    <w:rsid w:val="00132D52"/>
    <w:rsid w:val="0013379F"/>
    <w:rsid w:val="001367E9"/>
    <w:rsid w:val="0013742E"/>
    <w:rsid w:val="00137FB6"/>
    <w:rsid w:val="001408FE"/>
    <w:rsid w:val="00140FBA"/>
    <w:rsid w:val="0014184B"/>
    <w:rsid w:val="00141ED7"/>
    <w:rsid w:val="00141F86"/>
    <w:rsid w:val="00142929"/>
    <w:rsid w:val="00144005"/>
    <w:rsid w:val="0014455B"/>
    <w:rsid w:val="00144D6A"/>
    <w:rsid w:val="00146158"/>
    <w:rsid w:val="0014640D"/>
    <w:rsid w:val="001477D3"/>
    <w:rsid w:val="00147B5A"/>
    <w:rsid w:val="00150038"/>
    <w:rsid w:val="00150D98"/>
    <w:rsid w:val="001519A0"/>
    <w:rsid w:val="00151C04"/>
    <w:rsid w:val="00151EF9"/>
    <w:rsid w:val="00151F0B"/>
    <w:rsid w:val="0015202B"/>
    <w:rsid w:val="00152163"/>
    <w:rsid w:val="001529F1"/>
    <w:rsid w:val="00154C78"/>
    <w:rsid w:val="00156624"/>
    <w:rsid w:val="0015744C"/>
    <w:rsid w:val="00160461"/>
    <w:rsid w:val="00162A82"/>
    <w:rsid w:val="001669CE"/>
    <w:rsid w:val="001670A2"/>
    <w:rsid w:val="001713C4"/>
    <w:rsid w:val="0017194B"/>
    <w:rsid w:val="0017228E"/>
    <w:rsid w:val="00172FFC"/>
    <w:rsid w:val="00175244"/>
    <w:rsid w:val="00176237"/>
    <w:rsid w:val="0017633E"/>
    <w:rsid w:val="001809E8"/>
    <w:rsid w:val="00182614"/>
    <w:rsid w:val="00183CB3"/>
    <w:rsid w:val="001858A8"/>
    <w:rsid w:val="00186520"/>
    <w:rsid w:val="00186CA7"/>
    <w:rsid w:val="00186F34"/>
    <w:rsid w:val="001870E5"/>
    <w:rsid w:val="001873E5"/>
    <w:rsid w:val="00187A33"/>
    <w:rsid w:val="00190808"/>
    <w:rsid w:val="001914A3"/>
    <w:rsid w:val="00192EA0"/>
    <w:rsid w:val="00193947"/>
    <w:rsid w:val="0019423E"/>
    <w:rsid w:val="00197A31"/>
    <w:rsid w:val="001A22F4"/>
    <w:rsid w:val="001A387A"/>
    <w:rsid w:val="001A3ABD"/>
    <w:rsid w:val="001A45FD"/>
    <w:rsid w:val="001A4640"/>
    <w:rsid w:val="001A46E3"/>
    <w:rsid w:val="001A4F56"/>
    <w:rsid w:val="001A658A"/>
    <w:rsid w:val="001A6A5E"/>
    <w:rsid w:val="001B17D6"/>
    <w:rsid w:val="001B2953"/>
    <w:rsid w:val="001B3EFC"/>
    <w:rsid w:val="001B409B"/>
    <w:rsid w:val="001B4729"/>
    <w:rsid w:val="001B5C02"/>
    <w:rsid w:val="001C06D6"/>
    <w:rsid w:val="001C1015"/>
    <w:rsid w:val="001C10E5"/>
    <w:rsid w:val="001C1735"/>
    <w:rsid w:val="001C2DD4"/>
    <w:rsid w:val="001C363C"/>
    <w:rsid w:val="001C492B"/>
    <w:rsid w:val="001C6387"/>
    <w:rsid w:val="001C67C8"/>
    <w:rsid w:val="001C6E9B"/>
    <w:rsid w:val="001C7111"/>
    <w:rsid w:val="001D0EE5"/>
    <w:rsid w:val="001D293C"/>
    <w:rsid w:val="001D3AE6"/>
    <w:rsid w:val="001D3C42"/>
    <w:rsid w:val="001D3F9B"/>
    <w:rsid w:val="001D42AB"/>
    <w:rsid w:val="001D4B4E"/>
    <w:rsid w:val="001D4F3E"/>
    <w:rsid w:val="001D5EC0"/>
    <w:rsid w:val="001D68CF"/>
    <w:rsid w:val="001D6A24"/>
    <w:rsid w:val="001D6EC9"/>
    <w:rsid w:val="001E309A"/>
    <w:rsid w:val="001E5CCC"/>
    <w:rsid w:val="001E7D83"/>
    <w:rsid w:val="001E7DF4"/>
    <w:rsid w:val="001E7EE4"/>
    <w:rsid w:val="001F11F0"/>
    <w:rsid w:val="001F3F97"/>
    <w:rsid w:val="001F4792"/>
    <w:rsid w:val="001F49DC"/>
    <w:rsid w:val="001F5630"/>
    <w:rsid w:val="001F5786"/>
    <w:rsid w:val="001F6282"/>
    <w:rsid w:val="001F6E72"/>
    <w:rsid w:val="00203F81"/>
    <w:rsid w:val="00204179"/>
    <w:rsid w:val="002044B5"/>
    <w:rsid w:val="002045C8"/>
    <w:rsid w:val="00205640"/>
    <w:rsid w:val="002061F7"/>
    <w:rsid w:val="002075AC"/>
    <w:rsid w:val="00207B03"/>
    <w:rsid w:val="00210E69"/>
    <w:rsid w:val="00212A77"/>
    <w:rsid w:val="00212DF4"/>
    <w:rsid w:val="0021345B"/>
    <w:rsid w:val="002138D8"/>
    <w:rsid w:val="00215445"/>
    <w:rsid w:val="002155B4"/>
    <w:rsid w:val="00216C58"/>
    <w:rsid w:val="00220346"/>
    <w:rsid w:val="00221CAB"/>
    <w:rsid w:val="00222384"/>
    <w:rsid w:val="00223760"/>
    <w:rsid w:val="00223ABD"/>
    <w:rsid w:val="00223FB0"/>
    <w:rsid w:val="00224569"/>
    <w:rsid w:val="00224908"/>
    <w:rsid w:val="002256DC"/>
    <w:rsid w:val="00225DD1"/>
    <w:rsid w:val="00225FD4"/>
    <w:rsid w:val="0022662D"/>
    <w:rsid w:val="00226B67"/>
    <w:rsid w:val="002312DD"/>
    <w:rsid w:val="00231BEA"/>
    <w:rsid w:val="00231D1C"/>
    <w:rsid w:val="0023253A"/>
    <w:rsid w:val="00232EC4"/>
    <w:rsid w:val="0023305F"/>
    <w:rsid w:val="00233D54"/>
    <w:rsid w:val="00233E3A"/>
    <w:rsid w:val="002340E7"/>
    <w:rsid w:val="0023535A"/>
    <w:rsid w:val="002357DC"/>
    <w:rsid w:val="00237103"/>
    <w:rsid w:val="00237875"/>
    <w:rsid w:val="00240258"/>
    <w:rsid w:val="002406CD"/>
    <w:rsid w:val="00241FB7"/>
    <w:rsid w:val="00242634"/>
    <w:rsid w:val="002426C1"/>
    <w:rsid w:val="002434C8"/>
    <w:rsid w:val="002438C2"/>
    <w:rsid w:val="002445C5"/>
    <w:rsid w:val="00244B94"/>
    <w:rsid w:val="002455E1"/>
    <w:rsid w:val="00245D94"/>
    <w:rsid w:val="0024625F"/>
    <w:rsid w:val="00246803"/>
    <w:rsid w:val="00246DA3"/>
    <w:rsid w:val="0025232F"/>
    <w:rsid w:val="0025278A"/>
    <w:rsid w:val="002544BA"/>
    <w:rsid w:val="00254C07"/>
    <w:rsid w:val="002565AB"/>
    <w:rsid w:val="00256E34"/>
    <w:rsid w:val="00256E78"/>
    <w:rsid w:val="00262084"/>
    <w:rsid w:val="00262D91"/>
    <w:rsid w:val="00262DE4"/>
    <w:rsid w:val="002630A8"/>
    <w:rsid w:val="00263409"/>
    <w:rsid w:val="002636B9"/>
    <w:rsid w:val="00264EA4"/>
    <w:rsid w:val="002650A7"/>
    <w:rsid w:val="00270DE2"/>
    <w:rsid w:val="0027125D"/>
    <w:rsid w:val="00271E16"/>
    <w:rsid w:val="00271EFF"/>
    <w:rsid w:val="0027301A"/>
    <w:rsid w:val="0027331A"/>
    <w:rsid w:val="00273DF1"/>
    <w:rsid w:val="00274412"/>
    <w:rsid w:val="0027444F"/>
    <w:rsid w:val="0027629C"/>
    <w:rsid w:val="002765C4"/>
    <w:rsid w:val="002809CA"/>
    <w:rsid w:val="00280E0E"/>
    <w:rsid w:val="00282C23"/>
    <w:rsid w:val="00284980"/>
    <w:rsid w:val="00284ADF"/>
    <w:rsid w:val="00284BBD"/>
    <w:rsid w:val="002864F0"/>
    <w:rsid w:val="00287A8A"/>
    <w:rsid w:val="0029083D"/>
    <w:rsid w:val="0029290D"/>
    <w:rsid w:val="00294044"/>
    <w:rsid w:val="0029419A"/>
    <w:rsid w:val="0029427F"/>
    <w:rsid w:val="0029441A"/>
    <w:rsid w:val="0029596B"/>
    <w:rsid w:val="00295B83"/>
    <w:rsid w:val="00297E36"/>
    <w:rsid w:val="002A0A3B"/>
    <w:rsid w:val="002A1502"/>
    <w:rsid w:val="002A2E13"/>
    <w:rsid w:val="002A3DAD"/>
    <w:rsid w:val="002A436B"/>
    <w:rsid w:val="002A5834"/>
    <w:rsid w:val="002A5A96"/>
    <w:rsid w:val="002A677D"/>
    <w:rsid w:val="002A7806"/>
    <w:rsid w:val="002B09A0"/>
    <w:rsid w:val="002B22B1"/>
    <w:rsid w:val="002B2468"/>
    <w:rsid w:val="002B24B2"/>
    <w:rsid w:val="002B30EE"/>
    <w:rsid w:val="002B3C88"/>
    <w:rsid w:val="002B4D3B"/>
    <w:rsid w:val="002B4FA3"/>
    <w:rsid w:val="002B531D"/>
    <w:rsid w:val="002B58FE"/>
    <w:rsid w:val="002B5A27"/>
    <w:rsid w:val="002B63E7"/>
    <w:rsid w:val="002B7E11"/>
    <w:rsid w:val="002C0997"/>
    <w:rsid w:val="002C28FF"/>
    <w:rsid w:val="002C3ADE"/>
    <w:rsid w:val="002C3CB6"/>
    <w:rsid w:val="002C527C"/>
    <w:rsid w:val="002C5742"/>
    <w:rsid w:val="002C5CF4"/>
    <w:rsid w:val="002C6B0E"/>
    <w:rsid w:val="002C6CCE"/>
    <w:rsid w:val="002C73CB"/>
    <w:rsid w:val="002D0057"/>
    <w:rsid w:val="002D0C0F"/>
    <w:rsid w:val="002D23E4"/>
    <w:rsid w:val="002D2562"/>
    <w:rsid w:val="002D3415"/>
    <w:rsid w:val="002D3458"/>
    <w:rsid w:val="002D3D0A"/>
    <w:rsid w:val="002D50C8"/>
    <w:rsid w:val="002D5E8F"/>
    <w:rsid w:val="002D6ADD"/>
    <w:rsid w:val="002D75D9"/>
    <w:rsid w:val="002E0F00"/>
    <w:rsid w:val="002E15C6"/>
    <w:rsid w:val="002E15FD"/>
    <w:rsid w:val="002E23ED"/>
    <w:rsid w:val="002E36C9"/>
    <w:rsid w:val="002E3EBF"/>
    <w:rsid w:val="002E447D"/>
    <w:rsid w:val="002E4C20"/>
    <w:rsid w:val="002E4CBD"/>
    <w:rsid w:val="002E52E8"/>
    <w:rsid w:val="002E6B83"/>
    <w:rsid w:val="002E6DC5"/>
    <w:rsid w:val="002E7BA3"/>
    <w:rsid w:val="002F229F"/>
    <w:rsid w:val="002F3E7D"/>
    <w:rsid w:val="002F473A"/>
    <w:rsid w:val="002F4E02"/>
    <w:rsid w:val="002F5F63"/>
    <w:rsid w:val="002F6A69"/>
    <w:rsid w:val="002F74BA"/>
    <w:rsid w:val="003003AA"/>
    <w:rsid w:val="0030145A"/>
    <w:rsid w:val="00301847"/>
    <w:rsid w:val="003037F8"/>
    <w:rsid w:val="003052A4"/>
    <w:rsid w:val="0030610D"/>
    <w:rsid w:val="00306F2C"/>
    <w:rsid w:val="00307D6B"/>
    <w:rsid w:val="00307FCE"/>
    <w:rsid w:val="00310B86"/>
    <w:rsid w:val="00311AA8"/>
    <w:rsid w:val="003120AD"/>
    <w:rsid w:val="00313D82"/>
    <w:rsid w:val="00314187"/>
    <w:rsid w:val="003150DB"/>
    <w:rsid w:val="00315629"/>
    <w:rsid w:val="00315A5C"/>
    <w:rsid w:val="00316816"/>
    <w:rsid w:val="00316D8A"/>
    <w:rsid w:val="0032065F"/>
    <w:rsid w:val="00320D24"/>
    <w:rsid w:val="00321E3F"/>
    <w:rsid w:val="0032443E"/>
    <w:rsid w:val="00325636"/>
    <w:rsid w:val="00326FB5"/>
    <w:rsid w:val="00330ACD"/>
    <w:rsid w:val="00331E17"/>
    <w:rsid w:val="00332981"/>
    <w:rsid w:val="00332EF1"/>
    <w:rsid w:val="003345DA"/>
    <w:rsid w:val="00337C15"/>
    <w:rsid w:val="00341904"/>
    <w:rsid w:val="0034201C"/>
    <w:rsid w:val="00342DBD"/>
    <w:rsid w:val="0034320F"/>
    <w:rsid w:val="003434B3"/>
    <w:rsid w:val="003439B3"/>
    <w:rsid w:val="0034477C"/>
    <w:rsid w:val="0034683E"/>
    <w:rsid w:val="00352DCB"/>
    <w:rsid w:val="00353FEA"/>
    <w:rsid w:val="0035423F"/>
    <w:rsid w:val="003557E5"/>
    <w:rsid w:val="0035735C"/>
    <w:rsid w:val="003573F4"/>
    <w:rsid w:val="003603E0"/>
    <w:rsid w:val="00361C34"/>
    <w:rsid w:val="00362020"/>
    <w:rsid w:val="0036369F"/>
    <w:rsid w:val="00363A1B"/>
    <w:rsid w:val="003644DB"/>
    <w:rsid w:val="003649AE"/>
    <w:rsid w:val="00364C3D"/>
    <w:rsid w:val="00364C78"/>
    <w:rsid w:val="00364D30"/>
    <w:rsid w:val="00365F78"/>
    <w:rsid w:val="00366283"/>
    <w:rsid w:val="0036683D"/>
    <w:rsid w:val="00366ECF"/>
    <w:rsid w:val="003678B3"/>
    <w:rsid w:val="00373C97"/>
    <w:rsid w:val="0037440E"/>
    <w:rsid w:val="00374A6D"/>
    <w:rsid w:val="00375237"/>
    <w:rsid w:val="003762D5"/>
    <w:rsid w:val="00376BA1"/>
    <w:rsid w:val="00376DCB"/>
    <w:rsid w:val="00377E5F"/>
    <w:rsid w:val="00380155"/>
    <w:rsid w:val="00380264"/>
    <w:rsid w:val="00380B8C"/>
    <w:rsid w:val="00382986"/>
    <w:rsid w:val="00383717"/>
    <w:rsid w:val="00384EBF"/>
    <w:rsid w:val="00385E5D"/>
    <w:rsid w:val="003867D1"/>
    <w:rsid w:val="003869F1"/>
    <w:rsid w:val="003879D8"/>
    <w:rsid w:val="00390268"/>
    <w:rsid w:val="00390B59"/>
    <w:rsid w:val="00390F40"/>
    <w:rsid w:val="003928D5"/>
    <w:rsid w:val="00392AE2"/>
    <w:rsid w:val="00392DFC"/>
    <w:rsid w:val="00393036"/>
    <w:rsid w:val="003953CA"/>
    <w:rsid w:val="003964E5"/>
    <w:rsid w:val="0039663D"/>
    <w:rsid w:val="00397032"/>
    <w:rsid w:val="003A082E"/>
    <w:rsid w:val="003A16C6"/>
    <w:rsid w:val="003A2B33"/>
    <w:rsid w:val="003A44F4"/>
    <w:rsid w:val="003A60AE"/>
    <w:rsid w:val="003A6F6C"/>
    <w:rsid w:val="003A7568"/>
    <w:rsid w:val="003A7AAB"/>
    <w:rsid w:val="003B0BA0"/>
    <w:rsid w:val="003B1375"/>
    <w:rsid w:val="003B1DD3"/>
    <w:rsid w:val="003B3A60"/>
    <w:rsid w:val="003B5322"/>
    <w:rsid w:val="003B722B"/>
    <w:rsid w:val="003B7746"/>
    <w:rsid w:val="003B78E0"/>
    <w:rsid w:val="003C0FEA"/>
    <w:rsid w:val="003C1324"/>
    <w:rsid w:val="003C16B8"/>
    <w:rsid w:val="003C2277"/>
    <w:rsid w:val="003C274E"/>
    <w:rsid w:val="003C5931"/>
    <w:rsid w:val="003C6999"/>
    <w:rsid w:val="003C6D1E"/>
    <w:rsid w:val="003C7937"/>
    <w:rsid w:val="003C7A21"/>
    <w:rsid w:val="003D081F"/>
    <w:rsid w:val="003D0936"/>
    <w:rsid w:val="003D0F37"/>
    <w:rsid w:val="003D16A9"/>
    <w:rsid w:val="003D1D7D"/>
    <w:rsid w:val="003D24C2"/>
    <w:rsid w:val="003D2BE1"/>
    <w:rsid w:val="003D68FB"/>
    <w:rsid w:val="003E092D"/>
    <w:rsid w:val="003E1465"/>
    <w:rsid w:val="003E31D1"/>
    <w:rsid w:val="003E3D35"/>
    <w:rsid w:val="003E3F9C"/>
    <w:rsid w:val="003E4AFB"/>
    <w:rsid w:val="003E4D95"/>
    <w:rsid w:val="003E51D9"/>
    <w:rsid w:val="003E75A5"/>
    <w:rsid w:val="003F0838"/>
    <w:rsid w:val="003F0854"/>
    <w:rsid w:val="003F13D3"/>
    <w:rsid w:val="003F24DA"/>
    <w:rsid w:val="003F256A"/>
    <w:rsid w:val="003F2BE5"/>
    <w:rsid w:val="003F3822"/>
    <w:rsid w:val="003F39B7"/>
    <w:rsid w:val="003F4D0D"/>
    <w:rsid w:val="003F5691"/>
    <w:rsid w:val="003F67B4"/>
    <w:rsid w:val="003F6FD9"/>
    <w:rsid w:val="003F70C4"/>
    <w:rsid w:val="003F7748"/>
    <w:rsid w:val="00401A2C"/>
    <w:rsid w:val="00403F19"/>
    <w:rsid w:val="00404DDA"/>
    <w:rsid w:val="004054C6"/>
    <w:rsid w:val="00405652"/>
    <w:rsid w:val="00405C1E"/>
    <w:rsid w:val="00405DC1"/>
    <w:rsid w:val="00406494"/>
    <w:rsid w:val="00406BE0"/>
    <w:rsid w:val="004077DD"/>
    <w:rsid w:val="00407878"/>
    <w:rsid w:val="00407CD7"/>
    <w:rsid w:val="004102B6"/>
    <w:rsid w:val="00411157"/>
    <w:rsid w:val="00411A32"/>
    <w:rsid w:val="004120BC"/>
    <w:rsid w:val="004121EF"/>
    <w:rsid w:val="00412FC6"/>
    <w:rsid w:val="00413859"/>
    <w:rsid w:val="00413A41"/>
    <w:rsid w:val="00414230"/>
    <w:rsid w:val="0041435F"/>
    <w:rsid w:val="00414CC5"/>
    <w:rsid w:val="004154C2"/>
    <w:rsid w:val="00415D16"/>
    <w:rsid w:val="00416900"/>
    <w:rsid w:val="00416D8D"/>
    <w:rsid w:val="004172CF"/>
    <w:rsid w:val="004230AD"/>
    <w:rsid w:val="00424060"/>
    <w:rsid w:val="00424784"/>
    <w:rsid w:val="004248A7"/>
    <w:rsid w:val="004257E7"/>
    <w:rsid w:val="00426D13"/>
    <w:rsid w:val="00427EAA"/>
    <w:rsid w:val="00430967"/>
    <w:rsid w:val="00430B4F"/>
    <w:rsid w:val="00431194"/>
    <w:rsid w:val="004316DB"/>
    <w:rsid w:val="00432007"/>
    <w:rsid w:val="00432387"/>
    <w:rsid w:val="00433AAF"/>
    <w:rsid w:val="00434155"/>
    <w:rsid w:val="00434E6B"/>
    <w:rsid w:val="004351A6"/>
    <w:rsid w:val="00435217"/>
    <w:rsid w:val="00435A54"/>
    <w:rsid w:val="00435E4A"/>
    <w:rsid w:val="00436C9B"/>
    <w:rsid w:val="004424D5"/>
    <w:rsid w:val="004425EF"/>
    <w:rsid w:val="0044319D"/>
    <w:rsid w:val="004437A3"/>
    <w:rsid w:val="004443A8"/>
    <w:rsid w:val="004451A0"/>
    <w:rsid w:val="004458B8"/>
    <w:rsid w:val="00445BF3"/>
    <w:rsid w:val="00446521"/>
    <w:rsid w:val="00447299"/>
    <w:rsid w:val="0044729D"/>
    <w:rsid w:val="00447BC6"/>
    <w:rsid w:val="00450CF0"/>
    <w:rsid w:val="00451F2F"/>
    <w:rsid w:val="00452CF5"/>
    <w:rsid w:val="004539A3"/>
    <w:rsid w:val="00453DE3"/>
    <w:rsid w:val="004540D6"/>
    <w:rsid w:val="0045436F"/>
    <w:rsid w:val="00454727"/>
    <w:rsid w:val="00455828"/>
    <w:rsid w:val="00456F2D"/>
    <w:rsid w:val="0045718E"/>
    <w:rsid w:val="00457614"/>
    <w:rsid w:val="00457D71"/>
    <w:rsid w:val="00460463"/>
    <w:rsid w:val="00460994"/>
    <w:rsid w:val="0046172E"/>
    <w:rsid w:val="00463173"/>
    <w:rsid w:val="00463C91"/>
    <w:rsid w:val="00464958"/>
    <w:rsid w:val="0046521E"/>
    <w:rsid w:val="00465740"/>
    <w:rsid w:val="00465DD5"/>
    <w:rsid w:val="00466051"/>
    <w:rsid w:val="004668E0"/>
    <w:rsid w:val="00467193"/>
    <w:rsid w:val="004673C4"/>
    <w:rsid w:val="00467E16"/>
    <w:rsid w:val="0047251C"/>
    <w:rsid w:val="00472D5B"/>
    <w:rsid w:val="00472DE5"/>
    <w:rsid w:val="0047476A"/>
    <w:rsid w:val="00474989"/>
    <w:rsid w:val="00475522"/>
    <w:rsid w:val="00477B57"/>
    <w:rsid w:val="00480046"/>
    <w:rsid w:val="004804A8"/>
    <w:rsid w:val="00480CE1"/>
    <w:rsid w:val="004818A7"/>
    <w:rsid w:val="00482151"/>
    <w:rsid w:val="00482CBA"/>
    <w:rsid w:val="0048376C"/>
    <w:rsid w:val="004845E3"/>
    <w:rsid w:val="0048530D"/>
    <w:rsid w:val="00485E98"/>
    <w:rsid w:val="00486D0A"/>
    <w:rsid w:val="00487276"/>
    <w:rsid w:val="00487332"/>
    <w:rsid w:val="004903BD"/>
    <w:rsid w:val="00490D78"/>
    <w:rsid w:val="00492AC5"/>
    <w:rsid w:val="00492B96"/>
    <w:rsid w:val="00493622"/>
    <w:rsid w:val="00494899"/>
    <w:rsid w:val="00495324"/>
    <w:rsid w:val="00495A37"/>
    <w:rsid w:val="00495C9F"/>
    <w:rsid w:val="00495F31"/>
    <w:rsid w:val="004A0E68"/>
    <w:rsid w:val="004A1197"/>
    <w:rsid w:val="004A18EF"/>
    <w:rsid w:val="004A1FEF"/>
    <w:rsid w:val="004A2E72"/>
    <w:rsid w:val="004A3E22"/>
    <w:rsid w:val="004A4EDB"/>
    <w:rsid w:val="004A5548"/>
    <w:rsid w:val="004A56F4"/>
    <w:rsid w:val="004A78AC"/>
    <w:rsid w:val="004A7C23"/>
    <w:rsid w:val="004B009C"/>
    <w:rsid w:val="004B0CD7"/>
    <w:rsid w:val="004B0F59"/>
    <w:rsid w:val="004B2F8A"/>
    <w:rsid w:val="004B360A"/>
    <w:rsid w:val="004B3A92"/>
    <w:rsid w:val="004B4459"/>
    <w:rsid w:val="004B5951"/>
    <w:rsid w:val="004B5F86"/>
    <w:rsid w:val="004B60B4"/>
    <w:rsid w:val="004B7799"/>
    <w:rsid w:val="004B77C1"/>
    <w:rsid w:val="004C03F8"/>
    <w:rsid w:val="004C0547"/>
    <w:rsid w:val="004C21FB"/>
    <w:rsid w:val="004C22C0"/>
    <w:rsid w:val="004C2693"/>
    <w:rsid w:val="004C26E2"/>
    <w:rsid w:val="004C408F"/>
    <w:rsid w:val="004C4B20"/>
    <w:rsid w:val="004C55E9"/>
    <w:rsid w:val="004C5B58"/>
    <w:rsid w:val="004C6E58"/>
    <w:rsid w:val="004C7E4B"/>
    <w:rsid w:val="004D112B"/>
    <w:rsid w:val="004D161C"/>
    <w:rsid w:val="004D1B0A"/>
    <w:rsid w:val="004D237F"/>
    <w:rsid w:val="004D2464"/>
    <w:rsid w:val="004D29F5"/>
    <w:rsid w:val="004D2F7E"/>
    <w:rsid w:val="004D4718"/>
    <w:rsid w:val="004D584E"/>
    <w:rsid w:val="004E0914"/>
    <w:rsid w:val="004E13B9"/>
    <w:rsid w:val="004E14A4"/>
    <w:rsid w:val="004E35BE"/>
    <w:rsid w:val="004E50B9"/>
    <w:rsid w:val="004E5290"/>
    <w:rsid w:val="004E5615"/>
    <w:rsid w:val="004E56E1"/>
    <w:rsid w:val="004E6FD5"/>
    <w:rsid w:val="004E736E"/>
    <w:rsid w:val="004E793F"/>
    <w:rsid w:val="004E7DE2"/>
    <w:rsid w:val="004F14C4"/>
    <w:rsid w:val="004F180E"/>
    <w:rsid w:val="004F18B1"/>
    <w:rsid w:val="004F19B3"/>
    <w:rsid w:val="004F3D45"/>
    <w:rsid w:val="004F4078"/>
    <w:rsid w:val="004F42BE"/>
    <w:rsid w:val="004F68A0"/>
    <w:rsid w:val="004F6C1C"/>
    <w:rsid w:val="004F7557"/>
    <w:rsid w:val="005007C3"/>
    <w:rsid w:val="00501E33"/>
    <w:rsid w:val="00502BD3"/>
    <w:rsid w:val="00502E64"/>
    <w:rsid w:val="0050324A"/>
    <w:rsid w:val="00505BDA"/>
    <w:rsid w:val="00507D83"/>
    <w:rsid w:val="005101DE"/>
    <w:rsid w:val="0051053C"/>
    <w:rsid w:val="005138C1"/>
    <w:rsid w:val="00513AA0"/>
    <w:rsid w:val="00514A75"/>
    <w:rsid w:val="00514DB1"/>
    <w:rsid w:val="00515130"/>
    <w:rsid w:val="005155B4"/>
    <w:rsid w:val="005159EE"/>
    <w:rsid w:val="00515B16"/>
    <w:rsid w:val="00515BD7"/>
    <w:rsid w:val="0051608D"/>
    <w:rsid w:val="00516A20"/>
    <w:rsid w:val="005170EB"/>
    <w:rsid w:val="00517D5F"/>
    <w:rsid w:val="0052016A"/>
    <w:rsid w:val="0052206D"/>
    <w:rsid w:val="00523840"/>
    <w:rsid w:val="00523CE7"/>
    <w:rsid w:val="00524EF9"/>
    <w:rsid w:val="0052598D"/>
    <w:rsid w:val="00530E9A"/>
    <w:rsid w:val="0053108B"/>
    <w:rsid w:val="005312DB"/>
    <w:rsid w:val="005313A8"/>
    <w:rsid w:val="005321BA"/>
    <w:rsid w:val="00532D9C"/>
    <w:rsid w:val="00532E88"/>
    <w:rsid w:val="00533069"/>
    <w:rsid w:val="005349F5"/>
    <w:rsid w:val="00535B34"/>
    <w:rsid w:val="00535F01"/>
    <w:rsid w:val="00536584"/>
    <w:rsid w:val="0053667C"/>
    <w:rsid w:val="0054036B"/>
    <w:rsid w:val="00540AEF"/>
    <w:rsid w:val="00541E63"/>
    <w:rsid w:val="00543C3F"/>
    <w:rsid w:val="0054435E"/>
    <w:rsid w:val="0054498C"/>
    <w:rsid w:val="0054737D"/>
    <w:rsid w:val="005504AE"/>
    <w:rsid w:val="00550520"/>
    <w:rsid w:val="005506FC"/>
    <w:rsid w:val="005517D6"/>
    <w:rsid w:val="005530A8"/>
    <w:rsid w:val="00554AB1"/>
    <w:rsid w:val="00555AF3"/>
    <w:rsid w:val="00555BBA"/>
    <w:rsid w:val="0055748E"/>
    <w:rsid w:val="00557E2E"/>
    <w:rsid w:val="00560144"/>
    <w:rsid w:val="00560C5B"/>
    <w:rsid w:val="0056108C"/>
    <w:rsid w:val="00561B7D"/>
    <w:rsid w:val="00561C01"/>
    <w:rsid w:val="00562FFB"/>
    <w:rsid w:val="00564231"/>
    <w:rsid w:val="005649B0"/>
    <w:rsid w:val="00565208"/>
    <w:rsid w:val="00565EBC"/>
    <w:rsid w:val="005711B5"/>
    <w:rsid w:val="005714B8"/>
    <w:rsid w:val="00573325"/>
    <w:rsid w:val="00573877"/>
    <w:rsid w:val="00574720"/>
    <w:rsid w:val="00575197"/>
    <w:rsid w:val="005801A9"/>
    <w:rsid w:val="0058204F"/>
    <w:rsid w:val="00583121"/>
    <w:rsid w:val="00584B92"/>
    <w:rsid w:val="00585027"/>
    <w:rsid w:val="005853CB"/>
    <w:rsid w:val="00585435"/>
    <w:rsid w:val="00585991"/>
    <w:rsid w:val="005861B2"/>
    <w:rsid w:val="00586674"/>
    <w:rsid w:val="00586EA8"/>
    <w:rsid w:val="005913B6"/>
    <w:rsid w:val="00593F52"/>
    <w:rsid w:val="00594599"/>
    <w:rsid w:val="00594735"/>
    <w:rsid w:val="00594E80"/>
    <w:rsid w:val="00595094"/>
    <w:rsid w:val="00596F40"/>
    <w:rsid w:val="005A1A9F"/>
    <w:rsid w:val="005A2714"/>
    <w:rsid w:val="005A5129"/>
    <w:rsid w:val="005A5EA0"/>
    <w:rsid w:val="005A62A9"/>
    <w:rsid w:val="005A63EA"/>
    <w:rsid w:val="005A6A38"/>
    <w:rsid w:val="005A7749"/>
    <w:rsid w:val="005B1BC8"/>
    <w:rsid w:val="005B1E4B"/>
    <w:rsid w:val="005B2BE2"/>
    <w:rsid w:val="005B2FE8"/>
    <w:rsid w:val="005B4FDF"/>
    <w:rsid w:val="005B52C5"/>
    <w:rsid w:val="005B5628"/>
    <w:rsid w:val="005B576A"/>
    <w:rsid w:val="005B5D09"/>
    <w:rsid w:val="005B6896"/>
    <w:rsid w:val="005C0E98"/>
    <w:rsid w:val="005C1758"/>
    <w:rsid w:val="005C1D62"/>
    <w:rsid w:val="005C1D71"/>
    <w:rsid w:val="005C3418"/>
    <w:rsid w:val="005C3C94"/>
    <w:rsid w:val="005C3D01"/>
    <w:rsid w:val="005C44F5"/>
    <w:rsid w:val="005C4548"/>
    <w:rsid w:val="005C6811"/>
    <w:rsid w:val="005C699B"/>
    <w:rsid w:val="005C6D90"/>
    <w:rsid w:val="005C72D0"/>
    <w:rsid w:val="005C754B"/>
    <w:rsid w:val="005D04E2"/>
    <w:rsid w:val="005D052C"/>
    <w:rsid w:val="005D1F3F"/>
    <w:rsid w:val="005D2380"/>
    <w:rsid w:val="005D3BDE"/>
    <w:rsid w:val="005D3D64"/>
    <w:rsid w:val="005D41A7"/>
    <w:rsid w:val="005D536D"/>
    <w:rsid w:val="005D601A"/>
    <w:rsid w:val="005D6141"/>
    <w:rsid w:val="005D6E0E"/>
    <w:rsid w:val="005E0A49"/>
    <w:rsid w:val="005E0C88"/>
    <w:rsid w:val="005E0E19"/>
    <w:rsid w:val="005E0FCB"/>
    <w:rsid w:val="005E1407"/>
    <w:rsid w:val="005E24EC"/>
    <w:rsid w:val="005E25AE"/>
    <w:rsid w:val="005E25C7"/>
    <w:rsid w:val="005E2FE5"/>
    <w:rsid w:val="005E4FCB"/>
    <w:rsid w:val="005E545A"/>
    <w:rsid w:val="005E54F3"/>
    <w:rsid w:val="005E70D4"/>
    <w:rsid w:val="005E7AF8"/>
    <w:rsid w:val="005E7BB9"/>
    <w:rsid w:val="005E7C71"/>
    <w:rsid w:val="005F013D"/>
    <w:rsid w:val="005F268A"/>
    <w:rsid w:val="005F2E5F"/>
    <w:rsid w:val="005F30D3"/>
    <w:rsid w:val="005F370C"/>
    <w:rsid w:val="005F5F77"/>
    <w:rsid w:val="005F638F"/>
    <w:rsid w:val="005F67E7"/>
    <w:rsid w:val="005F6C3A"/>
    <w:rsid w:val="005F6DF2"/>
    <w:rsid w:val="005F73A2"/>
    <w:rsid w:val="005F7611"/>
    <w:rsid w:val="006001F0"/>
    <w:rsid w:val="00600261"/>
    <w:rsid w:val="00600314"/>
    <w:rsid w:val="00600F6A"/>
    <w:rsid w:val="006010E0"/>
    <w:rsid w:val="00601D72"/>
    <w:rsid w:val="00601D7A"/>
    <w:rsid w:val="00602480"/>
    <w:rsid w:val="00602D15"/>
    <w:rsid w:val="0060323C"/>
    <w:rsid w:val="006033D0"/>
    <w:rsid w:val="00603E75"/>
    <w:rsid w:val="0060477C"/>
    <w:rsid w:val="00605FAB"/>
    <w:rsid w:val="00607B4C"/>
    <w:rsid w:val="00611753"/>
    <w:rsid w:val="0061238C"/>
    <w:rsid w:val="00612E00"/>
    <w:rsid w:val="00614D2A"/>
    <w:rsid w:val="00614FD8"/>
    <w:rsid w:val="0061552D"/>
    <w:rsid w:val="00615777"/>
    <w:rsid w:val="006163C0"/>
    <w:rsid w:val="00616F2B"/>
    <w:rsid w:val="006170A5"/>
    <w:rsid w:val="0061787E"/>
    <w:rsid w:val="00621A1F"/>
    <w:rsid w:val="00621D81"/>
    <w:rsid w:val="006232E5"/>
    <w:rsid w:val="006238DA"/>
    <w:rsid w:val="00623A4F"/>
    <w:rsid w:val="006253BD"/>
    <w:rsid w:val="00625DE9"/>
    <w:rsid w:val="006304CB"/>
    <w:rsid w:val="006326DF"/>
    <w:rsid w:val="00633AE4"/>
    <w:rsid w:val="00633BC4"/>
    <w:rsid w:val="00634196"/>
    <w:rsid w:val="00634FE5"/>
    <w:rsid w:val="00635698"/>
    <w:rsid w:val="00635F28"/>
    <w:rsid w:val="00637D1D"/>
    <w:rsid w:val="00640683"/>
    <w:rsid w:val="00642072"/>
    <w:rsid w:val="006457D2"/>
    <w:rsid w:val="0064636B"/>
    <w:rsid w:val="006465D4"/>
    <w:rsid w:val="006469FE"/>
    <w:rsid w:val="00646C13"/>
    <w:rsid w:val="006475A3"/>
    <w:rsid w:val="00653474"/>
    <w:rsid w:val="00653D3D"/>
    <w:rsid w:val="00654389"/>
    <w:rsid w:val="00654822"/>
    <w:rsid w:val="0065525E"/>
    <w:rsid w:val="00656B44"/>
    <w:rsid w:val="00660269"/>
    <w:rsid w:val="00660448"/>
    <w:rsid w:val="0066070D"/>
    <w:rsid w:val="0066093D"/>
    <w:rsid w:val="006609AA"/>
    <w:rsid w:val="00660CDE"/>
    <w:rsid w:val="0066189A"/>
    <w:rsid w:val="00662A5B"/>
    <w:rsid w:val="00664B8D"/>
    <w:rsid w:val="0066582A"/>
    <w:rsid w:val="00665A82"/>
    <w:rsid w:val="006700F3"/>
    <w:rsid w:val="006709F7"/>
    <w:rsid w:val="0067293E"/>
    <w:rsid w:val="00673414"/>
    <w:rsid w:val="00673B4E"/>
    <w:rsid w:val="00674A7C"/>
    <w:rsid w:val="00675D33"/>
    <w:rsid w:val="00680229"/>
    <w:rsid w:val="006804DB"/>
    <w:rsid w:val="006814D4"/>
    <w:rsid w:val="006818F5"/>
    <w:rsid w:val="006832BE"/>
    <w:rsid w:val="00684361"/>
    <w:rsid w:val="0068652A"/>
    <w:rsid w:val="00686908"/>
    <w:rsid w:val="00687552"/>
    <w:rsid w:val="0068758F"/>
    <w:rsid w:val="00694310"/>
    <w:rsid w:val="0069442D"/>
    <w:rsid w:val="00694C42"/>
    <w:rsid w:val="00697DFD"/>
    <w:rsid w:val="006A0A44"/>
    <w:rsid w:val="006A0AF9"/>
    <w:rsid w:val="006A1813"/>
    <w:rsid w:val="006A1D57"/>
    <w:rsid w:val="006A2605"/>
    <w:rsid w:val="006A2983"/>
    <w:rsid w:val="006A2A6E"/>
    <w:rsid w:val="006A2C5E"/>
    <w:rsid w:val="006A3A05"/>
    <w:rsid w:val="006A40A6"/>
    <w:rsid w:val="006A6130"/>
    <w:rsid w:val="006A7386"/>
    <w:rsid w:val="006A78F7"/>
    <w:rsid w:val="006A7D42"/>
    <w:rsid w:val="006B0270"/>
    <w:rsid w:val="006B02C9"/>
    <w:rsid w:val="006B0835"/>
    <w:rsid w:val="006B2288"/>
    <w:rsid w:val="006B359C"/>
    <w:rsid w:val="006B3858"/>
    <w:rsid w:val="006B3929"/>
    <w:rsid w:val="006B3BA7"/>
    <w:rsid w:val="006B3CB1"/>
    <w:rsid w:val="006B6A5B"/>
    <w:rsid w:val="006B6D11"/>
    <w:rsid w:val="006C24F6"/>
    <w:rsid w:val="006C25F1"/>
    <w:rsid w:val="006C3994"/>
    <w:rsid w:val="006C3F25"/>
    <w:rsid w:val="006C4019"/>
    <w:rsid w:val="006C42A3"/>
    <w:rsid w:val="006C4C80"/>
    <w:rsid w:val="006C4D0F"/>
    <w:rsid w:val="006C5B86"/>
    <w:rsid w:val="006C7474"/>
    <w:rsid w:val="006C7F6B"/>
    <w:rsid w:val="006D071E"/>
    <w:rsid w:val="006D096D"/>
    <w:rsid w:val="006D0C40"/>
    <w:rsid w:val="006D2FCE"/>
    <w:rsid w:val="006D4F2F"/>
    <w:rsid w:val="006D52A4"/>
    <w:rsid w:val="006D64C1"/>
    <w:rsid w:val="006D6713"/>
    <w:rsid w:val="006D68D5"/>
    <w:rsid w:val="006D706B"/>
    <w:rsid w:val="006D7193"/>
    <w:rsid w:val="006D72C3"/>
    <w:rsid w:val="006D75CD"/>
    <w:rsid w:val="006E22A9"/>
    <w:rsid w:val="006E3559"/>
    <w:rsid w:val="006E689A"/>
    <w:rsid w:val="006E6BB9"/>
    <w:rsid w:val="006E6E5D"/>
    <w:rsid w:val="006E75FE"/>
    <w:rsid w:val="006F00AE"/>
    <w:rsid w:val="006F0852"/>
    <w:rsid w:val="006F2731"/>
    <w:rsid w:val="006F37F5"/>
    <w:rsid w:val="006F51A4"/>
    <w:rsid w:val="006F63EE"/>
    <w:rsid w:val="007012D5"/>
    <w:rsid w:val="007017F3"/>
    <w:rsid w:val="0070274C"/>
    <w:rsid w:val="00703745"/>
    <w:rsid w:val="007037A8"/>
    <w:rsid w:val="00704057"/>
    <w:rsid w:val="00704524"/>
    <w:rsid w:val="00704583"/>
    <w:rsid w:val="00704D55"/>
    <w:rsid w:val="00704D75"/>
    <w:rsid w:val="00705D28"/>
    <w:rsid w:val="0070676E"/>
    <w:rsid w:val="007105A0"/>
    <w:rsid w:val="0071128D"/>
    <w:rsid w:val="0071234D"/>
    <w:rsid w:val="00712692"/>
    <w:rsid w:val="007143A0"/>
    <w:rsid w:val="007156F1"/>
    <w:rsid w:val="007166EB"/>
    <w:rsid w:val="00717695"/>
    <w:rsid w:val="007177A0"/>
    <w:rsid w:val="00717FC9"/>
    <w:rsid w:val="007201D7"/>
    <w:rsid w:val="00720825"/>
    <w:rsid w:val="00721460"/>
    <w:rsid w:val="00721639"/>
    <w:rsid w:val="00723F94"/>
    <w:rsid w:val="00724872"/>
    <w:rsid w:val="007249EC"/>
    <w:rsid w:val="00724A4E"/>
    <w:rsid w:val="00724E20"/>
    <w:rsid w:val="00724ECC"/>
    <w:rsid w:val="00725026"/>
    <w:rsid w:val="007252FF"/>
    <w:rsid w:val="007253A2"/>
    <w:rsid w:val="00725463"/>
    <w:rsid w:val="00726252"/>
    <w:rsid w:val="00726451"/>
    <w:rsid w:val="00726F9C"/>
    <w:rsid w:val="007310DB"/>
    <w:rsid w:val="00732095"/>
    <w:rsid w:val="00733098"/>
    <w:rsid w:val="00733BE4"/>
    <w:rsid w:val="00733E6E"/>
    <w:rsid w:val="00733EF6"/>
    <w:rsid w:val="007344B9"/>
    <w:rsid w:val="00734591"/>
    <w:rsid w:val="00734F59"/>
    <w:rsid w:val="0073513E"/>
    <w:rsid w:val="00735228"/>
    <w:rsid w:val="00735CB3"/>
    <w:rsid w:val="00735DF0"/>
    <w:rsid w:val="00735E29"/>
    <w:rsid w:val="00736ECF"/>
    <w:rsid w:val="007407E9"/>
    <w:rsid w:val="007419F2"/>
    <w:rsid w:val="007420CC"/>
    <w:rsid w:val="007430CC"/>
    <w:rsid w:val="00743820"/>
    <w:rsid w:val="00743E9E"/>
    <w:rsid w:val="007457A1"/>
    <w:rsid w:val="00745A37"/>
    <w:rsid w:val="00746D99"/>
    <w:rsid w:val="0074736D"/>
    <w:rsid w:val="007475F3"/>
    <w:rsid w:val="00750640"/>
    <w:rsid w:val="00751A73"/>
    <w:rsid w:val="007537D3"/>
    <w:rsid w:val="00754359"/>
    <w:rsid w:val="007548F7"/>
    <w:rsid w:val="0075502D"/>
    <w:rsid w:val="0075519E"/>
    <w:rsid w:val="0075536C"/>
    <w:rsid w:val="00755E26"/>
    <w:rsid w:val="00756A48"/>
    <w:rsid w:val="007609BF"/>
    <w:rsid w:val="007617B6"/>
    <w:rsid w:val="00765368"/>
    <w:rsid w:val="0076569B"/>
    <w:rsid w:val="007662D2"/>
    <w:rsid w:val="00766EE0"/>
    <w:rsid w:val="00767B45"/>
    <w:rsid w:val="00770949"/>
    <w:rsid w:val="00771150"/>
    <w:rsid w:val="00771F5B"/>
    <w:rsid w:val="00772723"/>
    <w:rsid w:val="007732FF"/>
    <w:rsid w:val="00773B55"/>
    <w:rsid w:val="00774587"/>
    <w:rsid w:val="00775A74"/>
    <w:rsid w:val="00776485"/>
    <w:rsid w:val="007773C0"/>
    <w:rsid w:val="00781713"/>
    <w:rsid w:val="00781AD4"/>
    <w:rsid w:val="00781F14"/>
    <w:rsid w:val="00781F82"/>
    <w:rsid w:val="00782658"/>
    <w:rsid w:val="00782ABC"/>
    <w:rsid w:val="00782F9C"/>
    <w:rsid w:val="007845BF"/>
    <w:rsid w:val="007868E8"/>
    <w:rsid w:val="00786BC0"/>
    <w:rsid w:val="0078714E"/>
    <w:rsid w:val="00787F5F"/>
    <w:rsid w:val="007903DF"/>
    <w:rsid w:val="00791626"/>
    <w:rsid w:val="00791B52"/>
    <w:rsid w:val="007922C0"/>
    <w:rsid w:val="00792532"/>
    <w:rsid w:val="00792A82"/>
    <w:rsid w:val="00792DDF"/>
    <w:rsid w:val="00793BCB"/>
    <w:rsid w:val="0079602F"/>
    <w:rsid w:val="007966EE"/>
    <w:rsid w:val="007978FF"/>
    <w:rsid w:val="00797B88"/>
    <w:rsid w:val="007A1DC8"/>
    <w:rsid w:val="007A22DE"/>
    <w:rsid w:val="007A3FC7"/>
    <w:rsid w:val="007A4251"/>
    <w:rsid w:val="007A7087"/>
    <w:rsid w:val="007B1D56"/>
    <w:rsid w:val="007B21EC"/>
    <w:rsid w:val="007B4CDF"/>
    <w:rsid w:val="007B4E91"/>
    <w:rsid w:val="007B5307"/>
    <w:rsid w:val="007B573B"/>
    <w:rsid w:val="007B5B70"/>
    <w:rsid w:val="007B6B37"/>
    <w:rsid w:val="007B70A0"/>
    <w:rsid w:val="007C0728"/>
    <w:rsid w:val="007C0919"/>
    <w:rsid w:val="007C1EE2"/>
    <w:rsid w:val="007C3336"/>
    <w:rsid w:val="007C3A43"/>
    <w:rsid w:val="007C657C"/>
    <w:rsid w:val="007C680F"/>
    <w:rsid w:val="007C73F9"/>
    <w:rsid w:val="007C791A"/>
    <w:rsid w:val="007D0FFE"/>
    <w:rsid w:val="007D2AD9"/>
    <w:rsid w:val="007D4D6E"/>
    <w:rsid w:val="007D5654"/>
    <w:rsid w:val="007D6DAA"/>
    <w:rsid w:val="007D743F"/>
    <w:rsid w:val="007D7F8D"/>
    <w:rsid w:val="007E0217"/>
    <w:rsid w:val="007E17F1"/>
    <w:rsid w:val="007E2C4C"/>
    <w:rsid w:val="007E3164"/>
    <w:rsid w:val="007E3B72"/>
    <w:rsid w:val="007E3E05"/>
    <w:rsid w:val="007E4F83"/>
    <w:rsid w:val="007E5B3C"/>
    <w:rsid w:val="007E6A6D"/>
    <w:rsid w:val="007E7B50"/>
    <w:rsid w:val="007F0702"/>
    <w:rsid w:val="007F0ADA"/>
    <w:rsid w:val="007F0B0C"/>
    <w:rsid w:val="007F0CE5"/>
    <w:rsid w:val="007F0E43"/>
    <w:rsid w:val="007F19CE"/>
    <w:rsid w:val="007F1AD5"/>
    <w:rsid w:val="007F20FC"/>
    <w:rsid w:val="007F371C"/>
    <w:rsid w:val="007F396B"/>
    <w:rsid w:val="007F4067"/>
    <w:rsid w:val="007F43DF"/>
    <w:rsid w:val="007F60D9"/>
    <w:rsid w:val="007F62BC"/>
    <w:rsid w:val="007F687B"/>
    <w:rsid w:val="007F78FC"/>
    <w:rsid w:val="00800076"/>
    <w:rsid w:val="00801464"/>
    <w:rsid w:val="008014D0"/>
    <w:rsid w:val="00802473"/>
    <w:rsid w:val="00803422"/>
    <w:rsid w:val="008037B9"/>
    <w:rsid w:val="00804E6B"/>
    <w:rsid w:val="00805561"/>
    <w:rsid w:val="00805993"/>
    <w:rsid w:val="00805A56"/>
    <w:rsid w:val="00805FB6"/>
    <w:rsid w:val="00806591"/>
    <w:rsid w:val="0080680B"/>
    <w:rsid w:val="008072FC"/>
    <w:rsid w:val="00807746"/>
    <w:rsid w:val="00810569"/>
    <w:rsid w:val="00810D34"/>
    <w:rsid w:val="0081106B"/>
    <w:rsid w:val="0081479F"/>
    <w:rsid w:val="00814E1C"/>
    <w:rsid w:val="00815654"/>
    <w:rsid w:val="00815C2F"/>
    <w:rsid w:val="00817235"/>
    <w:rsid w:val="00817AED"/>
    <w:rsid w:val="008211EA"/>
    <w:rsid w:val="008213CB"/>
    <w:rsid w:val="008214B5"/>
    <w:rsid w:val="0082259F"/>
    <w:rsid w:val="0082276A"/>
    <w:rsid w:val="00822B4D"/>
    <w:rsid w:val="00822D3F"/>
    <w:rsid w:val="00822E99"/>
    <w:rsid w:val="00822FE3"/>
    <w:rsid w:val="00823C32"/>
    <w:rsid w:val="0082499D"/>
    <w:rsid w:val="008252A8"/>
    <w:rsid w:val="00827F59"/>
    <w:rsid w:val="0083049C"/>
    <w:rsid w:val="00830C2B"/>
    <w:rsid w:val="00831627"/>
    <w:rsid w:val="00832095"/>
    <w:rsid w:val="0083220A"/>
    <w:rsid w:val="0083422B"/>
    <w:rsid w:val="008344DE"/>
    <w:rsid w:val="00835887"/>
    <w:rsid w:val="0083593B"/>
    <w:rsid w:val="008375B2"/>
    <w:rsid w:val="00837E15"/>
    <w:rsid w:val="00840423"/>
    <w:rsid w:val="008429FB"/>
    <w:rsid w:val="00842A8F"/>
    <w:rsid w:val="008437E3"/>
    <w:rsid w:val="00843800"/>
    <w:rsid w:val="00843ED3"/>
    <w:rsid w:val="008440D2"/>
    <w:rsid w:val="008447E2"/>
    <w:rsid w:val="00845FEF"/>
    <w:rsid w:val="00846034"/>
    <w:rsid w:val="00846859"/>
    <w:rsid w:val="00846FD4"/>
    <w:rsid w:val="008476F9"/>
    <w:rsid w:val="00847735"/>
    <w:rsid w:val="00847DC1"/>
    <w:rsid w:val="00851005"/>
    <w:rsid w:val="00851132"/>
    <w:rsid w:val="00851270"/>
    <w:rsid w:val="00851374"/>
    <w:rsid w:val="00851B21"/>
    <w:rsid w:val="0085397E"/>
    <w:rsid w:val="0085414F"/>
    <w:rsid w:val="0085458C"/>
    <w:rsid w:val="00855A18"/>
    <w:rsid w:val="00855A6E"/>
    <w:rsid w:val="00857089"/>
    <w:rsid w:val="00860552"/>
    <w:rsid w:val="00861953"/>
    <w:rsid w:val="00861FE2"/>
    <w:rsid w:val="00865331"/>
    <w:rsid w:val="0086550F"/>
    <w:rsid w:val="00865DB8"/>
    <w:rsid w:val="00866CD8"/>
    <w:rsid w:val="00870936"/>
    <w:rsid w:val="00871391"/>
    <w:rsid w:val="008716B8"/>
    <w:rsid w:val="00871950"/>
    <w:rsid w:val="00872CE7"/>
    <w:rsid w:val="00873C56"/>
    <w:rsid w:val="008741EC"/>
    <w:rsid w:val="00875B2F"/>
    <w:rsid w:val="00876603"/>
    <w:rsid w:val="008767B6"/>
    <w:rsid w:val="0087685C"/>
    <w:rsid w:val="0087693E"/>
    <w:rsid w:val="0087701B"/>
    <w:rsid w:val="00880EB3"/>
    <w:rsid w:val="008819A1"/>
    <w:rsid w:val="00881FAF"/>
    <w:rsid w:val="008834D8"/>
    <w:rsid w:val="00883EB0"/>
    <w:rsid w:val="00884BF2"/>
    <w:rsid w:val="00885593"/>
    <w:rsid w:val="008868BC"/>
    <w:rsid w:val="00886F09"/>
    <w:rsid w:val="00887D92"/>
    <w:rsid w:val="00890506"/>
    <w:rsid w:val="00891222"/>
    <w:rsid w:val="00893214"/>
    <w:rsid w:val="008932A1"/>
    <w:rsid w:val="00893B3D"/>
    <w:rsid w:val="00893C86"/>
    <w:rsid w:val="00893D6F"/>
    <w:rsid w:val="008943DD"/>
    <w:rsid w:val="00894474"/>
    <w:rsid w:val="00894BCA"/>
    <w:rsid w:val="0089565D"/>
    <w:rsid w:val="0089606C"/>
    <w:rsid w:val="00896F89"/>
    <w:rsid w:val="008A200D"/>
    <w:rsid w:val="008A207B"/>
    <w:rsid w:val="008A3DD8"/>
    <w:rsid w:val="008A47F1"/>
    <w:rsid w:val="008A4E06"/>
    <w:rsid w:val="008A579A"/>
    <w:rsid w:val="008A5B41"/>
    <w:rsid w:val="008A5BCE"/>
    <w:rsid w:val="008A78DC"/>
    <w:rsid w:val="008B00BE"/>
    <w:rsid w:val="008B05EB"/>
    <w:rsid w:val="008B1FE6"/>
    <w:rsid w:val="008B232B"/>
    <w:rsid w:val="008B2A2F"/>
    <w:rsid w:val="008B2B3A"/>
    <w:rsid w:val="008B363B"/>
    <w:rsid w:val="008B3B6F"/>
    <w:rsid w:val="008B4233"/>
    <w:rsid w:val="008B5389"/>
    <w:rsid w:val="008B5BB9"/>
    <w:rsid w:val="008B7AB9"/>
    <w:rsid w:val="008C025B"/>
    <w:rsid w:val="008C24C6"/>
    <w:rsid w:val="008C2A8E"/>
    <w:rsid w:val="008C2E90"/>
    <w:rsid w:val="008C4958"/>
    <w:rsid w:val="008C4A9F"/>
    <w:rsid w:val="008C6CEF"/>
    <w:rsid w:val="008D05D4"/>
    <w:rsid w:val="008D236D"/>
    <w:rsid w:val="008D2CDA"/>
    <w:rsid w:val="008D338F"/>
    <w:rsid w:val="008D37C3"/>
    <w:rsid w:val="008D4DDF"/>
    <w:rsid w:val="008D6F1A"/>
    <w:rsid w:val="008E02E3"/>
    <w:rsid w:val="008E1922"/>
    <w:rsid w:val="008E1CE2"/>
    <w:rsid w:val="008E56B1"/>
    <w:rsid w:val="008E58EA"/>
    <w:rsid w:val="008E6F25"/>
    <w:rsid w:val="008E7999"/>
    <w:rsid w:val="008F1B8E"/>
    <w:rsid w:val="008F3FD0"/>
    <w:rsid w:val="008F47BE"/>
    <w:rsid w:val="008F4CC0"/>
    <w:rsid w:val="008F4DD8"/>
    <w:rsid w:val="008F654B"/>
    <w:rsid w:val="008F67C0"/>
    <w:rsid w:val="008F6897"/>
    <w:rsid w:val="009007F1"/>
    <w:rsid w:val="00900841"/>
    <w:rsid w:val="009022CA"/>
    <w:rsid w:val="00903700"/>
    <w:rsid w:val="009044B6"/>
    <w:rsid w:val="009068CC"/>
    <w:rsid w:val="009126F1"/>
    <w:rsid w:val="00913366"/>
    <w:rsid w:val="00913D11"/>
    <w:rsid w:val="00914AC7"/>
    <w:rsid w:val="00914CDA"/>
    <w:rsid w:val="00914D1C"/>
    <w:rsid w:val="00914D67"/>
    <w:rsid w:val="00916ABF"/>
    <w:rsid w:val="00917343"/>
    <w:rsid w:val="009202D0"/>
    <w:rsid w:val="00922B62"/>
    <w:rsid w:val="00923FB0"/>
    <w:rsid w:val="00926AB7"/>
    <w:rsid w:val="00926C8B"/>
    <w:rsid w:val="00927D56"/>
    <w:rsid w:val="00927DB2"/>
    <w:rsid w:val="0093068C"/>
    <w:rsid w:val="009327D5"/>
    <w:rsid w:val="0093426D"/>
    <w:rsid w:val="00935460"/>
    <w:rsid w:val="00935535"/>
    <w:rsid w:val="0093564F"/>
    <w:rsid w:val="00935D9F"/>
    <w:rsid w:val="0093608B"/>
    <w:rsid w:val="009363F7"/>
    <w:rsid w:val="00937198"/>
    <w:rsid w:val="0093783F"/>
    <w:rsid w:val="0094049F"/>
    <w:rsid w:val="009415D1"/>
    <w:rsid w:val="00941973"/>
    <w:rsid w:val="0094326C"/>
    <w:rsid w:val="00943DF2"/>
    <w:rsid w:val="00944736"/>
    <w:rsid w:val="00944DE7"/>
    <w:rsid w:val="00946355"/>
    <w:rsid w:val="00946E5F"/>
    <w:rsid w:val="00947055"/>
    <w:rsid w:val="00950188"/>
    <w:rsid w:val="00950877"/>
    <w:rsid w:val="00950FBD"/>
    <w:rsid w:val="00950FC4"/>
    <w:rsid w:val="009511AA"/>
    <w:rsid w:val="00951CE1"/>
    <w:rsid w:val="00952113"/>
    <w:rsid w:val="00955EE5"/>
    <w:rsid w:val="009579FB"/>
    <w:rsid w:val="00957DF6"/>
    <w:rsid w:val="00961C5B"/>
    <w:rsid w:val="0096236A"/>
    <w:rsid w:val="009625AF"/>
    <w:rsid w:val="00964E61"/>
    <w:rsid w:val="009653B2"/>
    <w:rsid w:val="009653D1"/>
    <w:rsid w:val="0096631A"/>
    <w:rsid w:val="009672DC"/>
    <w:rsid w:val="00970126"/>
    <w:rsid w:val="00970F40"/>
    <w:rsid w:val="009710B2"/>
    <w:rsid w:val="00972869"/>
    <w:rsid w:val="009742D4"/>
    <w:rsid w:val="009756B0"/>
    <w:rsid w:val="00975844"/>
    <w:rsid w:val="00976642"/>
    <w:rsid w:val="00976872"/>
    <w:rsid w:val="00977170"/>
    <w:rsid w:val="0098380E"/>
    <w:rsid w:val="00983AE5"/>
    <w:rsid w:val="00985B96"/>
    <w:rsid w:val="00986BF0"/>
    <w:rsid w:val="00986F49"/>
    <w:rsid w:val="009908EA"/>
    <w:rsid w:val="0099104D"/>
    <w:rsid w:val="009921F4"/>
    <w:rsid w:val="00994729"/>
    <w:rsid w:val="009956FE"/>
    <w:rsid w:val="00995DFF"/>
    <w:rsid w:val="009966C2"/>
    <w:rsid w:val="009968C6"/>
    <w:rsid w:val="00997D28"/>
    <w:rsid w:val="009A137D"/>
    <w:rsid w:val="009A1716"/>
    <w:rsid w:val="009A1E07"/>
    <w:rsid w:val="009A1F7C"/>
    <w:rsid w:val="009A222B"/>
    <w:rsid w:val="009A2826"/>
    <w:rsid w:val="009A429F"/>
    <w:rsid w:val="009A47AD"/>
    <w:rsid w:val="009A4823"/>
    <w:rsid w:val="009A5CD9"/>
    <w:rsid w:val="009A6467"/>
    <w:rsid w:val="009A6F06"/>
    <w:rsid w:val="009A7D3A"/>
    <w:rsid w:val="009B0768"/>
    <w:rsid w:val="009B271A"/>
    <w:rsid w:val="009B275D"/>
    <w:rsid w:val="009B2AC5"/>
    <w:rsid w:val="009B2FA8"/>
    <w:rsid w:val="009B3038"/>
    <w:rsid w:val="009B365B"/>
    <w:rsid w:val="009B4B2A"/>
    <w:rsid w:val="009B5067"/>
    <w:rsid w:val="009B6C0E"/>
    <w:rsid w:val="009B6D38"/>
    <w:rsid w:val="009B77A6"/>
    <w:rsid w:val="009C006A"/>
    <w:rsid w:val="009C331D"/>
    <w:rsid w:val="009C4A85"/>
    <w:rsid w:val="009C61B8"/>
    <w:rsid w:val="009C765F"/>
    <w:rsid w:val="009C7958"/>
    <w:rsid w:val="009D0002"/>
    <w:rsid w:val="009D090E"/>
    <w:rsid w:val="009D0FE8"/>
    <w:rsid w:val="009D1700"/>
    <w:rsid w:val="009D280E"/>
    <w:rsid w:val="009D2D23"/>
    <w:rsid w:val="009D42B5"/>
    <w:rsid w:val="009D4EA3"/>
    <w:rsid w:val="009D4F9C"/>
    <w:rsid w:val="009D5014"/>
    <w:rsid w:val="009D793B"/>
    <w:rsid w:val="009D7F10"/>
    <w:rsid w:val="009E18B7"/>
    <w:rsid w:val="009E2243"/>
    <w:rsid w:val="009E2CF6"/>
    <w:rsid w:val="009E391A"/>
    <w:rsid w:val="009E4AB4"/>
    <w:rsid w:val="009E60D2"/>
    <w:rsid w:val="009E656A"/>
    <w:rsid w:val="009E7AF5"/>
    <w:rsid w:val="009E7E71"/>
    <w:rsid w:val="009F0D64"/>
    <w:rsid w:val="009F53E4"/>
    <w:rsid w:val="009F548A"/>
    <w:rsid w:val="009F5876"/>
    <w:rsid w:val="009F759C"/>
    <w:rsid w:val="00A0064B"/>
    <w:rsid w:val="00A0093F"/>
    <w:rsid w:val="00A02380"/>
    <w:rsid w:val="00A02984"/>
    <w:rsid w:val="00A04691"/>
    <w:rsid w:val="00A05995"/>
    <w:rsid w:val="00A05B31"/>
    <w:rsid w:val="00A05F76"/>
    <w:rsid w:val="00A06A14"/>
    <w:rsid w:val="00A06DE3"/>
    <w:rsid w:val="00A073BB"/>
    <w:rsid w:val="00A127D3"/>
    <w:rsid w:val="00A13302"/>
    <w:rsid w:val="00A143D5"/>
    <w:rsid w:val="00A14675"/>
    <w:rsid w:val="00A15578"/>
    <w:rsid w:val="00A155DD"/>
    <w:rsid w:val="00A15726"/>
    <w:rsid w:val="00A15EB6"/>
    <w:rsid w:val="00A16F24"/>
    <w:rsid w:val="00A20C94"/>
    <w:rsid w:val="00A2329E"/>
    <w:rsid w:val="00A2337D"/>
    <w:rsid w:val="00A2342C"/>
    <w:rsid w:val="00A24B76"/>
    <w:rsid w:val="00A25278"/>
    <w:rsid w:val="00A25C84"/>
    <w:rsid w:val="00A25E2A"/>
    <w:rsid w:val="00A261AC"/>
    <w:rsid w:val="00A319AD"/>
    <w:rsid w:val="00A32A35"/>
    <w:rsid w:val="00A32F4F"/>
    <w:rsid w:val="00A339B3"/>
    <w:rsid w:val="00A344C1"/>
    <w:rsid w:val="00A34EC6"/>
    <w:rsid w:val="00A35CEE"/>
    <w:rsid w:val="00A36497"/>
    <w:rsid w:val="00A36759"/>
    <w:rsid w:val="00A36A3A"/>
    <w:rsid w:val="00A36F4E"/>
    <w:rsid w:val="00A3729E"/>
    <w:rsid w:val="00A37542"/>
    <w:rsid w:val="00A37AB1"/>
    <w:rsid w:val="00A41883"/>
    <w:rsid w:val="00A41CED"/>
    <w:rsid w:val="00A42FCC"/>
    <w:rsid w:val="00A431D4"/>
    <w:rsid w:val="00A43624"/>
    <w:rsid w:val="00A43798"/>
    <w:rsid w:val="00A43896"/>
    <w:rsid w:val="00A44EF5"/>
    <w:rsid w:val="00A47EC6"/>
    <w:rsid w:val="00A502B2"/>
    <w:rsid w:val="00A5121C"/>
    <w:rsid w:val="00A51532"/>
    <w:rsid w:val="00A5187F"/>
    <w:rsid w:val="00A518F0"/>
    <w:rsid w:val="00A519B5"/>
    <w:rsid w:val="00A51DDC"/>
    <w:rsid w:val="00A51EEF"/>
    <w:rsid w:val="00A51F04"/>
    <w:rsid w:val="00A524F7"/>
    <w:rsid w:val="00A52A4B"/>
    <w:rsid w:val="00A5316C"/>
    <w:rsid w:val="00A53496"/>
    <w:rsid w:val="00A5390C"/>
    <w:rsid w:val="00A54F36"/>
    <w:rsid w:val="00A55AEA"/>
    <w:rsid w:val="00A55F64"/>
    <w:rsid w:val="00A56ED7"/>
    <w:rsid w:val="00A56FF5"/>
    <w:rsid w:val="00A578FF"/>
    <w:rsid w:val="00A57FF1"/>
    <w:rsid w:val="00A60398"/>
    <w:rsid w:val="00A60694"/>
    <w:rsid w:val="00A619AB"/>
    <w:rsid w:val="00A62F26"/>
    <w:rsid w:val="00A6410D"/>
    <w:rsid w:val="00A64616"/>
    <w:rsid w:val="00A6575E"/>
    <w:rsid w:val="00A65A2C"/>
    <w:rsid w:val="00A6655D"/>
    <w:rsid w:val="00A66718"/>
    <w:rsid w:val="00A67328"/>
    <w:rsid w:val="00A67408"/>
    <w:rsid w:val="00A67A38"/>
    <w:rsid w:val="00A67E88"/>
    <w:rsid w:val="00A711C0"/>
    <w:rsid w:val="00A7209F"/>
    <w:rsid w:val="00A72467"/>
    <w:rsid w:val="00A73358"/>
    <w:rsid w:val="00A74394"/>
    <w:rsid w:val="00A7443E"/>
    <w:rsid w:val="00A75681"/>
    <w:rsid w:val="00A756E3"/>
    <w:rsid w:val="00A7608E"/>
    <w:rsid w:val="00A770B1"/>
    <w:rsid w:val="00A7738F"/>
    <w:rsid w:val="00A773CC"/>
    <w:rsid w:val="00A80763"/>
    <w:rsid w:val="00A81BC0"/>
    <w:rsid w:val="00A81FF5"/>
    <w:rsid w:val="00A82981"/>
    <w:rsid w:val="00A83B26"/>
    <w:rsid w:val="00A84278"/>
    <w:rsid w:val="00A842E8"/>
    <w:rsid w:val="00A84FD3"/>
    <w:rsid w:val="00A8506A"/>
    <w:rsid w:val="00A86708"/>
    <w:rsid w:val="00A86735"/>
    <w:rsid w:val="00A86C7F"/>
    <w:rsid w:val="00A87C19"/>
    <w:rsid w:val="00A9115C"/>
    <w:rsid w:val="00A91333"/>
    <w:rsid w:val="00A91F3E"/>
    <w:rsid w:val="00A92432"/>
    <w:rsid w:val="00A931AC"/>
    <w:rsid w:val="00A938AB"/>
    <w:rsid w:val="00A9502B"/>
    <w:rsid w:val="00A95A0C"/>
    <w:rsid w:val="00A96A5E"/>
    <w:rsid w:val="00A96F93"/>
    <w:rsid w:val="00A97AF8"/>
    <w:rsid w:val="00A97BD3"/>
    <w:rsid w:val="00AA0CAE"/>
    <w:rsid w:val="00AA11C7"/>
    <w:rsid w:val="00AA258F"/>
    <w:rsid w:val="00AA2891"/>
    <w:rsid w:val="00AA2E54"/>
    <w:rsid w:val="00AA2E91"/>
    <w:rsid w:val="00AA380B"/>
    <w:rsid w:val="00AA4E85"/>
    <w:rsid w:val="00AA50DB"/>
    <w:rsid w:val="00AA53B1"/>
    <w:rsid w:val="00AA6009"/>
    <w:rsid w:val="00AA79B7"/>
    <w:rsid w:val="00AB150C"/>
    <w:rsid w:val="00AB1A9A"/>
    <w:rsid w:val="00AB2C2C"/>
    <w:rsid w:val="00AB3040"/>
    <w:rsid w:val="00AB37D1"/>
    <w:rsid w:val="00AB38B4"/>
    <w:rsid w:val="00AB3FFF"/>
    <w:rsid w:val="00AB4EFD"/>
    <w:rsid w:val="00AB575B"/>
    <w:rsid w:val="00AB72FA"/>
    <w:rsid w:val="00AB7ACD"/>
    <w:rsid w:val="00AB7B78"/>
    <w:rsid w:val="00AB7C97"/>
    <w:rsid w:val="00AB7D0A"/>
    <w:rsid w:val="00AC1A16"/>
    <w:rsid w:val="00AC1DB0"/>
    <w:rsid w:val="00AC3667"/>
    <w:rsid w:val="00AC472A"/>
    <w:rsid w:val="00AC4AC4"/>
    <w:rsid w:val="00AC4AD6"/>
    <w:rsid w:val="00AC7C11"/>
    <w:rsid w:val="00AD0172"/>
    <w:rsid w:val="00AD1192"/>
    <w:rsid w:val="00AD13FB"/>
    <w:rsid w:val="00AD1AC0"/>
    <w:rsid w:val="00AD20EB"/>
    <w:rsid w:val="00AD2F14"/>
    <w:rsid w:val="00AD3894"/>
    <w:rsid w:val="00AD4D3F"/>
    <w:rsid w:val="00AD5DA8"/>
    <w:rsid w:val="00AD604E"/>
    <w:rsid w:val="00AD65FB"/>
    <w:rsid w:val="00AD6686"/>
    <w:rsid w:val="00AD6E25"/>
    <w:rsid w:val="00AD79EB"/>
    <w:rsid w:val="00AE0CE5"/>
    <w:rsid w:val="00AE1C45"/>
    <w:rsid w:val="00AE1F04"/>
    <w:rsid w:val="00AE5DF6"/>
    <w:rsid w:val="00AE6298"/>
    <w:rsid w:val="00AE6C68"/>
    <w:rsid w:val="00AF0277"/>
    <w:rsid w:val="00AF0410"/>
    <w:rsid w:val="00AF088B"/>
    <w:rsid w:val="00AF0C3F"/>
    <w:rsid w:val="00AF1F62"/>
    <w:rsid w:val="00AF2263"/>
    <w:rsid w:val="00AF28B7"/>
    <w:rsid w:val="00AF4501"/>
    <w:rsid w:val="00AF4509"/>
    <w:rsid w:val="00AF499A"/>
    <w:rsid w:val="00AF4D77"/>
    <w:rsid w:val="00AF5611"/>
    <w:rsid w:val="00AF5D1A"/>
    <w:rsid w:val="00AF5D3A"/>
    <w:rsid w:val="00AF68A9"/>
    <w:rsid w:val="00AF69C6"/>
    <w:rsid w:val="00B00147"/>
    <w:rsid w:val="00B01260"/>
    <w:rsid w:val="00B01709"/>
    <w:rsid w:val="00B03A1E"/>
    <w:rsid w:val="00B03DDE"/>
    <w:rsid w:val="00B061AF"/>
    <w:rsid w:val="00B113A7"/>
    <w:rsid w:val="00B1200E"/>
    <w:rsid w:val="00B120BE"/>
    <w:rsid w:val="00B13B32"/>
    <w:rsid w:val="00B14930"/>
    <w:rsid w:val="00B15253"/>
    <w:rsid w:val="00B15413"/>
    <w:rsid w:val="00B15768"/>
    <w:rsid w:val="00B1701E"/>
    <w:rsid w:val="00B17272"/>
    <w:rsid w:val="00B17280"/>
    <w:rsid w:val="00B17671"/>
    <w:rsid w:val="00B204DC"/>
    <w:rsid w:val="00B2072B"/>
    <w:rsid w:val="00B20806"/>
    <w:rsid w:val="00B208F5"/>
    <w:rsid w:val="00B212E0"/>
    <w:rsid w:val="00B22316"/>
    <w:rsid w:val="00B22379"/>
    <w:rsid w:val="00B24688"/>
    <w:rsid w:val="00B25211"/>
    <w:rsid w:val="00B254ED"/>
    <w:rsid w:val="00B264A7"/>
    <w:rsid w:val="00B329E1"/>
    <w:rsid w:val="00B34793"/>
    <w:rsid w:val="00B34ED8"/>
    <w:rsid w:val="00B350A6"/>
    <w:rsid w:val="00B3579E"/>
    <w:rsid w:val="00B36486"/>
    <w:rsid w:val="00B368D3"/>
    <w:rsid w:val="00B375C0"/>
    <w:rsid w:val="00B376F0"/>
    <w:rsid w:val="00B402BD"/>
    <w:rsid w:val="00B4109F"/>
    <w:rsid w:val="00B41A57"/>
    <w:rsid w:val="00B427DD"/>
    <w:rsid w:val="00B42D20"/>
    <w:rsid w:val="00B42F95"/>
    <w:rsid w:val="00B43039"/>
    <w:rsid w:val="00B45B54"/>
    <w:rsid w:val="00B45D70"/>
    <w:rsid w:val="00B467D3"/>
    <w:rsid w:val="00B47A3D"/>
    <w:rsid w:val="00B47B9A"/>
    <w:rsid w:val="00B47D3E"/>
    <w:rsid w:val="00B51206"/>
    <w:rsid w:val="00B51AC5"/>
    <w:rsid w:val="00B53212"/>
    <w:rsid w:val="00B53759"/>
    <w:rsid w:val="00B547FD"/>
    <w:rsid w:val="00B54A3F"/>
    <w:rsid w:val="00B55013"/>
    <w:rsid w:val="00B55464"/>
    <w:rsid w:val="00B562B1"/>
    <w:rsid w:val="00B57846"/>
    <w:rsid w:val="00B57DCB"/>
    <w:rsid w:val="00B57F50"/>
    <w:rsid w:val="00B619B4"/>
    <w:rsid w:val="00B61D3E"/>
    <w:rsid w:val="00B64263"/>
    <w:rsid w:val="00B663A2"/>
    <w:rsid w:val="00B6642D"/>
    <w:rsid w:val="00B67485"/>
    <w:rsid w:val="00B70A27"/>
    <w:rsid w:val="00B71FC2"/>
    <w:rsid w:val="00B73C4F"/>
    <w:rsid w:val="00B73FC3"/>
    <w:rsid w:val="00B750B6"/>
    <w:rsid w:val="00B75ED9"/>
    <w:rsid w:val="00B7619C"/>
    <w:rsid w:val="00B76320"/>
    <w:rsid w:val="00B76C06"/>
    <w:rsid w:val="00B76D31"/>
    <w:rsid w:val="00B77CE2"/>
    <w:rsid w:val="00B80DCA"/>
    <w:rsid w:val="00B812AC"/>
    <w:rsid w:val="00B81B04"/>
    <w:rsid w:val="00B81EC4"/>
    <w:rsid w:val="00B81FEC"/>
    <w:rsid w:val="00B8229F"/>
    <w:rsid w:val="00B822D2"/>
    <w:rsid w:val="00B825EC"/>
    <w:rsid w:val="00B82DD7"/>
    <w:rsid w:val="00B83762"/>
    <w:rsid w:val="00B844D4"/>
    <w:rsid w:val="00B84813"/>
    <w:rsid w:val="00B8485E"/>
    <w:rsid w:val="00B84925"/>
    <w:rsid w:val="00B84929"/>
    <w:rsid w:val="00B8504B"/>
    <w:rsid w:val="00B86FA1"/>
    <w:rsid w:val="00B9034B"/>
    <w:rsid w:val="00B90AE3"/>
    <w:rsid w:val="00B914D9"/>
    <w:rsid w:val="00B916D9"/>
    <w:rsid w:val="00B91A92"/>
    <w:rsid w:val="00B92163"/>
    <w:rsid w:val="00B9257F"/>
    <w:rsid w:val="00B92879"/>
    <w:rsid w:val="00B933BC"/>
    <w:rsid w:val="00B938CD"/>
    <w:rsid w:val="00B94D61"/>
    <w:rsid w:val="00B94FEC"/>
    <w:rsid w:val="00B958A7"/>
    <w:rsid w:val="00B96ED2"/>
    <w:rsid w:val="00B976A5"/>
    <w:rsid w:val="00B97A18"/>
    <w:rsid w:val="00BA07BB"/>
    <w:rsid w:val="00BA3691"/>
    <w:rsid w:val="00BA3C58"/>
    <w:rsid w:val="00BA3E31"/>
    <w:rsid w:val="00BA4392"/>
    <w:rsid w:val="00BA5CFD"/>
    <w:rsid w:val="00BA6157"/>
    <w:rsid w:val="00BA6353"/>
    <w:rsid w:val="00BA74E8"/>
    <w:rsid w:val="00BB029C"/>
    <w:rsid w:val="00BB0703"/>
    <w:rsid w:val="00BB0E30"/>
    <w:rsid w:val="00BB1C78"/>
    <w:rsid w:val="00BB2DF7"/>
    <w:rsid w:val="00BB2FCF"/>
    <w:rsid w:val="00BB340F"/>
    <w:rsid w:val="00BB3A7D"/>
    <w:rsid w:val="00BB42E2"/>
    <w:rsid w:val="00BB569E"/>
    <w:rsid w:val="00BB5CB1"/>
    <w:rsid w:val="00BB6A8F"/>
    <w:rsid w:val="00BB7AF1"/>
    <w:rsid w:val="00BC0278"/>
    <w:rsid w:val="00BC1326"/>
    <w:rsid w:val="00BC16DB"/>
    <w:rsid w:val="00BC1B80"/>
    <w:rsid w:val="00BC2950"/>
    <w:rsid w:val="00BC46D2"/>
    <w:rsid w:val="00BC5E5E"/>
    <w:rsid w:val="00BC6B7C"/>
    <w:rsid w:val="00BC7066"/>
    <w:rsid w:val="00BC72C3"/>
    <w:rsid w:val="00BC7400"/>
    <w:rsid w:val="00BD05F7"/>
    <w:rsid w:val="00BD140C"/>
    <w:rsid w:val="00BD41FA"/>
    <w:rsid w:val="00BD48FF"/>
    <w:rsid w:val="00BD509C"/>
    <w:rsid w:val="00BD5EE9"/>
    <w:rsid w:val="00BE17DE"/>
    <w:rsid w:val="00BE2058"/>
    <w:rsid w:val="00BE2DAF"/>
    <w:rsid w:val="00BE3B0F"/>
    <w:rsid w:val="00BE4788"/>
    <w:rsid w:val="00BE73C7"/>
    <w:rsid w:val="00BE7BA8"/>
    <w:rsid w:val="00BF01A6"/>
    <w:rsid w:val="00BF1381"/>
    <w:rsid w:val="00BF1773"/>
    <w:rsid w:val="00BF1849"/>
    <w:rsid w:val="00BF2257"/>
    <w:rsid w:val="00BF2C48"/>
    <w:rsid w:val="00BF3EAF"/>
    <w:rsid w:val="00BF4298"/>
    <w:rsid w:val="00BF46B3"/>
    <w:rsid w:val="00BF60DF"/>
    <w:rsid w:val="00BF6FBD"/>
    <w:rsid w:val="00BF721C"/>
    <w:rsid w:val="00C0128A"/>
    <w:rsid w:val="00C01EFF"/>
    <w:rsid w:val="00C02F64"/>
    <w:rsid w:val="00C04610"/>
    <w:rsid w:val="00C04B4D"/>
    <w:rsid w:val="00C06C36"/>
    <w:rsid w:val="00C07D4B"/>
    <w:rsid w:val="00C1064B"/>
    <w:rsid w:val="00C10BFA"/>
    <w:rsid w:val="00C115C0"/>
    <w:rsid w:val="00C11885"/>
    <w:rsid w:val="00C11933"/>
    <w:rsid w:val="00C11FE6"/>
    <w:rsid w:val="00C12DA0"/>
    <w:rsid w:val="00C13969"/>
    <w:rsid w:val="00C1404F"/>
    <w:rsid w:val="00C149B3"/>
    <w:rsid w:val="00C152B6"/>
    <w:rsid w:val="00C15BC4"/>
    <w:rsid w:val="00C2077E"/>
    <w:rsid w:val="00C21C06"/>
    <w:rsid w:val="00C22DEA"/>
    <w:rsid w:val="00C232E3"/>
    <w:rsid w:val="00C23B26"/>
    <w:rsid w:val="00C23B3A"/>
    <w:rsid w:val="00C23C32"/>
    <w:rsid w:val="00C25377"/>
    <w:rsid w:val="00C2726F"/>
    <w:rsid w:val="00C27A19"/>
    <w:rsid w:val="00C27D6D"/>
    <w:rsid w:val="00C27E8B"/>
    <w:rsid w:val="00C30170"/>
    <w:rsid w:val="00C30FBE"/>
    <w:rsid w:val="00C312CB"/>
    <w:rsid w:val="00C31702"/>
    <w:rsid w:val="00C33686"/>
    <w:rsid w:val="00C33F07"/>
    <w:rsid w:val="00C33FBB"/>
    <w:rsid w:val="00C34516"/>
    <w:rsid w:val="00C3562D"/>
    <w:rsid w:val="00C35DBB"/>
    <w:rsid w:val="00C3627F"/>
    <w:rsid w:val="00C4015B"/>
    <w:rsid w:val="00C40EA6"/>
    <w:rsid w:val="00C419E5"/>
    <w:rsid w:val="00C42B05"/>
    <w:rsid w:val="00C45696"/>
    <w:rsid w:val="00C46A3E"/>
    <w:rsid w:val="00C5038A"/>
    <w:rsid w:val="00C50572"/>
    <w:rsid w:val="00C518FB"/>
    <w:rsid w:val="00C51941"/>
    <w:rsid w:val="00C520CD"/>
    <w:rsid w:val="00C53873"/>
    <w:rsid w:val="00C5499D"/>
    <w:rsid w:val="00C55652"/>
    <w:rsid w:val="00C55BE5"/>
    <w:rsid w:val="00C6108B"/>
    <w:rsid w:val="00C61696"/>
    <w:rsid w:val="00C61D69"/>
    <w:rsid w:val="00C620B7"/>
    <w:rsid w:val="00C6251B"/>
    <w:rsid w:val="00C635AB"/>
    <w:rsid w:val="00C6375A"/>
    <w:rsid w:val="00C63A88"/>
    <w:rsid w:val="00C63B7F"/>
    <w:rsid w:val="00C64579"/>
    <w:rsid w:val="00C64A13"/>
    <w:rsid w:val="00C64F1A"/>
    <w:rsid w:val="00C66193"/>
    <w:rsid w:val="00C66284"/>
    <w:rsid w:val="00C66981"/>
    <w:rsid w:val="00C71304"/>
    <w:rsid w:val="00C714F1"/>
    <w:rsid w:val="00C71F58"/>
    <w:rsid w:val="00C72023"/>
    <w:rsid w:val="00C74680"/>
    <w:rsid w:val="00C74B5A"/>
    <w:rsid w:val="00C75085"/>
    <w:rsid w:val="00C751ED"/>
    <w:rsid w:val="00C7551E"/>
    <w:rsid w:val="00C77774"/>
    <w:rsid w:val="00C77EE1"/>
    <w:rsid w:val="00C801C7"/>
    <w:rsid w:val="00C80D6F"/>
    <w:rsid w:val="00C81572"/>
    <w:rsid w:val="00C815DE"/>
    <w:rsid w:val="00C81876"/>
    <w:rsid w:val="00C82033"/>
    <w:rsid w:val="00C8333F"/>
    <w:rsid w:val="00C8364C"/>
    <w:rsid w:val="00C838D4"/>
    <w:rsid w:val="00C87D24"/>
    <w:rsid w:val="00C900E5"/>
    <w:rsid w:val="00C90884"/>
    <w:rsid w:val="00C9143C"/>
    <w:rsid w:val="00C91958"/>
    <w:rsid w:val="00C92612"/>
    <w:rsid w:val="00C92B0A"/>
    <w:rsid w:val="00C93935"/>
    <w:rsid w:val="00C957A6"/>
    <w:rsid w:val="00CA1E73"/>
    <w:rsid w:val="00CA22B1"/>
    <w:rsid w:val="00CA309B"/>
    <w:rsid w:val="00CA45A1"/>
    <w:rsid w:val="00CA5E71"/>
    <w:rsid w:val="00CA7F58"/>
    <w:rsid w:val="00CB0714"/>
    <w:rsid w:val="00CB16A0"/>
    <w:rsid w:val="00CB3151"/>
    <w:rsid w:val="00CB54D4"/>
    <w:rsid w:val="00CB5747"/>
    <w:rsid w:val="00CB62B5"/>
    <w:rsid w:val="00CB6353"/>
    <w:rsid w:val="00CB7A3F"/>
    <w:rsid w:val="00CC0E1C"/>
    <w:rsid w:val="00CC15F8"/>
    <w:rsid w:val="00CC1CE7"/>
    <w:rsid w:val="00CC1D77"/>
    <w:rsid w:val="00CC1DE9"/>
    <w:rsid w:val="00CC23AF"/>
    <w:rsid w:val="00CC42A4"/>
    <w:rsid w:val="00CC4BB7"/>
    <w:rsid w:val="00CC5689"/>
    <w:rsid w:val="00CC5BED"/>
    <w:rsid w:val="00CC5F06"/>
    <w:rsid w:val="00CC6157"/>
    <w:rsid w:val="00CC7A50"/>
    <w:rsid w:val="00CD00C9"/>
    <w:rsid w:val="00CD1121"/>
    <w:rsid w:val="00CD234A"/>
    <w:rsid w:val="00CD2E6E"/>
    <w:rsid w:val="00CD5757"/>
    <w:rsid w:val="00CD5951"/>
    <w:rsid w:val="00CE07A9"/>
    <w:rsid w:val="00CE229C"/>
    <w:rsid w:val="00CE229D"/>
    <w:rsid w:val="00CE2480"/>
    <w:rsid w:val="00CE2494"/>
    <w:rsid w:val="00CE256B"/>
    <w:rsid w:val="00CE4027"/>
    <w:rsid w:val="00CE4629"/>
    <w:rsid w:val="00CE4AC0"/>
    <w:rsid w:val="00CE4FFB"/>
    <w:rsid w:val="00CE71D6"/>
    <w:rsid w:val="00CE751F"/>
    <w:rsid w:val="00CF12CF"/>
    <w:rsid w:val="00CF1F9A"/>
    <w:rsid w:val="00CF3104"/>
    <w:rsid w:val="00CF3C6C"/>
    <w:rsid w:val="00CF6493"/>
    <w:rsid w:val="00CF6569"/>
    <w:rsid w:val="00CF6BC3"/>
    <w:rsid w:val="00CF7C83"/>
    <w:rsid w:val="00CF7CDB"/>
    <w:rsid w:val="00CF7D7F"/>
    <w:rsid w:val="00D00B75"/>
    <w:rsid w:val="00D014E0"/>
    <w:rsid w:val="00D015FC"/>
    <w:rsid w:val="00D03FC4"/>
    <w:rsid w:val="00D04202"/>
    <w:rsid w:val="00D046CC"/>
    <w:rsid w:val="00D04C37"/>
    <w:rsid w:val="00D0536A"/>
    <w:rsid w:val="00D05915"/>
    <w:rsid w:val="00D0675D"/>
    <w:rsid w:val="00D105D0"/>
    <w:rsid w:val="00D106CF"/>
    <w:rsid w:val="00D12C59"/>
    <w:rsid w:val="00D131CF"/>
    <w:rsid w:val="00D139D5"/>
    <w:rsid w:val="00D15589"/>
    <w:rsid w:val="00D1613D"/>
    <w:rsid w:val="00D166DC"/>
    <w:rsid w:val="00D17031"/>
    <w:rsid w:val="00D20CE9"/>
    <w:rsid w:val="00D20D26"/>
    <w:rsid w:val="00D216E3"/>
    <w:rsid w:val="00D219A0"/>
    <w:rsid w:val="00D22F6B"/>
    <w:rsid w:val="00D24AA3"/>
    <w:rsid w:val="00D252C8"/>
    <w:rsid w:val="00D256E1"/>
    <w:rsid w:val="00D2632A"/>
    <w:rsid w:val="00D26531"/>
    <w:rsid w:val="00D26972"/>
    <w:rsid w:val="00D26B33"/>
    <w:rsid w:val="00D27C58"/>
    <w:rsid w:val="00D30191"/>
    <w:rsid w:val="00D30A46"/>
    <w:rsid w:val="00D31C35"/>
    <w:rsid w:val="00D32DED"/>
    <w:rsid w:val="00D332D0"/>
    <w:rsid w:val="00D334F3"/>
    <w:rsid w:val="00D339DD"/>
    <w:rsid w:val="00D341C3"/>
    <w:rsid w:val="00D34320"/>
    <w:rsid w:val="00D35711"/>
    <w:rsid w:val="00D35733"/>
    <w:rsid w:val="00D35E6A"/>
    <w:rsid w:val="00D36B6B"/>
    <w:rsid w:val="00D371A2"/>
    <w:rsid w:val="00D3793C"/>
    <w:rsid w:val="00D40B82"/>
    <w:rsid w:val="00D42417"/>
    <w:rsid w:val="00D42D50"/>
    <w:rsid w:val="00D449E3"/>
    <w:rsid w:val="00D4510E"/>
    <w:rsid w:val="00D45441"/>
    <w:rsid w:val="00D46F6A"/>
    <w:rsid w:val="00D475FA"/>
    <w:rsid w:val="00D4794F"/>
    <w:rsid w:val="00D47DFC"/>
    <w:rsid w:val="00D5026D"/>
    <w:rsid w:val="00D503CF"/>
    <w:rsid w:val="00D50E8B"/>
    <w:rsid w:val="00D51855"/>
    <w:rsid w:val="00D51B90"/>
    <w:rsid w:val="00D53793"/>
    <w:rsid w:val="00D53B8A"/>
    <w:rsid w:val="00D53C4C"/>
    <w:rsid w:val="00D5512B"/>
    <w:rsid w:val="00D556DF"/>
    <w:rsid w:val="00D5637F"/>
    <w:rsid w:val="00D56612"/>
    <w:rsid w:val="00D57241"/>
    <w:rsid w:val="00D57868"/>
    <w:rsid w:val="00D609F7"/>
    <w:rsid w:val="00D618D7"/>
    <w:rsid w:val="00D6259E"/>
    <w:rsid w:val="00D630DA"/>
    <w:rsid w:val="00D633C5"/>
    <w:rsid w:val="00D63D88"/>
    <w:rsid w:val="00D64D69"/>
    <w:rsid w:val="00D6538D"/>
    <w:rsid w:val="00D654D4"/>
    <w:rsid w:val="00D6677B"/>
    <w:rsid w:val="00D66BB6"/>
    <w:rsid w:val="00D67A99"/>
    <w:rsid w:val="00D70329"/>
    <w:rsid w:val="00D706EA"/>
    <w:rsid w:val="00D70E1B"/>
    <w:rsid w:val="00D72132"/>
    <w:rsid w:val="00D7291F"/>
    <w:rsid w:val="00D72F0E"/>
    <w:rsid w:val="00D7540E"/>
    <w:rsid w:val="00D756ED"/>
    <w:rsid w:val="00D75B81"/>
    <w:rsid w:val="00D75BAA"/>
    <w:rsid w:val="00D76126"/>
    <w:rsid w:val="00D7694D"/>
    <w:rsid w:val="00D77535"/>
    <w:rsid w:val="00D77F73"/>
    <w:rsid w:val="00D803EB"/>
    <w:rsid w:val="00D807BD"/>
    <w:rsid w:val="00D80959"/>
    <w:rsid w:val="00D814E3"/>
    <w:rsid w:val="00D8253A"/>
    <w:rsid w:val="00D82865"/>
    <w:rsid w:val="00D82B4E"/>
    <w:rsid w:val="00D82C7F"/>
    <w:rsid w:val="00D82CE6"/>
    <w:rsid w:val="00D8314F"/>
    <w:rsid w:val="00D837D3"/>
    <w:rsid w:val="00D84B99"/>
    <w:rsid w:val="00D851E3"/>
    <w:rsid w:val="00D856BA"/>
    <w:rsid w:val="00D85843"/>
    <w:rsid w:val="00D86812"/>
    <w:rsid w:val="00D86ACE"/>
    <w:rsid w:val="00D86D6E"/>
    <w:rsid w:val="00D87856"/>
    <w:rsid w:val="00D87955"/>
    <w:rsid w:val="00D90A8C"/>
    <w:rsid w:val="00D90C4B"/>
    <w:rsid w:val="00D90D6B"/>
    <w:rsid w:val="00D917AF"/>
    <w:rsid w:val="00D9191D"/>
    <w:rsid w:val="00D925C7"/>
    <w:rsid w:val="00D94905"/>
    <w:rsid w:val="00D95C4F"/>
    <w:rsid w:val="00D95DCD"/>
    <w:rsid w:val="00D9773B"/>
    <w:rsid w:val="00D97A48"/>
    <w:rsid w:val="00DA1A16"/>
    <w:rsid w:val="00DA1D57"/>
    <w:rsid w:val="00DA1F74"/>
    <w:rsid w:val="00DA1F7A"/>
    <w:rsid w:val="00DA23BC"/>
    <w:rsid w:val="00DA2F30"/>
    <w:rsid w:val="00DA33C8"/>
    <w:rsid w:val="00DA45AA"/>
    <w:rsid w:val="00DA4BB1"/>
    <w:rsid w:val="00DA4C54"/>
    <w:rsid w:val="00DA776A"/>
    <w:rsid w:val="00DA7D88"/>
    <w:rsid w:val="00DB05F0"/>
    <w:rsid w:val="00DB11B4"/>
    <w:rsid w:val="00DB1B8B"/>
    <w:rsid w:val="00DB1C41"/>
    <w:rsid w:val="00DB2690"/>
    <w:rsid w:val="00DB35F5"/>
    <w:rsid w:val="00DB4B2C"/>
    <w:rsid w:val="00DB5138"/>
    <w:rsid w:val="00DB68B7"/>
    <w:rsid w:val="00DB6DAE"/>
    <w:rsid w:val="00DB7DA0"/>
    <w:rsid w:val="00DC0475"/>
    <w:rsid w:val="00DC0750"/>
    <w:rsid w:val="00DC177C"/>
    <w:rsid w:val="00DC196B"/>
    <w:rsid w:val="00DC273C"/>
    <w:rsid w:val="00DC3ABA"/>
    <w:rsid w:val="00DC4673"/>
    <w:rsid w:val="00DC47F1"/>
    <w:rsid w:val="00DC4E0A"/>
    <w:rsid w:val="00DC6DF3"/>
    <w:rsid w:val="00DD182B"/>
    <w:rsid w:val="00DD20AD"/>
    <w:rsid w:val="00DD3342"/>
    <w:rsid w:val="00DD3C00"/>
    <w:rsid w:val="00DD548A"/>
    <w:rsid w:val="00DD5F19"/>
    <w:rsid w:val="00DD666D"/>
    <w:rsid w:val="00DD66C3"/>
    <w:rsid w:val="00DD6B68"/>
    <w:rsid w:val="00DD6D55"/>
    <w:rsid w:val="00DE1BBE"/>
    <w:rsid w:val="00DE1F3D"/>
    <w:rsid w:val="00DE22ED"/>
    <w:rsid w:val="00DE241C"/>
    <w:rsid w:val="00DE2736"/>
    <w:rsid w:val="00DE2E13"/>
    <w:rsid w:val="00DE3685"/>
    <w:rsid w:val="00DE4655"/>
    <w:rsid w:val="00DE623F"/>
    <w:rsid w:val="00DE683B"/>
    <w:rsid w:val="00DE7D7B"/>
    <w:rsid w:val="00DF0A8C"/>
    <w:rsid w:val="00DF1407"/>
    <w:rsid w:val="00DF2302"/>
    <w:rsid w:val="00DF2DC8"/>
    <w:rsid w:val="00DF38AF"/>
    <w:rsid w:val="00DF463B"/>
    <w:rsid w:val="00DF5B0E"/>
    <w:rsid w:val="00DF5B83"/>
    <w:rsid w:val="00DF6673"/>
    <w:rsid w:val="00DF6F5F"/>
    <w:rsid w:val="00DF6FF3"/>
    <w:rsid w:val="00DF744D"/>
    <w:rsid w:val="00DF7509"/>
    <w:rsid w:val="00DF7B8F"/>
    <w:rsid w:val="00E003A3"/>
    <w:rsid w:val="00E0053D"/>
    <w:rsid w:val="00E006D2"/>
    <w:rsid w:val="00E00760"/>
    <w:rsid w:val="00E00EB8"/>
    <w:rsid w:val="00E0137C"/>
    <w:rsid w:val="00E01813"/>
    <w:rsid w:val="00E02A11"/>
    <w:rsid w:val="00E03545"/>
    <w:rsid w:val="00E037FF"/>
    <w:rsid w:val="00E03838"/>
    <w:rsid w:val="00E0629E"/>
    <w:rsid w:val="00E06CEA"/>
    <w:rsid w:val="00E07B7A"/>
    <w:rsid w:val="00E1029F"/>
    <w:rsid w:val="00E1082B"/>
    <w:rsid w:val="00E10D77"/>
    <w:rsid w:val="00E12453"/>
    <w:rsid w:val="00E124CA"/>
    <w:rsid w:val="00E135AC"/>
    <w:rsid w:val="00E13BF7"/>
    <w:rsid w:val="00E14F7B"/>
    <w:rsid w:val="00E15056"/>
    <w:rsid w:val="00E15457"/>
    <w:rsid w:val="00E16F2F"/>
    <w:rsid w:val="00E21A79"/>
    <w:rsid w:val="00E21E27"/>
    <w:rsid w:val="00E22846"/>
    <w:rsid w:val="00E26508"/>
    <w:rsid w:val="00E27966"/>
    <w:rsid w:val="00E27C01"/>
    <w:rsid w:val="00E30444"/>
    <w:rsid w:val="00E30875"/>
    <w:rsid w:val="00E31640"/>
    <w:rsid w:val="00E31F21"/>
    <w:rsid w:val="00E320F3"/>
    <w:rsid w:val="00E32267"/>
    <w:rsid w:val="00E33CAE"/>
    <w:rsid w:val="00E34151"/>
    <w:rsid w:val="00E34405"/>
    <w:rsid w:val="00E351E2"/>
    <w:rsid w:val="00E36418"/>
    <w:rsid w:val="00E37881"/>
    <w:rsid w:val="00E37C38"/>
    <w:rsid w:val="00E41CA2"/>
    <w:rsid w:val="00E439BE"/>
    <w:rsid w:val="00E4530F"/>
    <w:rsid w:val="00E4575D"/>
    <w:rsid w:val="00E460C1"/>
    <w:rsid w:val="00E464B3"/>
    <w:rsid w:val="00E477ED"/>
    <w:rsid w:val="00E500D5"/>
    <w:rsid w:val="00E50C15"/>
    <w:rsid w:val="00E5116F"/>
    <w:rsid w:val="00E516AC"/>
    <w:rsid w:val="00E51CA5"/>
    <w:rsid w:val="00E52BD1"/>
    <w:rsid w:val="00E52DB2"/>
    <w:rsid w:val="00E53A3B"/>
    <w:rsid w:val="00E53CB2"/>
    <w:rsid w:val="00E56299"/>
    <w:rsid w:val="00E575F8"/>
    <w:rsid w:val="00E631B3"/>
    <w:rsid w:val="00E63479"/>
    <w:rsid w:val="00E63F83"/>
    <w:rsid w:val="00E649B4"/>
    <w:rsid w:val="00E65C62"/>
    <w:rsid w:val="00E66343"/>
    <w:rsid w:val="00E710B5"/>
    <w:rsid w:val="00E730C7"/>
    <w:rsid w:val="00E73D0A"/>
    <w:rsid w:val="00E74EE9"/>
    <w:rsid w:val="00E750EF"/>
    <w:rsid w:val="00E75D32"/>
    <w:rsid w:val="00E7663E"/>
    <w:rsid w:val="00E77441"/>
    <w:rsid w:val="00E80DEC"/>
    <w:rsid w:val="00E82942"/>
    <w:rsid w:val="00E82C9F"/>
    <w:rsid w:val="00E838DA"/>
    <w:rsid w:val="00E83EEC"/>
    <w:rsid w:val="00E869CA"/>
    <w:rsid w:val="00E86E9C"/>
    <w:rsid w:val="00E9138A"/>
    <w:rsid w:val="00E916DD"/>
    <w:rsid w:val="00E91BA1"/>
    <w:rsid w:val="00E9204A"/>
    <w:rsid w:val="00E929D5"/>
    <w:rsid w:val="00E93695"/>
    <w:rsid w:val="00E9450B"/>
    <w:rsid w:val="00E94829"/>
    <w:rsid w:val="00E974A0"/>
    <w:rsid w:val="00E97B9D"/>
    <w:rsid w:val="00E97F6E"/>
    <w:rsid w:val="00EA0364"/>
    <w:rsid w:val="00EA0520"/>
    <w:rsid w:val="00EA0521"/>
    <w:rsid w:val="00EA0DA7"/>
    <w:rsid w:val="00EA229C"/>
    <w:rsid w:val="00EA251C"/>
    <w:rsid w:val="00EA4187"/>
    <w:rsid w:val="00EA4927"/>
    <w:rsid w:val="00EA5109"/>
    <w:rsid w:val="00EA567A"/>
    <w:rsid w:val="00EA6448"/>
    <w:rsid w:val="00EA68D8"/>
    <w:rsid w:val="00EA6EC4"/>
    <w:rsid w:val="00EA70AD"/>
    <w:rsid w:val="00EA7C89"/>
    <w:rsid w:val="00EB0551"/>
    <w:rsid w:val="00EB0E09"/>
    <w:rsid w:val="00EB11D8"/>
    <w:rsid w:val="00EB160D"/>
    <w:rsid w:val="00EB16DD"/>
    <w:rsid w:val="00EB1EDB"/>
    <w:rsid w:val="00EB272F"/>
    <w:rsid w:val="00EB579B"/>
    <w:rsid w:val="00EB5F63"/>
    <w:rsid w:val="00EB6C8C"/>
    <w:rsid w:val="00EB7385"/>
    <w:rsid w:val="00EC0E3B"/>
    <w:rsid w:val="00EC3D30"/>
    <w:rsid w:val="00EC410D"/>
    <w:rsid w:val="00EC5444"/>
    <w:rsid w:val="00EC55AB"/>
    <w:rsid w:val="00EC5668"/>
    <w:rsid w:val="00EC621D"/>
    <w:rsid w:val="00EC666F"/>
    <w:rsid w:val="00ED17EF"/>
    <w:rsid w:val="00ED2D54"/>
    <w:rsid w:val="00ED2E6E"/>
    <w:rsid w:val="00ED5E5C"/>
    <w:rsid w:val="00ED5E68"/>
    <w:rsid w:val="00ED67F1"/>
    <w:rsid w:val="00ED716C"/>
    <w:rsid w:val="00EE01B8"/>
    <w:rsid w:val="00EE1DFF"/>
    <w:rsid w:val="00EE41E1"/>
    <w:rsid w:val="00EE4B51"/>
    <w:rsid w:val="00EE5AB2"/>
    <w:rsid w:val="00EF09A2"/>
    <w:rsid w:val="00EF2BCB"/>
    <w:rsid w:val="00EF3BC2"/>
    <w:rsid w:val="00EF3CF4"/>
    <w:rsid w:val="00EF46CD"/>
    <w:rsid w:val="00EF4FE4"/>
    <w:rsid w:val="00EF5E32"/>
    <w:rsid w:val="00EF604C"/>
    <w:rsid w:val="00EF698C"/>
    <w:rsid w:val="00F004D5"/>
    <w:rsid w:val="00F02181"/>
    <w:rsid w:val="00F0241C"/>
    <w:rsid w:val="00F04533"/>
    <w:rsid w:val="00F04553"/>
    <w:rsid w:val="00F05879"/>
    <w:rsid w:val="00F072D7"/>
    <w:rsid w:val="00F07F59"/>
    <w:rsid w:val="00F100CF"/>
    <w:rsid w:val="00F1016F"/>
    <w:rsid w:val="00F10C79"/>
    <w:rsid w:val="00F10CD0"/>
    <w:rsid w:val="00F115F2"/>
    <w:rsid w:val="00F1210B"/>
    <w:rsid w:val="00F1237F"/>
    <w:rsid w:val="00F12F0A"/>
    <w:rsid w:val="00F14E8C"/>
    <w:rsid w:val="00F1577D"/>
    <w:rsid w:val="00F1598C"/>
    <w:rsid w:val="00F17024"/>
    <w:rsid w:val="00F17827"/>
    <w:rsid w:val="00F215D7"/>
    <w:rsid w:val="00F217F3"/>
    <w:rsid w:val="00F241C6"/>
    <w:rsid w:val="00F24244"/>
    <w:rsid w:val="00F24509"/>
    <w:rsid w:val="00F24973"/>
    <w:rsid w:val="00F24ABB"/>
    <w:rsid w:val="00F24D0D"/>
    <w:rsid w:val="00F251A7"/>
    <w:rsid w:val="00F25A6A"/>
    <w:rsid w:val="00F25BF4"/>
    <w:rsid w:val="00F25EBC"/>
    <w:rsid w:val="00F26692"/>
    <w:rsid w:val="00F268DE"/>
    <w:rsid w:val="00F27075"/>
    <w:rsid w:val="00F2793B"/>
    <w:rsid w:val="00F30615"/>
    <w:rsid w:val="00F30D21"/>
    <w:rsid w:val="00F31AC4"/>
    <w:rsid w:val="00F320EE"/>
    <w:rsid w:val="00F32367"/>
    <w:rsid w:val="00F33474"/>
    <w:rsid w:val="00F337A2"/>
    <w:rsid w:val="00F33F2B"/>
    <w:rsid w:val="00F34B49"/>
    <w:rsid w:val="00F35F59"/>
    <w:rsid w:val="00F40A81"/>
    <w:rsid w:val="00F42B2C"/>
    <w:rsid w:val="00F4378C"/>
    <w:rsid w:val="00F43B92"/>
    <w:rsid w:val="00F43BE0"/>
    <w:rsid w:val="00F44D3B"/>
    <w:rsid w:val="00F44DEE"/>
    <w:rsid w:val="00F4547A"/>
    <w:rsid w:val="00F45773"/>
    <w:rsid w:val="00F4659B"/>
    <w:rsid w:val="00F50748"/>
    <w:rsid w:val="00F51565"/>
    <w:rsid w:val="00F5408C"/>
    <w:rsid w:val="00F56454"/>
    <w:rsid w:val="00F56EF4"/>
    <w:rsid w:val="00F57014"/>
    <w:rsid w:val="00F5796B"/>
    <w:rsid w:val="00F6238B"/>
    <w:rsid w:val="00F63EA8"/>
    <w:rsid w:val="00F64BCA"/>
    <w:rsid w:val="00F67AD5"/>
    <w:rsid w:val="00F704C7"/>
    <w:rsid w:val="00F70CBF"/>
    <w:rsid w:val="00F72875"/>
    <w:rsid w:val="00F73E44"/>
    <w:rsid w:val="00F73F27"/>
    <w:rsid w:val="00F741A1"/>
    <w:rsid w:val="00F7529B"/>
    <w:rsid w:val="00F75539"/>
    <w:rsid w:val="00F76261"/>
    <w:rsid w:val="00F76B0D"/>
    <w:rsid w:val="00F77023"/>
    <w:rsid w:val="00F77096"/>
    <w:rsid w:val="00F81AB9"/>
    <w:rsid w:val="00F82CA2"/>
    <w:rsid w:val="00F834B0"/>
    <w:rsid w:val="00F834CB"/>
    <w:rsid w:val="00F835E0"/>
    <w:rsid w:val="00F84658"/>
    <w:rsid w:val="00F85F0C"/>
    <w:rsid w:val="00F860F9"/>
    <w:rsid w:val="00F872D9"/>
    <w:rsid w:val="00F87A3B"/>
    <w:rsid w:val="00F90092"/>
    <w:rsid w:val="00F90765"/>
    <w:rsid w:val="00F90CAB"/>
    <w:rsid w:val="00F91A59"/>
    <w:rsid w:val="00F92632"/>
    <w:rsid w:val="00F92E08"/>
    <w:rsid w:val="00F92F76"/>
    <w:rsid w:val="00F93CDE"/>
    <w:rsid w:val="00F96255"/>
    <w:rsid w:val="00F970D7"/>
    <w:rsid w:val="00FA0BC0"/>
    <w:rsid w:val="00FA1836"/>
    <w:rsid w:val="00FA25CD"/>
    <w:rsid w:val="00FA3C3E"/>
    <w:rsid w:val="00FA4595"/>
    <w:rsid w:val="00FA4B58"/>
    <w:rsid w:val="00FA55D0"/>
    <w:rsid w:val="00FA5F83"/>
    <w:rsid w:val="00FA6BE0"/>
    <w:rsid w:val="00FA7637"/>
    <w:rsid w:val="00FA7E55"/>
    <w:rsid w:val="00FB0AD9"/>
    <w:rsid w:val="00FB24E8"/>
    <w:rsid w:val="00FB2ADD"/>
    <w:rsid w:val="00FB2B63"/>
    <w:rsid w:val="00FB2F55"/>
    <w:rsid w:val="00FB3577"/>
    <w:rsid w:val="00FB40E8"/>
    <w:rsid w:val="00FB441D"/>
    <w:rsid w:val="00FB4E0D"/>
    <w:rsid w:val="00FB5A86"/>
    <w:rsid w:val="00FB7DBC"/>
    <w:rsid w:val="00FC084B"/>
    <w:rsid w:val="00FC15A6"/>
    <w:rsid w:val="00FC2C68"/>
    <w:rsid w:val="00FC32E1"/>
    <w:rsid w:val="00FC6A50"/>
    <w:rsid w:val="00FC6B45"/>
    <w:rsid w:val="00FC6D60"/>
    <w:rsid w:val="00FD00B6"/>
    <w:rsid w:val="00FD09B5"/>
    <w:rsid w:val="00FD17B0"/>
    <w:rsid w:val="00FD1A6D"/>
    <w:rsid w:val="00FD3824"/>
    <w:rsid w:val="00FD65C9"/>
    <w:rsid w:val="00FD7334"/>
    <w:rsid w:val="00FE0EB4"/>
    <w:rsid w:val="00FE176B"/>
    <w:rsid w:val="00FE1D4B"/>
    <w:rsid w:val="00FE27E2"/>
    <w:rsid w:val="00FE28F3"/>
    <w:rsid w:val="00FE4550"/>
    <w:rsid w:val="00FE5029"/>
    <w:rsid w:val="00FE5065"/>
    <w:rsid w:val="00FE52B7"/>
    <w:rsid w:val="00FE555F"/>
    <w:rsid w:val="00FE58D6"/>
    <w:rsid w:val="00FE6649"/>
    <w:rsid w:val="00FF0A0B"/>
    <w:rsid w:val="00FF188A"/>
    <w:rsid w:val="00FF2585"/>
    <w:rsid w:val="00FF359A"/>
    <w:rsid w:val="00FF4040"/>
    <w:rsid w:val="00FF41B6"/>
    <w:rsid w:val="00FF516A"/>
    <w:rsid w:val="00FF57B3"/>
    <w:rsid w:val="00FF5AE0"/>
    <w:rsid w:val="00FF6EB6"/>
    <w:rsid w:val="00FF6F42"/>
    <w:rsid w:val="00FF76D8"/>
    <w:rsid w:val="00FF7C7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t-BR"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610"/>
    <w:pPr>
      <w:spacing w:before="240" w:after="240" w:line="360" w:lineRule="auto"/>
      <w:ind w:left="0"/>
      <w:jc w:val="both"/>
    </w:pPr>
    <w:rPr>
      <w:rFonts w:ascii="Arial" w:hAnsi="Arial"/>
      <w:sz w:val="24"/>
    </w:rPr>
  </w:style>
  <w:style w:type="paragraph" w:styleId="Ttulo1">
    <w:name w:val="heading 1"/>
    <w:basedOn w:val="Normal"/>
    <w:next w:val="Normal"/>
    <w:link w:val="Ttulo1Char"/>
    <w:autoRedefine/>
    <w:uiPriority w:val="9"/>
    <w:qFormat/>
    <w:rsid w:val="00885593"/>
    <w:pPr>
      <w:outlineLvl w:val="0"/>
    </w:pPr>
    <w:rPr>
      <w:rFonts w:eastAsiaTheme="majorEastAsia" w:cs="Arial"/>
      <w:b/>
      <w:color w:val="000000" w:themeColor="text1"/>
      <w:spacing w:val="20"/>
      <w:szCs w:val="32"/>
    </w:rPr>
  </w:style>
  <w:style w:type="paragraph" w:styleId="Ttulo2">
    <w:name w:val="heading 2"/>
    <w:basedOn w:val="Normal"/>
    <w:next w:val="Normal"/>
    <w:link w:val="Ttulo2Char"/>
    <w:autoRedefine/>
    <w:uiPriority w:val="9"/>
    <w:unhideWhenUsed/>
    <w:qFormat/>
    <w:rsid w:val="005C6811"/>
    <w:pPr>
      <w:ind w:left="27"/>
      <w:outlineLvl w:val="1"/>
    </w:pPr>
    <w:rPr>
      <w:rFonts w:eastAsiaTheme="majorEastAsia" w:cs="Arial"/>
      <w:b/>
      <w:color w:val="000000" w:themeColor="text1"/>
      <w:spacing w:val="20"/>
      <w:szCs w:val="24"/>
    </w:rPr>
  </w:style>
  <w:style w:type="paragraph" w:styleId="Ttulo3">
    <w:name w:val="heading 3"/>
    <w:basedOn w:val="Normal"/>
    <w:next w:val="Normal"/>
    <w:link w:val="Ttulo3Char"/>
    <w:autoRedefine/>
    <w:uiPriority w:val="9"/>
    <w:unhideWhenUsed/>
    <w:qFormat/>
    <w:rsid w:val="002B63E7"/>
    <w:pPr>
      <w:numPr>
        <w:ilvl w:val="2"/>
        <w:numId w:val="1"/>
      </w:numPr>
      <w:spacing w:line="240" w:lineRule="auto"/>
      <w:outlineLvl w:val="2"/>
    </w:pPr>
    <w:rPr>
      <w:rFonts w:eastAsiaTheme="majorEastAsia" w:cstheme="majorBidi"/>
      <w:b/>
      <w:smallCaps/>
      <w:color w:val="808080" w:themeColor="background1" w:themeShade="80"/>
      <w:spacing w:val="20"/>
      <w:szCs w:val="24"/>
    </w:rPr>
  </w:style>
  <w:style w:type="paragraph" w:styleId="Ttulo4">
    <w:name w:val="heading 4"/>
    <w:basedOn w:val="Normal"/>
    <w:next w:val="Normal"/>
    <w:link w:val="Ttulo4Char"/>
    <w:autoRedefine/>
    <w:uiPriority w:val="9"/>
    <w:unhideWhenUsed/>
    <w:qFormat/>
    <w:rsid w:val="00D166DC"/>
    <w:pPr>
      <w:spacing w:before="200" w:after="100" w:line="240" w:lineRule="auto"/>
      <w:outlineLvl w:val="3"/>
    </w:pPr>
    <w:rPr>
      <w:rFonts w:eastAsiaTheme="majorEastAsia" w:cstheme="majorBidi"/>
      <w:bCs/>
      <w:i/>
      <w:smallCaps/>
      <w:spacing w:val="20"/>
    </w:rPr>
  </w:style>
  <w:style w:type="paragraph" w:styleId="Ttulo5">
    <w:name w:val="heading 5"/>
    <w:basedOn w:val="Normal"/>
    <w:next w:val="Normal"/>
    <w:link w:val="Ttulo5Char"/>
    <w:uiPriority w:val="9"/>
    <w:semiHidden/>
    <w:unhideWhenUsed/>
    <w:qFormat/>
    <w:rsid w:val="00B43039"/>
    <w:pPr>
      <w:pBdr>
        <w:bottom w:val="single" w:sz="4" w:space="1" w:color="548DD4" w:themeColor="text2" w:themeTint="99"/>
      </w:pBdr>
      <w:spacing w:before="200" w:after="100" w:line="240" w:lineRule="auto"/>
      <w:outlineLvl w:val="4"/>
    </w:pPr>
    <w:rPr>
      <w:rFonts w:asciiTheme="majorHAnsi" w:eastAsiaTheme="majorEastAsia" w:hAnsiTheme="majorHAnsi" w:cstheme="majorBidi"/>
      <w:smallCaps/>
      <w:color w:val="3071C3" w:themeColor="text2" w:themeTint="BF"/>
      <w:spacing w:val="20"/>
      <w:sz w:val="20"/>
    </w:rPr>
  </w:style>
  <w:style w:type="paragraph" w:styleId="Ttulo6">
    <w:name w:val="heading 6"/>
    <w:basedOn w:val="Normal"/>
    <w:next w:val="Normal"/>
    <w:link w:val="Ttulo6Char"/>
    <w:uiPriority w:val="9"/>
    <w:semiHidden/>
    <w:unhideWhenUsed/>
    <w:qFormat/>
    <w:rsid w:val="00B43039"/>
    <w:pPr>
      <w:pBdr>
        <w:bottom w:val="dotted" w:sz="8" w:space="1" w:color="938953" w:themeColor="background2" w:themeShade="7F"/>
      </w:pBdr>
      <w:spacing w:before="200" w:after="100"/>
      <w:outlineLvl w:val="5"/>
    </w:pPr>
    <w:rPr>
      <w:rFonts w:asciiTheme="majorHAnsi" w:eastAsiaTheme="majorEastAsia" w:hAnsiTheme="majorHAnsi" w:cstheme="majorBidi"/>
      <w:smallCaps/>
      <w:color w:val="938953" w:themeColor="background2" w:themeShade="7F"/>
      <w:spacing w:val="20"/>
      <w:sz w:val="20"/>
    </w:rPr>
  </w:style>
  <w:style w:type="paragraph" w:styleId="Ttulo7">
    <w:name w:val="heading 7"/>
    <w:basedOn w:val="Normal"/>
    <w:next w:val="Normal"/>
    <w:link w:val="Ttulo7Char"/>
    <w:uiPriority w:val="9"/>
    <w:semiHidden/>
    <w:unhideWhenUsed/>
    <w:qFormat/>
    <w:rsid w:val="00B43039"/>
    <w:pPr>
      <w:pBdr>
        <w:bottom w:val="dotted" w:sz="8" w:space="1" w:color="938953" w:themeColor="background2" w:themeShade="7F"/>
      </w:pBdr>
      <w:spacing w:before="200" w:after="100" w:line="240" w:lineRule="auto"/>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har"/>
    <w:uiPriority w:val="9"/>
    <w:semiHidden/>
    <w:unhideWhenUsed/>
    <w:qFormat/>
    <w:rsid w:val="00B43039"/>
    <w:pPr>
      <w:spacing w:before="200" w:after="60" w:line="240" w:lineRule="auto"/>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har"/>
    <w:uiPriority w:val="9"/>
    <w:semiHidden/>
    <w:unhideWhenUsed/>
    <w:qFormat/>
    <w:rsid w:val="00B43039"/>
    <w:pPr>
      <w:spacing w:before="200" w:after="60" w:line="240" w:lineRule="auto"/>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D75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bealho">
    <w:name w:val="header"/>
    <w:basedOn w:val="Normal"/>
    <w:link w:val="CabealhoChar"/>
    <w:uiPriority w:val="99"/>
    <w:unhideWhenUsed/>
    <w:rsid w:val="00A344C1"/>
    <w:pPr>
      <w:tabs>
        <w:tab w:val="center" w:pos="4252"/>
        <w:tab w:val="right" w:pos="8504"/>
      </w:tabs>
    </w:pPr>
  </w:style>
  <w:style w:type="character" w:customStyle="1" w:styleId="CabealhoChar">
    <w:name w:val="Cabeçalho Char"/>
    <w:basedOn w:val="Fontepargpadro"/>
    <w:link w:val="Cabealho"/>
    <w:uiPriority w:val="99"/>
    <w:rsid w:val="00A344C1"/>
    <w:rPr>
      <w:rFonts w:ascii="Times New Roman" w:eastAsia="Times New Roman" w:hAnsi="Times New Roman"/>
      <w:sz w:val="24"/>
      <w:szCs w:val="24"/>
    </w:rPr>
  </w:style>
  <w:style w:type="paragraph" w:styleId="Rodap">
    <w:name w:val="footer"/>
    <w:basedOn w:val="Normal"/>
    <w:link w:val="RodapChar"/>
    <w:uiPriority w:val="99"/>
    <w:unhideWhenUsed/>
    <w:rsid w:val="00A344C1"/>
    <w:pPr>
      <w:tabs>
        <w:tab w:val="center" w:pos="4252"/>
        <w:tab w:val="right" w:pos="8504"/>
      </w:tabs>
    </w:pPr>
  </w:style>
  <w:style w:type="character" w:customStyle="1" w:styleId="RodapChar">
    <w:name w:val="Rodapé Char"/>
    <w:basedOn w:val="Fontepargpadro"/>
    <w:link w:val="Rodap"/>
    <w:uiPriority w:val="99"/>
    <w:rsid w:val="00A344C1"/>
    <w:rPr>
      <w:rFonts w:ascii="Times New Roman" w:eastAsia="Times New Roman" w:hAnsi="Times New Roman"/>
      <w:sz w:val="24"/>
      <w:szCs w:val="24"/>
    </w:rPr>
  </w:style>
  <w:style w:type="character" w:customStyle="1" w:styleId="Ttulo1Char">
    <w:name w:val="Título 1 Char"/>
    <w:basedOn w:val="Fontepargpadro"/>
    <w:link w:val="Ttulo1"/>
    <w:uiPriority w:val="9"/>
    <w:rsid w:val="00885593"/>
    <w:rPr>
      <w:rFonts w:ascii="Arial" w:eastAsiaTheme="majorEastAsia" w:hAnsi="Arial" w:cs="Arial"/>
      <w:b/>
      <w:color w:val="000000" w:themeColor="text1"/>
      <w:spacing w:val="20"/>
      <w:sz w:val="24"/>
      <w:szCs w:val="32"/>
    </w:rPr>
  </w:style>
  <w:style w:type="character" w:customStyle="1" w:styleId="Ttulo2Char">
    <w:name w:val="Título 2 Char"/>
    <w:basedOn w:val="Fontepargpadro"/>
    <w:link w:val="Ttulo2"/>
    <w:uiPriority w:val="9"/>
    <w:rsid w:val="005C6811"/>
    <w:rPr>
      <w:rFonts w:ascii="Arial" w:eastAsiaTheme="majorEastAsia" w:hAnsi="Arial" w:cs="Arial"/>
      <w:b/>
      <w:color w:val="000000" w:themeColor="text1"/>
      <w:spacing w:val="20"/>
      <w:sz w:val="24"/>
      <w:szCs w:val="24"/>
    </w:rPr>
  </w:style>
  <w:style w:type="character" w:customStyle="1" w:styleId="Ttulo3Char">
    <w:name w:val="Título 3 Char"/>
    <w:basedOn w:val="Fontepargpadro"/>
    <w:link w:val="Ttulo3"/>
    <w:uiPriority w:val="9"/>
    <w:rsid w:val="002B63E7"/>
    <w:rPr>
      <w:rFonts w:ascii="Arial" w:eastAsiaTheme="majorEastAsia" w:hAnsi="Arial" w:cstheme="majorBidi"/>
      <w:b/>
      <w:smallCaps/>
      <w:color w:val="808080" w:themeColor="background1" w:themeShade="80"/>
      <w:spacing w:val="20"/>
      <w:sz w:val="24"/>
      <w:szCs w:val="24"/>
    </w:rPr>
  </w:style>
  <w:style w:type="character" w:customStyle="1" w:styleId="Ttulo4Char">
    <w:name w:val="Título 4 Char"/>
    <w:basedOn w:val="Fontepargpadro"/>
    <w:link w:val="Ttulo4"/>
    <w:uiPriority w:val="9"/>
    <w:rsid w:val="00D166DC"/>
    <w:rPr>
      <w:rFonts w:ascii="Times New Roman" w:eastAsiaTheme="majorEastAsia" w:hAnsi="Times New Roman" w:cstheme="majorBidi"/>
      <w:bCs/>
      <w:i/>
      <w:smallCaps/>
      <w:spacing w:val="20"/>
      <w:sz w:val="24"/>
    </w:rPr>
  </w:style>
  <w:style w:type="character" w:customStyle="1" w:styleId="Ttulo5Char">
    <w:name w:val="Título 5 Char"/>
    <w:basedOn w:val="Fontepargpadro"/>
    <w:link w:val="Ttulo5"/>
    <w:uiPriority w:val="9"/>
    <w:semiHidden/>
    <w:rsid w:val="00B43039"/>
    <w:rPr>
      <w:rFonts w:asciiTheme="majorHAnsi" w:eastAsiaTheme="majorEastAsia" w:hAnsiTheme="majorHAnsi" w:cstheme="majorBidi"/>
      <w:smallCaps/>
      <w:color w:val="3071C3" w:themeColor="text2" w:themeTint="BF"/>
      <w:spacing w:val="20"/>
    </w:rPr>
  </w:style>
  <w:style w:type="character" w:customStyle="1" w:styleId="Ttulo6Char">
    <w:name w:val="Título 6 Char"/>
    <w:basedOn w:val="Fontepargpadro"/>
    <w:link w:val="Ttulo6"/>
    <w:uiPriority w:val="9"/>
    <w:semiHidden/>
    <w:rsid w:val="00B43039"/>
    <w:rPr>
      <w:rFonts w:asciiTheme="majorHAnsi" w:eastAsiaTheme="majorEastAsia" w:hAnsiTheme="majorHAnsi" w:cstheme="majorBidi"/>
      <w:smallCaps/>
      <w:color w:val="938953" w:themeColor="background2" w:themeShade="7F"/>
      <w:spacing w:val="20"/>
    </w:rPr>
  </w:style>
  <w:style w:type="character" w:customStyle="1" w:styleId="Ttulo7Char">
    <w:name w:val="Título 7 Char"/>
    <w:basedOn w:val="Fontepargpadro"/>
    <w:link w:val="Ttulo7"/>
    <w:uiPriority w:val="9"/>
    <w:semiHidden/>
    <w:rsid w:val="00B4303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har">
    <w:name w:val="Título 8 Char"/>
    <w:basedOn w:val="Fontepargpadro"/>
    <w:link w:val="Ttulo8"/>
    <w:uiPriority w:val="9"/>
    <w:semiHidden/>
    <w:rsid w:val="00B43039"/>
    <w:rPr>
      <w:rFonts w:asciiTheme="majorHAnsi" w:eastAsiaTheme="majorEastAsia" w:hAnsiTheme="majorHAnsi" w:cstheme="majorBidi"/>
      <w:b/>
      <w:smallCaps/>
      <w:color w:val="938953" w:themeColor="background2" w:themeShade="7F"/>
      <w:spacing w:val="20"/>
      <w:sz w:val="16"/>
      <w:szCs w:val="16"/>
    </w:rPr>
  </w:style>
  <w:style w:type="character" w:customStyle="1" w:styleId="Ttulo9Char">
    <w:name w:val="Título 9 Char"/>
    <w:basedOn w:val="Fontepargpadro"/>
    <w:link w:val="Ttulo9"/>
    <w:uiPriority w:val="9"/>
    <w:semiHidden/>
    <w:rsid w:val="00B43039"/>
    <w:rPr>
      <w:rFonts w:asciiTheme="majorHAnsi" w:eastAsiaTheme="majorEastAsia" w:hAnsiTheme="majorHAnsi" w:cstheme="majorBidi"/>
      <w:smallCaps/>
      <w:color w:val="938953" w:themeColor="background2" w:themeShade="7F"/>
      <w:spacing w:val="20"/>
      <w:sz w:val="16"/>
      <w:szCs w:val="16"/>
    </w:rPr>
  </w:style>
  <w:style w:type="paragraph" w:styleId="Legenda">
    <w:name w:val="caption"/>
    <w:basedOn w:val="Normal"/>
    <w:next w:val="Normal"/>
    <w:autoRedefine/>
    <w:uiPriority w:val="35"/>
    <w:unhideWhenUsed/>
    <w:qFormat/>
    <w:rsid w:val="00AE0CE5"/>
    <w:pPr>
      <w:keepNext/>
      <w:spacing w:before="0" w:after="120" w:line="240" w:lineRule="auto"/>
      <w:jc w:val="center"/>
    </w:pPr>
    <w:rPr>
      <w:b/>
      <w:bCs/>
      <w:sz w:val="20"/>
    </w:rPr>
  </w:style>
  <w:style w:type="paragraph" w:styleId="Ttulo">
    <w:name w:val="Title"/>
    <w:next w:val="Normal"/>
    <w:link w:val="TtuloChar"/>
    <w:autoRedefine/>
    <w:uiPriority w:val="10"/>
    <w:qFormat/>
    <w:rsid w:val="00376BA1"/>
    <w:pPr>
      <w:spacing w:line="240" w:lineRule="auto"/>
      <w:ind w:left="0"/>
      <w:contextualSpacing/>
      <w:jc w:val="center"/>
    </w:pPr>
    <w:rPr>
      <w:rFonts w:ascii="Times New Roman" w:eastAsiaTheme="majorEastAsia" w:hAnsi="Times New Roman" w:cstheme="majorBidi"/>
      <w:smallCaps/>
      <w:spacing w:val="5"/>
      <w:sz w:val="32"/>
      <w:szCs w:val="32"/>
    </w:rPr>
  </w:style>
  <w:style w:type="character" w:customStyle="1" w:styleId="TtuloChar">
    <w:name w:val="Título Char"/>
    <w:basedOn w:val="Fontepargpadro"/>
    <w:link w:val="Ttulo"/>
    <w:uiPriority w:val="10"/>
    <w:rsid w:val="00376BA1"/>
    <w:rPr>
      <w:rFonts w:ascii="Times New Roman" w:eastAsiaTheme="majorEastAsia" w:hAnsi="Times New Roman" w:cstheme="majorBidi"/>
      <w:smallCaps/>
      <w:spacing w:val="5"/>
      <w:sz w:val="32"/>
      <w:szCs w:val="32"/>
    </w:rPr>
  </w:style>
  <w:style w:type="paragraph" w:styleId="Subttulo">
    <w:name w:val="Subtitle"/>
    <w:next w:val="Normal"/>
    <w:link w:val="SubttuloChar"/>
    <w:uiPriority w:val="11"/>
    <w:qFormat/>
    <w:rsid w:val="00B43039"/>
    <w:pPr>
      <w:spacing w:after="600" w:line="240" w:lineRule="auto"/>
      <w:ind w:left="0"/>
    </w:pPr>
    <w:rPr>
      <w:smallCaps/>
      <w:color w:val="938953" w:themeColor="background2" w:themeShade="7F"/>
      <w:spacing w:val="5"/>
      <w:sz w:val="28"/>
      <w:szCs w:val="28"/>
    </w:rPr>
  </w:style>
  <w:style w:type="character" w:customStyle="1" w:styleId="SubttuloChar">
    <w:name w:val="Subtítulo Char"/>
    <w:basedOn w:val="Fontepargpadro"/>
    <w:link w:val="Subttulo"/>
    <w:uiPriority w:val="11"/>
    <w:rsid w:val="00B43039"/>
    <w:rPr>
      <w:smallCaps/>
      <w:color w:val="938953" w:themeColor="background2" w:themeShade="7F"/>
      <w:spacing w:val="5"/>
      <w:sz w:val="28"/>
      <w:szCs w:val="28"/>
    </w:rPr>
  </w:style>
  <w:style w:type="character" w:styleId="Forte">
    <w:name w:val="Strong"/>
    <w:uiPriority w:val="22"/>
    <w:qFormat/>
    <w:rsid w:val="00B43039"/>
    <w:rPr>
      <w:b/>
      <w:bCs/>
      <w:spacing w:val="0"/>
    </w:rPr>
  </w:style>
  <w:style w:type="character" w:styleId="nfase">
    <w:name w:val="Emphasis"/>
    <w:uiPriority w:val="20"/>
    <w:qFormat/>
    <w:rsid w:val="00B43039"/>
    <w:rPr>
      <w:b/>
      <w:bCs/>
      <w:smallCaps/>
      <w:dstrike w:val="0"/>
      <w:color w:val="5A5A5A" w:themeColor="text1" w:themeTint="A5"/>
      <w:spacing w:val="20"/>
      <w:kern w:val="0"/>
      <w:vertAlign w:val="baseline"/>
    </w:rPr>
  </w:style>
  <w:style w:type="paragraph" w:styleId="SemEspaamento">
    <w:name w:val="No Spacing"/>
    <w:basedOn w:val="Normal"/>
    <w:link w:val="SemEspaamentoChar"/>
    <w:uiPriority w:val="1"/>
    <w:qFormat/>
    <w:rsid w:val="00B43039"/>
    <w:pPr>
      <w:spacing w:line="240" w:lineRule="auto"/>
    </w:pPr>
  </w:style>
  <w:style w:type="paragraph" w:styleId="PargrafodaLista">
    <w:name w:val="List Paragraph"/>
    <w:basedOn w:val="Normal"/>
    <w:uiPriority w:val="34"/>
    <w:qFormat/>
    <w:rsid w:val="008344DE"/>
    <w:pPr>
      <w:ind w:left="1287" w:hanging="567"/>
    </w:pPr>
  </w:style>
  <w:style w:type="paragraph" w:styleId="Citao">
    <w:name w:val="Quote"/>
    <w:basedOn w:val="Normal"/>
    <w:next w:val="Normal"/>
    <w:link w:val="CitaoChar"/>
    <w:autoRedefine/>
    <w:uiPriority w:val="29"/>
    <w:qFormat/>
    <w:rsid w:val="0029441A"/>
    <w:pPr>
      <w:spacing w:before="120" w:line="240" w:lineRule="auto"/>
      <w:ind w:left="2268"/>
    </w:pPr>
    <w:rPr>
      <w:rFonts w:cs="Times New Roman"/>
      <w:iCs/>
      <w:sz w:val="20"/>
    </w:rPr>
  </w:style>
  <w:style w:type="character" w:customStyle="1" w:styleId="CitaoChar">
    <w:name w:val="Citação Char"/>
    <w:basedOn w:val="Fontepargpadro"/>
    <w:link w:val="Citao"/>
    <w:uiPriority w:val="29"/>
    <w:rsid w:val="0029441A"/>
    <w:rPr>
      <w:rFonts w:ascii="Times New Roman" w:hAnsi="Times New Roman" w:cs="Times New Roman"/>
      <w:iCs/>
    </w:rPr>
  </w:style>
  <w:style w:type="paragraph" w:styleId="CitaoIntensa">
    <w:name w:val="Intense Quote"/>
    <w:basedOn w:val="Normal"/>
    <w:next w:val="Normal"/>
    <w:link w:val="CitaoIntensaChar"/>
    <w:uiPriority w:val="30"/>
    <w:qFormat/>
    <w:rsid w:val="00B4303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sz w:val="20"/>
    </w:rPr>
  </w:style>
  <w:style w:type="character" w:customStyle="1" w:styleId="CitaoIntensaChar">
    <w:name w:val="Citação Intensa Char"/>
    <w:basedOn w:val="Fontepargpadro"/>
    <w:link w:val="CitaoIntensa"/>
    <w:uiPriority w:val="30"/>
    <w:rsid w:val="00B43039"/>
    <w:rPr>
      <w:rFonts w:asciiTheme="majorHAnsi" w:eastAsiaTheme="majorEastAsia" w:hAnsiTheme="majorHAnsi" w:cstheme="majorBidi"/>
      <w:smallCaps/>
      <w:color w:val="365F91" w:themeColor="accent1" w:themeShade="BF"/>
    </w:rPr>
  </w:style>
  <w:style w:type="character" w:styleId="nfaseSutil">
    <w:name w:val="Subtle Emphasis"/>
    <w:uiPriority w:val="19"/>
    <w:qFormat/>
    <w:rsid w:val="00B43039"/>
    <w:rPr>
      <w:smallCaps/>
      <w:dstrike w:val="0"/>
      <w:color w:val="5A5A5A" w:themeColor="text1" w:themeTint="A5"/>
      <w:vertAlign w:val="baseline"/>
    </w:rPr>
  </w:style>
  <w:style w:type="character" w:styleId="nfaseIntensa">
    <w:name w:val="Intense Emphasis"/>
    <w:uiPriority w:val="21"/>
    <w:qFormat/>
    <w:rsid w:val="00B43039"/>
    <w:rPr>
      <w:b/>
      <w:bCs/>
      <w:smallCaps/>
      <w:color w:val="4F81BD" w:themeColor="accent1"/>
      <w:spacing w:val="40"/>
    </w:rPr>
  </w:style>
  <w:style w:type="character" w:styleId="RefernciaSutil">
    <w:name w:val="Subtle Reference"/>
    <w:uiPriority w:val="31"/>
    <w:qFormat/>
    <w:rsid w:val="00B43039"/>
    <w:rPr>
      <w:rFonts w:asciiTheme="majorHAnsi" w:eastAsiaTheme="majorEastAsia" w:hAnsiTheme="majorHAnsi" w:cstheme="majorBidi"/>
      <w:i/>
      <w:iCs/>
      <w:smallCaps/>
      <w:color w:val="5A5A5A" w:themeColor="text1" w:themeTint="A5"/>
      <w:spacing w:val="20"/>
    </w:rPr>
  </w:style>
  <w:style w:type="character" w:styleId="RefernciaIntensa">
    <w:name w:val="Intense Reference"/>
    <w:uiPriority w:val="32"/>
    <w:qFormat/>
    <w:rsid w:val="00D166DC"/>
    <w:rPr>
      <w:rFonts w:ascii="Times New Roman" w:hAnsi="Times New Roman" w:cstheme="majorBidi"/>
      <w:b w:val="0"/>
      <w:bCs/>
      <w:i w:val="0"/>
      <w:iCs/>
      <w:caps w:val="0"/>
      <w:smallCaps/>
      <w:color w:val="auto"/>
      <w:spacing w:val="20"/>
      <w:sz w:val="24"/>
    </w:rPr>
  </w:style>
  <w:style w:type="character" w:styleId="TtulodoLivro">
    <w:name w:val="Book Title"/>
    <w:uiPriority w:val="33"/>
    <w:qFormat/>
    <w:rsid w:val="00B43039"/>
    <w:rPr>
      <w:rFonts w:asciiTheme="majorHAnsi" w:eastAsiaTheme="majorEastAsia" w:hAnsiTheme="majorHAnsi" w:cstheme="majorBidi"/>
      <w:b/>
      <w:bCs/>
      <w:smallCaps/>
      <w:color w:val="17365D" w:themeColor="text2" w:themeShade="BF"/>
      <w:spacing w:val="10"/>
      <w:u w:val="single"/>
    </w:rPr>
  </w:style>
  <w:style w:type="paragraph" w:styleId="CabealhodoSumrio">
    <w:name w:val="TOC Heading"/>
    <w:basedOn w:val="Ttulo1"/>
    <w:next w:val="Normal"/>
    <w:uiPriority w:val="39"/>
    <w:unhideWhenUsed/>
    <w:qFormat/>
    <w:rsid w:val="00B43039"/>
    <w:pPr>
      <w:outlineLvl w:val="9"/>
    </w:pPr>
  </w:style>
  <w:style w:type="character" w:styleId="Hyperlink">
    <w:name w:val="Hyperlink"/>
    <w:basedOn w:val="Fontepargpadro"/>
    <w:uiPriority w:val="99"/>
    <w:unhideWhenUsed/>
    <w:rsid w:val="002C0997"/>
    <w:rPr>
      <w:color w:val="0000FF" w:themeColor="hyperlink"/>
      <w:u w:val="single"/>
    </w:rPr>
  </w:style>
  <w:style w:type="table" w:styleId="SombreamentoClaro-nfase5">
    <w:name w:val="Light Shading Accent 5"/>
    <w:basedOn w:val="Tabelanormal"/>
    <w:uiPriority w:val="60"/>
    <w:rsid w:val="006D719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mentoClaro-nfase11">
    <w:name w:val="Sombreamento Claro - Ênfase 11"/>
    <w:basedOn w:val="Tabelanormal"/>
    <w:uiPriority w:val="60"/>
    <w:rsid w:val="00A519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mrio1">
    <w:name w:val="toc 1"/>
    <w:basedOn w:val="Normal"/>
    <w:next w:val="Normal"/>
    <w:autoRedefine/>
    <w:uiPriority w:val="39"/>
    <w:unhideWhenUsed/>
    <w:qFormat/>
    <w:rsid w:val="00A519B5"/>
    <w:pPr>
      <w:spacing w:after="100"/>
    </w:pPr>
  </w:style>
  <w:style w:type="paragraph" w:styleId="Sumrio2">
    <w:name w:val="toc 2"/>
    <w:basedOn w:val="Normal"/>
    <w:next w:val="Normal"/>
    <w:autoRedefine/>
    <w:uiPriority w:val="39"/>
    <w:unhideWhenUsed/>
    <w:qFormat/>
    <w:rsid w:val="00A519B5"/>
    <w:pPr>
      <w:spacing w:after="100"/>
      <w:ind w:left="240"/>
    </w:pPr>
  </w:style>
  <w:style w:type="paragraph" w:styleId="Textodebalo">
    <w:name w:val="Balloon Text"/>
    <w:basedOn w:val="Normal"/>
    <w:link w:val="TextodebaloChar"/>
    <w:uiPriority w:val="99"/>
    <w:semiHidden/>
    <w:unhideWhenUsed/>
    <w:rsid w:val="00A519B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19B5"/>
    <w:rPr>
      <w:rFonts w:ascii="Tahoma" w:hAnsi="Tahoma" w:cs="Tahoma"/>
      <w:sz w:val="16"/>
      <w:szCs w:val="16"/>
    </w:rPr>
  </w:style>
  <w:style w:type="paragraph" w:styleId="Bibliografia">
    <w:name w:val="Bibliography"/>
    <w:basedOn w:val="Normal"/>
    <w:next w:val="Normal"/>
    <w:uiPriority w:val="37"/>
    <w:unhideWhenUsed/>
    <w:rsid w:val="000E2681"/>
  </w:style>
  <w:style w:type="character" w:styleId="HiperlinkVisitado">
    <w:name w:val="FollowedHyperlink"/>
    <w:basedOn w:val="Fontepargpadro"/>
    <w:uiPriority w:val="99"/>
    <w:semiHidden/>
    <w:unhideWhenUsed/>
    <w:rsid w:val="00AB3FFF"/>
    <w:rPr>
      <w:color w:val="800080" w:themeColor="followedHyperlink"/>
      <w:u w:val="single"/>
    </w:rPr>
  </w:style>
  <w:style w:type="paragraph" w:customStyle="1" w:styleId="84F1D0C6236747BCB6CDF2E37909FD35">
    <w:name w:val="84F1D0C6236747BCB6CDF2E37909FD35"/>
    <w:rsid w:val="00315A5C"/>
    <w:pPr>
      <w:spacing w:after="200" w:line="276" w:lineRule="auto"/>
      <w:ind w:left="0"/>
    </w:pPr>
    <w:rPr>
      <w:sz w:val="22"/>
      <w:szCs w:val="22"/>
    </w:rPr>
  </w:style>
  <w:style w:type="paragraph" w:styleId="Sumrio3">
    <w:name w:val="toc 3"/>
    <w:basedOn w:val="Normal"/>
    <w:next w:val="Normal"/>
    <w:autoRedefine/>
    <w:uiPriority w:val="39"/>
    <w:unhideWhenUsed/>
    <w:qFormat/>
    <w:rsid w:val="006F2731"/>
    <w:pPr>
      <w:spacing w:after="100"/>
      <w:ind w:left="480"/>
    </w:pPr>
  </w:style>
  <w:style w:type="character" w:customStyle="1" w:styleId="apple-style-span">
    <w:name w:val="apple-style-span"/>
    <w:basedOn w:val="Fontepargpadro"/>
    <w:rsid w:val="00226B67"/>
  </w:style>
  <w:style w:type="table" w:customStyle="1" w:styleId="SombreamentoClaro1">
    <w:name w:val="Sombreamento Claro1"/>
    <w:basedOn w:val="Tabelanormal"/>
    <w:uiPriority w:val="60"/>
    <w:rsid w:val="00C519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2">
    <w:name w:val="Sombreamento Claro - Ênfase 12"/>
    <w:basedOn w:val="Tabelanormal"/>
    <w:uiPriority w:val="60"/>
    <w:rsid w:val="00C5194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dicedeilustraes">
    <w:name w:val="table of figures"/>
    <w:basedOn w:val="Normal"/>
    <w:next w:val="Normal"/>
    <w:uiPriority w:val="99"/>
    <w:unhideWhenUsed/>
    <w:rsid w:val="005D2380"/>
    <w:pPr>
      <w:ind w:left="480" w:hanging="480"/>
      <w:jc w:val="left"/>
    </w:pPr>
    <w:rPr>
      <w:rFonts w:cstheme="minorHAnsi"/>
    </w:rPr>
  </w:style>
  <w:style w:type="character" w:customStyle="1" w:styleId="hps">
    <w:name w:val="hps"/>
    <w:basedOn w:val="Fontepargpadro"/>
    <w:rsid w:val="00BF2C48"/>
  </w:style>
  <w:style w:type="character" w:customStyle="1" w:styleId="apple-converted-space">
    <w:name w:val="apple-converted-space"/>
    <w:basedOn w:val="Fontepargpadro"/>
    <w:rsid w:val="00BF2C48"/>
  </w:style>
  <w:style w:type="character" w:customStyle="1" w:styleId="SemEspaamentoChar">
    <w:name w:val="Sem Espaçamento Char"/>
    <w:basedOn w:val="Fontepargpadro"/>
    <w:link w:val="SemEspaamento"/>
    <w:uiPriority w:val="1"/>
    <w:rsid w:val="00B43039"/>
    <w:rPr>
      <w:rFonts w:ascii="Times New Roman" w:hAnsi="Times New Roman"/>
      <w:sz w:val="24"/>
    </w:rPr>
  </w:style>
  <w:style w:type="paragraph" w:customStyle="1" w:styleId="LuizGustav0">
    <w:name w:val="Luiz Gustav0"/>
    <w:basedOn w:val="Normal"/>
    <w:link w:val="LuizGustav0Char"/>
    <w:rsid w:val="00B43039"/>
    <w:pPr>
      <w:tabs>
        <w:tab w:val="left" w:pos="0"/>
      </w:tabs>
      <w:jc w:val="center"/>
    </w:pPr>
  </w:style>
  <w:style w:type="character" w:customStyle="1" w:styleId="LuizGustav0Char">
    <w:name w:val="Luiz Gustav0 Char"/>
    <w:basedOn w:val="Fontepargpadro"/>
    <w:link w:val="LuizGustav0"/>
    <w:rsid w:val="00B43039"/>
    <w:rPr>
      <w:rFonts w:ascii="Times New Roman" w:hAnsi="Times New Roman"/>
      <w:sz w:val="24"/>
    </w:rPr>
  </w:style>
  <w:style w:type="table" w:customStyle="1" w:styleId="SombreamentoClaro2">
    <w:name w:val="Sombreamento Claro2"/>
    <w:basedOn w:val="Tabelanormal"/>
    <w:uiPriority w:val="60"/>
    <w:rsid w:val="00B512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notaderodap">
    <w:name w:val="footnote text"/>
    <w:basedOn w:val="Normal"/>
    <w:link w:val="TextodenotaderodapChar"/>
    <w:uiPriority w:val="99"/>
    <w:semiHidden/>
    <w:unhideWhenUsed/>
    <w:rsid w:val="00AF0C3F"/>
    <w:pPr>
      <w:spacing w:line="240" w:lineRule="auto"/>
    </w:pPr>
    <w:rPr>
      <w:sz w:val="20"/>
    </w:rPr>
  </w:style>
  <w:style w:type="character" w:customStyle="1" w:styleId="TextodenotaderodapChar">
    <w:name w:val="Texto de nota de rodapé Char"/>
    <w:basedOn w:val="Fontepargpadro"/>
    <w:link w:val="Textodenotaderodap"/>
    <w:uiPriority w:val="99"/>
    <w:semiHidden/>
    <w:rsid w:val="00AF0C3F"/>
    <w:rPr>
      <w:rFonts w:ascii="Times New Roman" w:hAnsi="Times New Roman"/>
    </w:rPr>
  </w:style>
  <w:style w:type="character" w:styleId="Refdenotaderodap">
    <w:name w:val="footnote reference"/>
    <w:basedOn w:val="Fontepargpadro"/>
    <w:uiPriority w:val="99"/>
    <w:semiHidden/>
    <w:unhideWhenUsed/>
    <w:rsid w:val="00AF0C3F"/>
    <w:rPr>
      <w:vertAlign w:val="superscript"/>
    </w:rPr>
  </w:style>
  <w:style w:type="paragraph" w:styleId="MapadoDocumento">
    <w:name w:val="Document Map"/>
    <w:basedOn w:val="Normal"/>
    <w:link w:val="MapadoDocumentoChar"/>
    <w:uiPriority w:val="99"/>
    <w:semiHidden/>
    <w:unhideWhenUsed/>
    <w:rsid w:val="007B1D56"/>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B1D56"/>
    <w:rPr>
      <w:rFonts w:ascii="Tahoma" w:hAnsi="Tahoma" w:cs="Tahoma"/>
      <w:sz w:val="16"/>
      <w:szCs w:val="16"/>
    </w:rPr>
  </w:style>
  <w:style w:type="paragraph" w:customStyle="1" w:styleId="Gustavo">
    <w:name w:val="Gustavo"/>
    <w:basedOn w:val="Normal"/>
    <w:link w:val="GustavoChar"/>
    <w:rsid w:val="00241FB7"/>
  </w:style>
  <w:style w:type="character" w:customStyle="1" w:styleId="GustavoChar">
    <w:name w:val="Gustavo Char"/>
    <w:basedOn w:val="Fontepargpadro"/>
    <w:link w:val="Gustavo"/>
    <w:rsid w:val="00241FB7"/>
    <w:rPr>
      <w:rFonts w:ascii="Times New Roman" w:hAnsi="Times New Roman"/>
      <w:sz w:val="24"/>
    </w:rPr>
  </w:style>
  <w:style w:type="table" w:customStyle="1" w:styleId="SombreamentoMdio1-nfase11">
    <w:name w:val="Sombreamento Médio 1 - Ênfase 11"/>
    <w:basedOn w:val="Tabelanormal"/>
    <w:uiPriority w:val="63"/>
    <w:rsid w:val="00F6238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doEspaoReservado">
    <w:name w:val="Placeholder Text"/>
    <w:basedOn w:val="Fontepargpadro"/>
    <w:uiPriority w:val="99"/>
    <w:semiHidden/>
    <w:rsid w:val="00810D34"/>
    <w:rPr>
      <w:color w:val="808080"/>
    </w:rPr>
  </w:style>
  <w:style w:type="paragraph" w:styleId="NormalWeb">
    <w:name w:val="Normal (Web)"/>
    <w:basedOn w:val="Normal"/>
    <w:semiHidden/>
    <w:unhideWhenUsed/>
    <w:rsid w:val="00C80D6F"/>
    <w:pPr>
      <w:spacing w:before="100" w:beforeAutospacing="1" w:after="100" w:afterAutospacing="1" w:line="240" w:lineRule="auto"/>
      <w:jc w:val="left"/>
    </w:pPr>
    <w:rPr>
      <w:rFonts w:cs="Times New Roman"/>
      <w:szCs w:val="24"/>
      <w:lang w:eastAsia="pt-BR"/>
    </w:rPr>
  </w:style>
  <w:style w:type="character" w:customStyle="1" w:styleId="left">
    <w:name w:val="left"/>
    <w:basedOn w:val="Fontepargpadro"/>
    <w:rsid w:val="006B0270"/>
  </w:style>
  <w:style w:type="paragraph" w:customStyle="1" w:styleId="Default">
    <w:name w:val="Default"/>
    <w:rsid w:val="007C3A43"/>
    <w:pPr>
      <w:autoSpaceDE w:val="0"/>
      <w:autoSpaceDN w:val="0"/>
      <w:adjustRightInd w:val="0"/>
      <w:spacing w:after="0" w:line="240" w:lineRule="auto"/>
      <w:ind w:left="0"/>
    </w:pPr>
    <w:rPr>
      <w:rFonts w:ascii="Times New Roman" w:hAnsi="Times New Roman" w:cs="Times New Roman"/>
      <w:color w:val="000000"/>
      <w:sz w:val="24"/>
      <w:szCs w:val="24"/>
    </w:rPr>
  </w:style>
  <w:style w:type="paragraph" w:styleId="Sumrio4">
    <w:name w:val="toc 4"/>
    <w:basedOn w:val="Normal"/>
    <w:next w:val="Normal"/>
    <w:autoRedefine/>
    <w:uiPriority w:val="39"/>
    <w:unhideWhenUsed/>
    <w:rsid w:val="00FC084B"/>
    <w:pPr>
      <w:spacing w:before="0" w:after="100" w:line="276" w:lineRule="auto"/>
      <w:ind w:left="660"/>
      <w:jc w:val="left"/>
    </w:pPr>
    <w:rPr>
      <w:rFonts w:asciiTheme="minorHAnsi" w:hAnsiTheme="minorHAnsi"/>
      <w:sz w:val="22"/>
      <w:szCs w:val="22"/>
      <w:lang w:eastAsia="pt-BR"/>
    </w:rPr>
  </w:style>
  <w:style w:type="paragraph" w:styleId="Sumrio5">
    <w:name w:val="toc 5"/>
    <w:basedOn w:val="Normal"/>
    <w:next w:val="Normal"/>
    <w:autoRedefine/>
    <w:uiPriority w:val="39"/>
    <w:unhideWhenUsed/>
    <w:rsid w:val="00FC084B"/>
    <w:pPr>
      <w:spacing w:before="0" w:after="100" w:line="276" w:lineRule="auto"/>
      <w:ind w:left="880"/>
      <w:jc w:val="left"/>
    </w:pPr>
    <w:rPr>
      <w:rFonts w:asciiTheme="minorHAnsi" w:hAnsiTheme="minorHAnsi"/>
      <w:sz w:val="22"/>
      <w:szCs w:val="22"/>
      <w:lang w:eastAsia="pt-BR"/>
    </w:rPr>
  </w:style>
  <w:style w:type="paragraph" w:styleId="Sumrio6">
    <w:name w:val="toc 6"/>
    <w:basedOn w:val="Normal"/>
    <w:next w:val="Normal"/>
    <w:autoRedefine/>
    <w:uiPriority w:val="39"/>
    <w:unhideWhenUsed/>
    <w:rsid w:val="00FC084B"/>
    <w:pPr>
      <w:spacing w:before="0" w:after="100" w:line="276" w:lineRule="auto"/>
      <w:ind w:left="1100"/>
      <w:jc w:val="left"/>
    </w:pPr>
    <w:rPr>
      <w:rFonts w:asciiTheme="minorHAnsi" w:hAnsiTheme="minorHAnsi"/>
      <w:sz w:val="22"/>
      <w:szCs w:val="22"/>
      <w:lang w:eastAsia="pt-BR"/>
    </w:rPr>
  </w:style>
  <w:style w:type="paragraph" w:styleId="Sumrio7">
    <w:name w:val="toc 7"/>
    <w:basedOn w:val="Normal"/>
    <w:next w:val="Normal"/>
    <w:autoRedefine/>
    <w:uiPriority w:val="39"/>
    <w:unhideWhenUsed/>
    <w:rsid w:val="00FC084B"/>
    <w:pPr>
      <w:spacing w:before="0" w:after="100" w:line="276" w:lineRule="auto"/>
      <w:ind w:left="1320"/>
      <w:jc w:val="left"/>
    </w:pPr>
    <w:rPr>
      <w:rFonts w:asciiTheme="minorHAnsi" w:hAnsiTheme="minorHAnsi"/>
      <w:sz w:val="22"/>
      <w:szCs w:val="22"/>
      <w:lang w:eastAsia="pt-BR"/>
    </w:rPr>
  </w:style>
  <w:style w:type="paragraph" w:styleId="Sumrio8">
    <w:name w:val="toc 8"/>
    <w:basedOn w:val="Normal"/>
    <w:next w:val="Normal"/>
    <w:autoRedefine/>
    <w:uiPriority w:val="39"/>
    <w:unhideWhenUsed/>
    <w:rsid w:val="00FC084B"/>
    <w:pPr>
      <w:spacing w:before="0" w:after="100" w:line="276" w:lineRule="auto"/>
      <w:ind w:left="1540"/>
      <w:jc w:val="left"/>
    </w:pPr>
    <w:rPr>
      <w:rFonts w:asciiTheme="minorHAnsi" w:hAnsiTheme="minorHAnsi"/>
      <w:sz w:val="22"/>
      <w:szCs w:val="22"/>
      <w:lang w:eastAsia="pt-BR"/>
    </w:rPr>
  </w:style>
  <w:style w:type="paragraph" w:styleId="Sumrio9">
    <w:name w:val="toc 9"/>
    <w:basedOn w:val="Normal"/>
    <w:next w:val="Normal"/>
    <w:autoRedefine/>
    <w:uiPriority w:val="39"/>
    <w:unhideWhenUsed/>
    <w:rsid w:val="00FC084B"/>
    <w:pPr>
      <w:spacing w:before="0" w:after="100" w:line="276" w:lineRule="auto"/>
      <w:ind w:left="1760"/>
      <w:jc w:val="left"/>
    </w:pPr>
    <w:rPr>
      <w:rFonts w:asciiTheme="minorHAnsi" w:hAnsiTheme="minorHAnsi"/>
      <w:sz w:val="22"/>
      <w:szCs w:val="22"/>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t-BR"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610"/>
    <w:pPr>
      <w:spacing w:before="240" w:after="240" w:line="360" w:lineRule="auto"/>
      <w:ind w:left="0"/>
      <w:jc w:val="both"/>
    </w:pPr>
    <w:rPr>
      <w:rFonts w:ascii="Arial" w:hAnsi="Arial"/>
      <w:sz w:val="24"/>
    </w:rPr>
  </w:style>
  <w:style w:type="paragraph" w:styleId="Ttulo1">
    <w:name w:val="heading 1"/>
    <w:basedOn w:val="Normal"/>
    <w:next w:val="Normal"/>
    <w:link w:val="Ttulo1Char"/>
    <w:autoRedefine/>
    <w:uiPriority w:val="9"/>
    <w:qFormat/>
    <w:rsid w:val="00885593"/>
    <w:pPr>
      <w:outlineLvl w:val="0"/>
    </w:pPr>
    <w:rPr>
      <w:rFonts w:eastAsiaTheme="majorEastAsia" w:cs="Arial"/>
      <w:b/>
      <w:color w:val="000000" w:themeColor="text1"/>
      <w:spacing w:val="20"/>
      <w:szCs w:val="32"/>
    </w:rPr>
  </w:style>
  <w:style w:type="paragraph" w:styleId="Ttulo2">
    <w:name w:val="heading 2"/>
    <w:basedOn w:val="Normal"/>
    <w:next w:val="Normal"/>
    <w:link w:val="Ttulo2Char"/>
    <w:autoRedefine/>
    <w:uiPriority w:val="9"/>
    <w:unhideWhenUsed/>
    <w:qFormat/>
    <w:rsid w:val="005C6811"/>
    <w:pPr>
      <w:ind w:left="27"/>
      <w:outlineLvl w:val="1"/>
    </w:pPr>
    <w:rPr>
      <w:rFonts w:eastAsiaTheme="majorEastAsia" w:cs="Arial"/>
      <w:b/>
      <w:color w:val="000000" w:themeColor="text1"/>
      <w:spacing w:val="20"/>
      <w:szCs w:val="24"/>
    </w:rPr>
  </w:style>
  <w:style w:type="paragraph" w:styleId="Ttulo3">
    <w:name w:val="heading 3"/>
    <w:basedOn w:val="Normal"/>
    <w:next w:val="Normal"/>
    <w:link w:val="Ttulo3Char"/>
    <w:autoRedefine/>
    <w:uiPriority w:val="9"/>
    <w:unhideWhenUsed/>
    <w:qFormat/>
    <w:rsid w:val="002B63E7"/>
    <w:pPr>
      <w:numPr>
        <w:ilvl w:val="2"/>
        <w:numId w:val="1"/>
      </w:numPr>
      <w:spacing w:line="240" w:lineRule="auto"/>
      <w:outlineLvl w:val="2"/>
    </w:pPr>
    <w:rPr>
      <w:rFonts w:eastAsiaTheme="majorEastAsia" w:cstheme="majorBidi"/>
      <w:b/>
      <w:smallCaps/>
      <w:color w:val="808080" w:themeColor="background1" w:themeShade="80"/>
      <w:spacing w:val="20"/>
      <w:szCs w:val="24"/>
    </w:rPr>
  </w:style>
  <w:style w:type="paragraph" w:styleId="Ttulo4">
    <w:name w:val="heading 4"/>
    <w:basedOn w:val="Normal"/>
    <w:next w:val="Normal"/>
    <w:link w:val="Ttulo4Char"/>
    <w:autoRedefine/>
    <w:uiPriority w:val="9"/>
    <w:unhideWhenUsed/>
    <w:qFormat/>
    <w:rsid w:val="00D166DC"/>
    <w:pPr>
      <w:spacing w:before="200" w:after="100" w:line="240" w:lineRule="auto"/>
      <w:outlineLvl w:val="3"/>
    </w:pPr>
    <w:rPr>
      <w:rFonts w:eastAsiaTheme="majorEastAsia" w:cstheme="majorBidi"/>
      <w:bCs/>
      <w:i/>
      <w:smallCaps/>
      <w:spacing w:val="20"/>
    </w:rPr>
  </w:style>
  <w:style w:type="paragraph" w:styleId="Ttulo5">
    <w:name w:val="heading 5"/>
    <w:basedOn w:val="Normal"/>
    <w:next w:val="Normal"/>
    <w:link w:val="Ttulo5Char"/>
    <w:uiPriority w:val="9"/>
    <w:semiHidden/>
    <w:unhideWhenUsed/>
    <w:qFormat/>
    <w:rsid w:val="00B43039"/>
    <w:pPr>
      <w:pBdr>
        <w:bottom w:val="single" w:sz="4" w:space="1" w:color="548DD4" w:themeColor="text2" w:themeTint="99"/>
      </w:pBdr>
      <w:spacing w:before="200" w:after="100" w:line="240" w:lineRule="auto"/>
      <w:outlineLvl w:val="4"/>
    </w:pPr>
    <w:rPr>
      <w:rFonts w:asciiTheme="majorHAnsi" w:eastAsiaTheme="majorEastAsia" w:hAnsiTheme="majorHAnsi" w:cstheme="majorBidi"/>
      <w:smallCaps/>
      <w:color w:val="3071C3" w:themeColor="text2" w:themeTint="BF"/>
      <w:spacing w:val="20"/>
      <w:sz w:val="20"/>
    </w:rPr>
  </w:style>
  <w:style w:type="paragraph" w:styleId="Ttulo6">
    <w:name w:val="heading 6"/>
    <w:basedOn w:val="Normal"/>
    <w:next w:val="Normal"/>
    <w:link w:val="Ttulo6Char"/>
    <w:uiPriority w:val="9"/>
    <w:semiHidden/>
    <w:unhideWhenUsed/>
    <w:qFormat/>
    <w:rsid w:val="00B43039"/>
    <w:pPr>
      <w:pBdr>
        <w:bottom w:val="dotted" w:sz="8" w:space="1" w:color="938953" w:themeColor="background2" w:themeShade="7F"/>
      </w:pBdr>
      <w:spacing w:before="200" w:after="100"/>
      <w:outlineLvl w:val="5"/>
    </w:pPr>
    <w:rPr>
      <w:rFonts w:asciiTheme="majorHAnsi" w:eastAsiaTheme="majorEastAsia" w:hAnsiTheme="majorHAnsi" w:cstheme="majorBidi"/>
      <w:smallCaps/>
      <w:color w:val="938953" w:themeColor="background2" w:themeShade="7F"/>
      <w:spacing w:val="20"/>
      <w:sz w:val="20"/>
    </w:rPr>
  </w:style>
  <w:style w:type="paragraph" w:styleId="Ttulo7">
    <w:name w:val="heading 7"/>
    <w:basedOn w:val="Normal"/>
    <w:next w:val="Normal"/>
    <w:link w:val="Ttulo7Char"/>
    <w:uiPriority w:val="9"/>
    <w:semiHidden/>
    <w:unhideWhenUsed/>
    <w:qFormat/>
    <w:rsid w:val="00B43039"/>
    <w:pPr>
      <w:pBdr>
        <w:bottom w:val="dotted" w:sz="8" w:space="1" w:color="938953" w:themeColor="background2" w:themeShade="7F"/>
      </w:pBdr>
      <w:spacing w:before="200" w:after="100" w:line="240" w:lineRule="auto"/>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har"/>
    <w:uiPriority w:val="9"/>
    <w:semiHidden/>
    <w:unhideWhenUsed/>
    <w:qFormat/>
    <w:rsid w:val="00B43039"/>
    <w:pPr>
      <w:spacing w:before="200" w:after="60" w:line="240" w:lineRule="auto"/>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har"/>
    <w:uiPriority w:val="9"/>
    <w:semiHidden/>
    <w:unhideWhenUsed/>
    <w:qFormat/>
    <w:rsid w:val="00B43039"/>
    <w:pPr>
      <w:spacing w:before="200" w:after="60" w:line="240" w:lineRule="auto"/>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D75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bealho">
    <w:name w:val="header"/>
    <w:basedOn w:val="Normal"/>
    <w:link w:val="CabealhoChar"/>
    <w:uiPriority w:val="99"/>
    <w:unhideWhenUsed/>
    <w:rsid w:val="00A344C1"/>
    <w:pPr>
      <w:tabs>
        <w:tab w:val="center" w:pos="4252"/>
        <w:tab w:val="right" w:pos="8504"/>
      </w:tabs>
    </w:pPr>
  </w:style>
  <w:style w:type="character" w:customStyle="1" w:styleId="CabealhoChar">
    <w:name w:val="Cabeçalho Char"/>
    <w:basedOn w:val="Fontepargpadro"/>
    <w:link w:val="Cabealho"/>
    <w:uiPriority w:val="99"/>
    <w:rsid w:val="00A344C1"/>
    <w:rPr>
      <w:rFonts w:ascii="Times New Roman" w:eastAsia="Times New Roman" w:hAnsi="Times New Roman"/>
      <w:sz w:val="24"/>
      <w:szCs w:val="24"/>
    </w:rPr>
  </w:style>
  <w:style w:type="paragraph" w:styleId="Rodap">
    <w:name w:val="footer"/>
    <w:basedOn w:val="Normal"/>
    <w:link w:val="RodapChar"/>
    <w:uiPriority w:val="99"/>
    <w:unhideWhenUsed/>
    <w:rsid w:val="00A344C1"/>
    <w:pPr>
      <w:tabs>
        <w:tab w:val="center" w:pos="4252"/>
        <w:tab w:val="right" w:pos="8504"/>
      </w:tabs>
    </w:pPr>
  </w:style>
  <w:style w:type="character" w:customStyle="1" w:styleId="RodapChar">
    <w:name w:val="Rodapé Char"/>
    <w:basedOn w:val="Fontepargpadro"/>
    <w:link w:val="Rodap"/>
    <w:uiPriority w:val="99"/>
    <w:rsid w:val="00A344C1"/>
    <w:rPr>
      <w:rFonts w:ascii="Times New Roman" w:eastAsia="Times New Roman" w:hAnsi="Times New Roman"/>
      <w:sz w:val="24"/>
      <w:szCs w:val="24"/>
    </w:rPr>
  </w:style>
  <w:style w:type="character" w:customStyle="1" w:styleId="Ttulo1Char">
    <w:name w:val="Título 1 Char"/>
    <w:basedOn w:val="Fontepargpadro"/>
    <w:link w:val="Ttulo1"/>
    <w:uiPriority w:val="9"/>
    <w:rsid w:val="00885593"/>
    <w:rPr>
      <w:rFonts w:ascii="Arial" w:eastAsiaTheme="majorEastAsia" w:hAnsi="Arial" w:cs="Arial"/>
      <w:b/>
      <w:color w:val="000000" w:themeColor="text1"/>
      <w:spacing w:val="20"/>
      <w:sz w:val="24"/>
      <w:szCs w:val="32"/>
    </w:rPr>
  </w:style>
  <w:style w:type="character" w:customStyle="1" w:styleId="Ttulo2Char">
    <w:name w:val="Título 2 Char"/>
    <w:basedOn w:val="Fontepargpadro"/>
    <w:link w:val="Ttulo2"/>
    <w:uiPriority w:val="9"/>
    <w:rsid w:val="005C6811"/>
    <w:rPr>
      <w:rFonts w:ascii="Arial" w:eastAsiaTheme="majorEastAsia" w:hAnsi="Arial" w:cs="Arial"/>
      <w:b/>
      <w:color w:val="000000" w:themeColor="text1"/>
      <w:spacing w:val="20"/>
      <w:sz w:val="24"/>
      <w:szCs w:val="24"/>
    </w:rPr>
  </w:style>
  <w:style w:type="character" w:customStyle="1" w:styleId="Ttulo3Char">
    <w:name w:val="Título 3 Char"/>
    <w:basedOn w:val="Fontepargpadro"/>
    <w:link w:val="Ttulo3"/>
    <w:uiPriority w:val="9"/>
    <w:rsid w:val="002B63E7"/>
    <w:rPr>
      <w:rFonts w:ascii="Arial" w:eastAsiaTheme="majorEastAsia" w:hAnsi="Arial" w:cstheme="majorBidi"/>
      <w:b/>
      <w:smallCaps/>
      <w:color w:val="808080" w:themeColor="background1" w:themeShade="80"/>
      <w:spacing w:val="20"/>
      <w:sz w:val="24"/>
      <w:szCs w:val="24"/>
    </w:rPr>
  </w:style>
  <w:style w:type="character" w:customStyle="1" w:styleId="Ttulo4Char">
    <w:name w:val="Título 4 Char"/>
    <w:basedOn w:val="Fontepargpadro"/>
    <w:link w:val="Ttulo4"/>
    <w:uiPriority w:val="9"/>
    <w:rsid w:val="00D166DC"/>
    <w:rPr>
      <w:rFonts w:ascii="Times New Roman" w:eastAsiaTheme="majorEastAsia" w:hAnsi="Times New Roman" w:cstheme="majorBidi"/>
      <w:bCs/>
      <w:i/>
      <w:smallCaps/>
      <w:spacing w:val="20"/>
      <w:sz w:val="24"/>
    </w:rPr>
  </w:style>
  <w:style w:type="character" w:customStyle="1" w:styleId="Ttulo5Char">
    <w:name w:val="Título 5 Char"/>
    <w:basedOn w:val="Fontepargpadro"/>
    <w:link w:val="Ttulo5"/>
    <w:uiPriority w:val="9"/>
    <w:semiHidden/>
    <w:rsid w:val="00B43039"/>
    <w:rPr>
      <w:rFonts w:asciiTheme="majorHAnsi" w:eastAsiaTheme="majorEastAsia" w:hAnsiTheme="majorHAnsi" w:cstheme="majorBidi"/>
      <w:smallCaps/>
      <w:color w:val="3071C3" w:themeColor="text2" w:themeTint="BF"/>
      <w:spacing w:val="20"/>
    </w:rPr>
  </w:style>
  <w:style w:type="character" w:customStyle="1" w:styleId="Ttulo6Char">
    <w:name w:val="Título 6 Char"/>
    <w:basedOn w:val="Fontepargpadro"/>
    <w:link w:val="Ttulo6"/>
    <w:uiPriority w:val="9"/>
    <w:semiHidden/>
    <w:rsid w:val="00B43039"/>
    <w:rPr>
      <w:rFonts w:asciiTheme="majorHAnsi" w:eastAsiaTheme="majorEastAsia" w:hAnsiTheme="majorHAnsi" w:cstheme="majorBidi"/>
      <w:smallCaps/>
      <w:color w:val="938953" w:themeColor="background2" w:themeShade="7F"/>
      <w:spacing w:val="20"/>
    </w:rPr>
  </w:style>
  <w:style w:type="character" w:customStyle="1" w:styleId="Ttulo7Char">
    <w:name w:val="Título 7 Char"/>
    <w:basedOn w:val="Fontepargpadro"/>
    <w:link w:val="Ttulo7"/>
    <w:uiPriority w:val="9"/>
    <w:semiHidden/>
    <w:rsid w:val="00B4303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har">
    <w:name w:val="Título 8 Char"/>
    <w:basedOn w:val="Fontepargpadro"/>
    <w:link w:val="Ttulo8"/>
    <w:uiPriority w:val="9"/>
    <w:semiHidden/>
    <w:rsid w:val="00B43039"/>
    <w:rPr>
      <w:rFonts w:asciiTheme="majorHAnsi" w:eastAsiaTheme="majorEastAsia" w:hAnsiTheme="majorHAnsi" w:cstheme="majorBidi"/>
      <w:b/>
      <w:smallCaps/>
      <w:color w:val="938953" w:themeColor="background2" w:themeShade="7F"/>
      <w:spacing w:val="20"/>
      <w:sz w:val="16"/>
      <w:szCs w:val="16"/>
    </w:rPr>
  </w:style>
  <w:style w:type="character" w:customStyle="1" w:styleId="Ttulo9Char">
    <w:name w:val="Título 9 Char"/>
    <w:basedOn w:val="Fontepargpadro"/>
    <w:link w:val="Ttulo9"/>
    <w:uiPriority w:val="9"/>
    <w:semiHidden/>
    <w:rsid w:val="00B43039"/>
    <w:rPr>
      <w:rFonts w:asciiTheme="majorHAnsi" w:eastAsiaTheme="majorEastAsia" w:hAnsiTheme="majorHAnsi" w:cstheme="majorBidi"/>
      <w:smallCaps/>
      <w:color w:val="938953" w:themeColor="background2" w:themeShade="7F"/>
      <w:spacing w:val="20"/>
      <w:sz w:val="16"/>
      <w:szCs w:val="16"/>
    </w:rPr>
  </w:style>
  <w:style w:type="paragraph" w:styleId="Legenda">
    <w:name w:val="caption"/>
    <w:basedOn w:val="Normal"/>
    <w:next w:val="Normal"/>
    <w:autoRedefine/>
    <w:uiPriority w:val="35"/>
    <w:unhideWhenUsed/>
    <w:qFormat/>
    <w:rsid w:val="00DA1D57"/>
    <w:pPr>
      <w:keepNext/>
      <w:spacing w:before="0" w:after="120"/>
      <w:jc w:val="center"/>
    </w:pPr>
    <w:rPr>
      <w:b/>
      <w:bCs/>
      <w:sz w:val="20"/>
    </w:rPr>
  </w:style>
  <w:style w:type="paragraph" w:styleId="Ttulo">
    <w:name w:val="Title"/>
    <w:next w:val="Normal"/>
    <w:link w:val="TtuloChar"/>
    <w:autoRedefine/>
    <w:uiPriority w:val="10"/>
    <w:qFormat/>
    <w:rsid w:val="00376BA1"/>
    <w:pPr>
      <w:spacing w:line="240" w:lineRule="auto"/>
      <w:ind w:left="0"/>
      <w:contextualSpacing/>
      <w:jc w:val="center"/>
    </w:pPr>
    <w:rPr>
      <w:rFonts w:ascii="Times New Roman" w:eastAsiaTheme="majorEastAsia" w:hAnsi="Times New Roman" w:cstheme="majorBidi"/>
      <w:smallCaps/>
      <w:spacing w:val="5"/>
      <w:sz w:val="32"/>
      <w:szCs w:val="32"/>
    </w:rPr>
  </w:style>
  <w:style w:type="character" w:customStyle="1" w:styleId="TtuloChar">
    <w:name w:val="Título Char"/>
    <w:basedOn w:val="Fontepargpadro"/>
    <w:link w:val="Ttulo"/>
    <w:uiPriority w:val="10"/>
    <w:rsid w:val="00376BA1"/>
    <w:rPr>
      <w:rFonts w:ascii="Times New Roman" w:eastAsiaTheme="majorEastAsia" w:hAnsi="Times New Roman" w:cstheme="majorBidi"/>
      <w:smallCaps/>
      <w:spacing w:val="5"/>
      <w:sz w:val="32"/>
      <w:szCs w:val="32"/>
    </w:rPr>
  </w:style>
  <w:style w:type="paragraph" w:styleId="Subttulo">
    <w:name w:val="Subtitle"/>
    <w:next w:val="Normal"/>
    <w:link w:val="SubttuloChar"/>
    <w:uiPriority w:val="11"/>
    <w:qFormat/>
    <w:rsid w:val="00B43039"/>
    <w:pPr>
      <w:spacing w:after="600" w:line="240" w:lineRule="auto"/>
      <w:ind w:left="0"/>
    </w:pPr>
    <w:rPr>
      <w:smallCaps/>
      <w:color w:val="938953" w:themeColor="background2" w:themeShade="7F"/>
      <w:spacing w:val="5"/>
      <w:sz w:val="28"/>
      <w:szCs w:val="28"/>
    </w:rPr>
  </w:style>
  <w:style w:type="character" w:customStyle="1" w:styleId="SubttuloChar">
    <w:name w:val="Subtítulo Char"/>
    <w:basedOn w:val="Fontepargpadro"/>
    <w:link w:val="Subttulo"/>
    <w:uiPriority w:val="11"/>
    <w:rsid w:val="00B43039"/>
    <w:rPr>
      <w:smallCaps/>
      <w:color w:val="938953" w:themeColor="background2" w:themeShade="7F"/>
      <w:spacing w:val="5"/>
      <w:sz w:val="28"/>
      <w:szCs w:val="28"/>
    </w:rPr>
  </w:style>
  <w:style w:type="character" w:styleId="Forte">
    <w:name w:val="Strong"/>
    <w:uiPriority w:val="22"/>
    <w:qFormat/>
    <w:rsid w:val="00B43039"/>
    <w:rPr>
      <w:b/>
      <w:bCs/>
      <w:spacing w:val="0"/>
    </w:rPr>
  </w:style>
  <w:style w:type="character" w:styleId="nfase">
    <w:name w:val="Emphasis"/>
    <w:uiPriority w:val="20"/>
    <w:qFormat/>
    <w:rsid w:val="00B43039"/>
    <w:rPr>
      <w:b/>
      <w:bCs/>
      <w:smallCaps/>
      <w:dstrike w:val="0"/>
      <w:color w:val="5A5A5A" w:themeColor="text1" w:themeTint="A5"/>
      <w:spacing w:val="20"/>
      <w:kern w:val="0"/>
      <w:vertAlign w:val="baseline"/>
    </w:rPr>
  </w:style>
  <w:style w:type="paragraph" w:styleId="SemEspaamento">
    <w:name w:val="No Spacing"/>
    <w:basedOn w:val="Normal"/>
    <w:link w:val="SemEspaamentoChar"/>
    <w:uiPriority w:val="1"/>
    <w:qFormat/>
    <w:rsid w:val="00B43039"/>
    <w:pPr>
      <w:spacing w:line="240" w:lineRule="auto"/>
    </w:pPr>
  </w:style>
  <w:style w:type="paragraph" w:styleId="PargrafodaLista">
    <w:name w:val="List Paragraph"/>
    <w:basedOn w:val="Normal"/>
    <w:uiPriority w:val="34"/>
    <w:qFormat/>
    <w:rsid w:val="008344DE"/>
    <w:pPr>
      <w:ind w:left="1287" w:hanging="567"/>
    </w:pPr>
  </w:style>
  <w:style w:type="paragraph" w:styleId="Citao">
    <w:name w:val="Quote"/>
    <w:basedOn w:val="Normal"/>
    <w:next w:val="Normal"/>
    <w:link w:val="CitaoChar"/>
    <w:autoRedefine/>
    <w:uiPriority w:val="29"/>
    <w:qFormat/>
    <w:rsid w:val="0029441A"/>
    <w:pPr>
      <w:spacing w:before="120" w:line="240" w:lineRule="auto"/>
      <w:ind w:left="2268"/>
    </w:pPr>
    <w:rPr>
      <w:rFonts w:cs="Times New Roman"/>
      <w:iCs/>
      <w:sz w:val="20"/>
    </w:rPr>
  </w:style>
  <w:style w:type="character" w:customStyle="1" w:styleId="CitaoChar">
    <w:name w:val="Citação Char"/>
    <w:basedOn w:val="Fontepargpadro"/>
    <w:link w:val="Citao"/>
    <w:uiPriority w:val="29"/>
    <w:rsid w:val="0029441A"/>
    <w:rPr>
      <w:rFonts w:ascii="Times New Roman" w:hAnsi="Times New Roman" w:cs="Times New Roman"/>
      <w:iCs/>
    </w:rPr>
  </w:style>
  <w:style w:type="paragraph" w:styleId="CitaoIntensa">
    <w:name w:val="Intense Quote"/>
    <w:basedOn w:val="Normal"/>
    <w:next w:val="Normal"/>
    <w:link w:val="CitaoIntensaChar"/>
    <w:uiPriority w:val="30"/>
    <w:qFormat/>
    <w:rsid w:val="00B4303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sz w:val="20"/>
    </w:rPr>
  </w:style>
  <w:style w:type="character" w:customStyle="1" w:styleId="CitaoIntensaChar">
    <w:name w:val="Citação Intensa Char"/>
    <w:basedOn w:val="Fontepargpadro"/>
    <w:link w:val="CitaoIntensa"/>
    <w:uiPriority w:val="30"/>
    <w:rsid w:val="00B43039"/>
    <w:rPr>
      <w:rFonts w:asciiTheme="majorHAnsi" w:eastAsiaTheme="majorEastAsia" w:hAnsiTheme="majorHAnsi" w:cstheme="majorBidi"/>
      <w:smallCaps/>
      <w:color w:val="365F91" w:themeColor="accent1" w:themeShade="BF"/>
    </w:rPr>
  </w:style>
  <w:style w:type="character" w:styleId="nfaseSutil">
    <w:name w:val="Subtle Emphasis"/>
    <w:uiPriority w:val="19"/>
    <w:qFormat/>
    <w:rsid w:val="00B43039"/>
    <w:rPr>
      <w:smallCaps/>
      <w:dstrike w:val="0"/>
      <w:color w:val="5A5A5A" w:themeColor="text1" w:themeTint="A5"/>
      <w:vertAlign w:val="baseline"/>
    </w:rPr>
  </w:style>
  <w:style w:type="character" w:styleId="nfaseIntensa">
    <w:name w:val="Intense Emphasis"/>
    <w:uiPriority w:val="21"/>
    <w:qFormat/>
    <w:rsid w:val="00B43039"/>
    <w:rPr>
      <w:b/>
      <w:bCs/>
      <w:smallCaps/>
      <w:color w:val="4F81BD" w:themeColor="accent1"/>
      <w:spacing w:val="40"/>
    </w:rPr>
  </w:style>
  <w:style w:type="character" w:styleId="RefernciaSutil">
    <w:name w:val="Subtle Reference"/>
    <w:uiPriority w:val="31"/>
    <w:qFormat/>
    <w:rsid w:val="00B43039"/>
    <w:rPr>
      <w:rFonts w:asciiTheme="majorHAnsi" w:eastAsiaTheme="majorEastAsia" w:hAnsiTheme="majorHAnsi" w:cstheme="majorBidi"/>
      <w:i/>
      <w:iCs/>
      <w:smallCaps/>
      <w:color w:val="5A5A5A" w:themeColor="text1" w:themeTint="A5"/>
      <w:spacing w:val="20"/>
    </w:rPr>
  </w:style>
  <w:style w:type="character" w:styleId="RefernciaIntensa">
    <w:name w:val="Intense Reference"/>
    <w:uiPriority w:val="32"/>
    <w:qFormat/>
    <w:rsid w:val="00D166DC"/>
    <w:rPr>
      <w:rFonts w:ascii="Times New Roman" w:hAnsi="Times New Roman" w:cstheme="majorBidi"/>
      <w:b w:val="0"/>
      <w:bCs/>
      <w:i w:val="0"/>
      <w:iCs/>
      <w:caps w:val="0"/>
      <w:smallCaps/>
      <w:color w:val="auto"/>
      <w:spacing w:val="20"/>
      <w:sz w:val="24"/>
    </w:rPr>
  </w:style>
  <w:style w:type="character" w:styleId="TtulodoLivro">
    <w:name w:val="Book Title"/>
    <w:uiPriority w:val="33"/>
    <w:qFormat/>
    <w:rsid w:val="00B43039"/>
    <w:rPr>
      <w:rFonts w:asciiTheme="majorHAnsi" w:eastAsiaTheme="majorEastAsia" w:hAnsiTheme="majorHAnsi" w:cstheme="majorBidi"/>
      <w:b/>
      <w:bCs/>
      <w:smallCaps/>
      <w:color w:val="17365D" w:themeColor="text2" w:themeShade="BF"/>
      <w:spacing w:val="10"/>
      <w:u w:val="single"/>
    </w:rPr>
  </w:style>
  <w:style w:type="paragraph" w:styleId="CabealhodoSumrio">
    <w:name w:val="TOC Heading"/>
    <w:basedOn w:val="Ttulo1"/>
    <w:next w:val="Normal"/>
    <w:uiPriority w:val="39"/>
    <w:unhideWhenUsed/>
    <w:qFormat/>
    <w:rsid w:val="00B43039"/>
    <w:pPr>
      <w:outlineLvl w:val="9"/>
    </w:pPr>
  </w:style>
  <w:style w:type="character" w:styleId="Hyperlink">
    <w:name w:val="Hyperlink"/>
    <w:basedOn w:val="Fontepargpadro"/>
    <w:uiPriority w:val="99"/>
    <w:unhideWhenUsed/>
    <w:rsid w:val="002C0997"/>
    <w:rPr>
      <w:color w:val="0000FF" w:themeColor="hyperlink"/>
      <w:u w:val="single"/>
    </w:rPr>
  </w:style>
  <w:style w:type="table" w:styleId="SombreamentoClaro-nfase5">
    <w:name w:val="Light Shading Accent 5"/>
    <w:basedOn w:val="Tabelanormal"/>
    <w:uiPriority w:val="60"/>
    <w:rsid w:val="006D719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mentoClaro-nfase11">
    <w:name w:val="Sombreamento Claro - Ênfase 11"/>
    <w:basedOn w:val="Tabelanormal"/>
    <w:uiPriority w:val="60"/>
    <w:rsid w:val="00A519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mrio1">
    <w:name w:val="toc 1"/>
    <w:basedOn w:val="Normal"/>
    <w:next w:val="Normal"/>
    <w:autoRedefine/>
    <w:uiPriority w:val="39"/>
    <w:unhideWhenUsed/>
    <w:qFormat/>
    <w:rsid w:val="00A519B5"/>
    <w:pPr>
      <w:spacing w:after="100"/>
    </w:pPr>
  </w:style>
  <w:style w:type="paragraph" w:styleId="Sumrio2">
    <w:name w:val="toc 2"/>
    <w:basedOn w:val="Normal"/>
    <w:next w:val="Normal"/>
    <w:autoRedefine/>
    <w:uiPriority w:val="39"/>
    <w:unhideWhenUsed/>
    <w:qFormat/>
    <w:rsid w:val="00A519B5"/>
    <w:pPr>
      <w:spacing w:after="100"/>
      <w:ind w:left="240"/>
    </w:pPr>
  </w:style>
  <w:style w:type="paragraph" w:styleId="Textodebalo">
    <w:name w:val="Balloon Text"/>
    <w:basedOn w:val="Normal"/>
    <w:link w:val="TextodebaloChar"/>
    <w:uiPriority w:val="99"/>
    <w:semiHidden/>
    <w:unhideWhenUsed/>
    <w:rsid w:val="00A519B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19B5"/>
    <w:rPr>
      <w:rFonts w:ascii="Tahoma" w:hAnsi="Tahoma" w:cs="Tahoma"/>
      <w:sz w:val="16"/>
      <w:szCs w:val="16"/>
    </w:rPr>
  </w:style>
  <w:style w:type="paragraph" w:styleId="Bibliografia">
    <w:name w:val="Bibliography"/>
    <w:basedOn w:val="Normal"/>
    <w:next w:val="Normal"/>
    <w:uiPriority w:val="37"/>
    <w:unhideWhenUsed/>
    <w:rsid w:val="000E2681"/>
  </w:style>
  <w:style w:type="character" w:styleId="HiperlinkVisitado">
    <w:name w:val="FollowedHyperlink"/>
    <w:basedOn w:val="Fontepargpadro"/>
    <w:uiPriority w:val="99"/>
    <w:semiHidden/>
    <w:unhideWhenUsed/>
    <w:rsid w:val="00AB3FFF"/>
    <w:rPr>
      <w:color w:val="800080" w:themeColor="followedHyperlink"/>
      <w:u w:val="single"/>
    </w:rPr>
  </w:style>
  <w:style w:type="paragraph" w:customStyle="1" w:styleId="84F1D0C6236747BCB6CDF2E37909FD35">
    <w:name w:val="84F1D0C6236747BCB6CDF2E37909FD35"/>
    <w:rsid w:val="00315A5C"/>
    <w:pPr>
      <w:spacing w:after="200" w:line="276" w:lineRule="auto"/>
      <w:ind w:left="0"/>
    </w:pPr>
    <w:rPr>
      <w:sz w:val="22"/>
      <w:szCs w:val="22"/>
    </w:rPr>
  </w:style>
  <w:style w:type="paragraph" w:styleId="Sumrio3">
    <w:name w:val="toc 3"/>
    <w:basedOn w:val="Normal"/>
    <w:next w:val="Normal"/>
    <w:autoRedefine/>
    <w:uiPriority w:val="39"/>
    <w:unhideWhenUsed/>
    <w:qFormat/>
    <w:rsid w:val="006F2731"/>
    <w:pPr>
      <w:spacing w:after="100"/>
      <w:ind w:left="480"/>
    </w:pPr>
  </w:style>
  <w:style w:type="character" w:customStyle="1" w:styleId="apple-style-span">
    <w:name w:val="apple-style-span"/>
    <w:basedOn w:val="Fontepargpadro"/>
    <w:rsid w:val="00226B67"/>
  </w:style>
  <w:style w:type="table" w:customStyle="1" w:styleId="SombreamentoClaro1">
    <w:name w:val="Sombreamento Claro1"/>
    <w:basedOn w:val="Tabelanormal"/>
    <w:uiPriority w:val="60"/>
    <w:rsid w:val="00C519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2">
    <w:name w:val="Sombreamento Claro - Ênfase 12"/>
    <w:basedOn w:val="Tabelanormal"/>
    <w:uiPriority w:val="60"/>
    <w:rsid w:val="00C5194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dicedeilustraes">
    <w:name w:val="table of figures"/>
    <w:basedOn w:val="Normal"/>
    <w:next w:val="Normal"/>
    <w:uiPriority w:val="99"/>
    <w:unhideWhenUsed/>
    <w:rsid w:val="005D2380"/>
    <w:pPr>
      <w:ind w:left="480" w:hanging="480"/>
      <w:jc w:val="left"/>
    </w:pPr>
    <w:rPr>
      <w:rFonts w:cstheme="minorHAnsi"/>
    </w:rPr>
  </w:style>
  <w:style w:type="character" w:customStyle="1" w:styleId="hps">
    <w:name w:val="hps"/>
    <w:basedOn w:val="Fontepargpadro"/>
    <w:rsid w:val="00BF2C48"/>
  </w:style>
  <w:style w:type="character" w:customStyle="1" w:styleId="apple-converted-space">
    <w:name w:val="apple-converted-space"/>
    <w:basedOn w:val="Fontepargpadro"/>
    <w:rsid w:val="00BF2C48"/>
  </w:style>
  <w:style w:type="character" w:customStyle="1" w:styleId="SemEspaamentoChar">
    <w:name w:val="Sem Espaçamento Char"/>
    <w:basedOn w:val="Fontepargpadro"/>
    <w:link w:val="SemEspaamento"/>
    <w:uiPriority w:val="1"/>
    <w:rsid w:val="00B43039"/>
    <w:rPr>
      <w:rFonts w:ascii="Times New Roman" w:hAnsi="Times New Roman"/>
      <w:sz w:val="24"/>
    </w:rPr>
  </w:style>
  <w:style w:type="paragraph" w:customStyle="1" w:styleId="LuizGustav0">
    <w:name w:val="Luiz Gustav0"/>
    <w:basedOn w:val="Normal"/>
    <w:link w:val="LuizGustav0Char"/>
    <w:rsid w:val="00B43039"/>
    <w:pPr>
      <w:tabs>
        <w:tab w:val="left" w:pos="0"/>
      </w:tabs>
      <w:jc w:val="center"/>
    </w:pPr>
  </w:style>
  <w:style w:type="character" w:customStyle="1" w:styleId="LuizGustav0Char">
    <w:name w:val="Luiz Gustav0 Char"/>
    <w:basedOn w:val="Fontepargpadro"/>
    <w:link w:val="LuizGustav0"/>
    <w:rsid w:val="00B43039"/>
    <w:rPr>
      <w:rFonts w:ascii="Times New Roman" w:hAnsi="Times New Roman"/>
      <w:sz w:val="24"/>
    </w:rPr>
  </w:style>
  <w:style w:type="table" w:customStyle="1" w:styleId="SombreamentoClaro2">
    <w:name w:val="Sombreamento Claro2"/>
    <w:basedOn w:val="Tabelanormal"/>
    <w:uiPriority w:val="60"/>
    <w:rsid w:val="00B512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notaderodap">
    <w:name w:val="footnote text"/>
    <w:basedOn w:val="Normal"/>
    <w:link w:val="TextodenotaderodapChar"/>
    <w:uiPriority w:val="99"/>
    <w:semiHidden/>
    <w:unhideWhenUsed/>
    <w:rsid w:val="00AF0C3F"/>
    <w:pPr>
      <w:spacing w:line="240" w:lineRule="auto"/>
    </w:pPr>
    <w:rPr>
      <w:sz w:val="20"/>
    </w:rPr>
  </w:style>
  <w:style w:type="character" w:customStyle="1" w:styleId="TextodenotaderodapChar">
    <w:name w:val="Texto de nota de rodapé Char"/>
    <w:basedOn w:val="Fontepargpadro"/>
    <w:link w:val="Textodenotaderodap"/>
    <w:uiPriority w:val="99"/>
    <w:semiHidden/>
    <w:rsid w:val="00AF0C3F"/>
    <w:rPr>
      <w:rFonts w:ascii="Times New Roman" w:hAnsi="Times New Roman"/>
    </w:rPr>
  </w:style>
  <w:style w:type="character" w:styleId="Refdenotaderodap">
    <w:name w:val="footnote reference"/>
    <w:basedOn w:val="Fontepargpadro"/>
    <w:uiPriority w:val="99"/>
    <w:semiHidden/>
    <w:unhideWhenUsed/>
    <w:rsid w:val="00AF0C3F"/>
    <w:rPr>
      <w:vertAlign w:val="superscript"/>
    </w:rPr>
  </w:style>
  <w:style w:type="paragraph" w:styleId="MapadoDocumento">
    <w:name w:val="Document Map"/>
    <w:basedOn w:val="Normal"/>
    <w:link w:val="MapadoDocumentoChar"/>
    <w:uiPriority w:val="99"/>
    <w:semiHidden/>
    <w:unhideWhenUsed/>
    <w:rsid w:val="007B1D56"/>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B1D56"/>
    <w:rPr>
      <w:rFonts w:ascii="Tahoma" w:hAnsi="Tahoma" w:cs="Tahoma"/>
      <w:sz w:val="16"/>
      <w:szCs w:val="16"/>
    </w:rPr>
  </w:style>
  <w:style w:type="paragraph" w:customStyle="1" w:styleId="Gustavo">
    <w:name w:val="Gustavo"/>
    <w:basedOn w:val="Normal"/>
    <w:link w:val="GustavoChar"/>
    <w:rsid w:val="00241FB7"/>
  </w:style>
  <w:style w:type="character" w:customStyle="1" w:styleId="GustavoChar">
    <w:name w:val="Gustavo Char"/>
    <w:basedOn w:val="Fontepargpadro"/>
    <w:link w:val="Gustavo"/>
    <w:rsid w:val="00241FB7"/>
    <w:rPr>
      <w:rFonts w:ascii="Times New Roman" w:hAnsi="Times New Roman"/>
      <w:sz w:val="24"/>
    </w:rPr>
  </w:style>
  <w:style w:type="table" w:customStyle="1" w:styleId="SombreamentoMdio1-nfase11">
    <w:name w:val="Sombreamento Médio 1 - Ênfase 11"/>
    <w:basedOn w:val="Tabelanormal"/>
    <w:uiPriority w:val="63"/>
    <w:rsid w:val="00F6238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doEspaoReservado">
    <w:name w:val="Placeholder Text"/>
    <w:basedOn w:val="Fontepargpadro"/>
    <w:uiPriority w:val="99"/>
    <w:semiHidden/>
    <w:rsid w:val="00810D34"/>
    <w:rPr>
      <w:color w:val="808080"/>
    </w:rPr>
  </w:style>
  <w:style w:type="paragraph" w:styleId="NormalWeb">
    <w:name w:val="Normal (Web)"/>
    <w:basedOn w:val="Normal"/>
    <w:uiPriority w:val="99"/>
    <w:semiHidden/>
    <w:unhideWhenUsed/>
    <w:rsid w:val="00C80D6F"/>
    <w:pPr>
      <w:spacing w:before="100" w:beforeAutospacing="1" w:after="100" w:afterAutospacing="1" w:line="240" w:lineRule="auto"/>
      <w:jc w:val="left"/>
    </w:pPr>
    <w:rPr>
      <w:rFonts w:cs="Times New Roman"/>
      <w:szCs w:val="24"/>
      <w:lang w:eastAsia="pt-BR"/>
    </w:rPr>
  </w:style>
  <w:style w:type="character" w:customStyle="1" w:styleId="left">
    <w:name w:val="left"/>
    <w:basedOn w:val="Fontepargpadro"/>
    <w:rsid w:val="006B0270"/>
  </w:style>
  <w:style w:type="paragraph" w:customStyle="1" w:styleId="Default">
    <w:name w:val="Default"/>
    <w:rsid w:val="007C3A43"/>
    <w:pPr>
      <w:autoSpaceDE w:val="0"/>
      <w:autoSpaceDN w:val="0"/>
      <w:adjustRightInd w:val="0"/>
      <w:spacing w:after="0" w:line="240" w:lineRule="auto"/>
      <w:ind w:left="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442">
      <w:bodyDiv w:val="1"/>
      <w:marLeft w:val="0"/>
      <w:marRight w:val="0"/>
      <w:marTop w:val="0"/>
      <w:marBottom w:val="0"/>
      <w:divBdr>
        <w:top w:val="none" w:sz="0" w:space="0" w:color="auto"/>
        <w:left w:val="none" w:sz="0" w:space="0" w:color="auto"/>
        <w:bottom w:val="none" w:sz="0" w:space="0" w:color="auto"/>
        <w:right w:val="none" w:sz="0" w:space="0" w:color="auto"/>
      </w:divBdr>
    </w:div>
    <w:div w:id="28645940">
      <w:bodyDiv w:val="1"/>
      <w:marLeft w:val="0"/>
      <w:marRight w:val="0"/>
      <w:marTop w:val="0"/>
      <w:marBottom w:val="0"/>
      <w:divBdr>
        <w:top w:val="none" w:sz="0" w:space="0" w:color="auto"/>
        <w:left w:val="none" w:sz="0" w:space="0" w:color="auto"/>
        <w:bottom w:val="none" w:sz="0" w:space="0" w:color="auto"/>
        <w:right w:val="none" w:sz="0" w:space="0" w:color="auto"/>
      </w:divBdr>
    </w:div>
    <w:div w:id="98528092">
      <w:bodyDiv w:val="1"/>
      <w:marLeft w:val="0"/>
      <w:marRight w:val="0"/>
      <w:marTop w:val="0"/>
      <w:marBottom w:val="0"/>
      <w:divBdr>
        <w:top w:val="none" w:sz="0" w:space="0" w:color="auto"/>
        <w:left w:val="none" w:sz="0" w:space="0" w:color="auto"/>
        <w:bottom w:val="none" w:sz="0" w:space="0" w:color="auto"/>
        <w:right w:val="none" w:sz="0" w:space="0" w:color="auto"/>
      </w:divBdr>
    </w:div>
    <w:div w:id="112873238">
      <w:bodyDiv w:val="1"/>
      <w:marLeft w:val="0"/>
      <w:marRight w:val="0"/>
      <w:marTop w:val="0"/>
      <w:marBottom w:val="0"/>
      <w:divBdr>
        <w:top w:val="none" w:sz="0" w:space="0" w:color="auto"/>
        <w:left w:val="none" w:sz="0" w:space="0" w:color="auto"/>
        <w:bottom w:val="none" w:sz="0" w:space="0" w:color="auto"/>
        <w:right w:val="none" w:sz="0" w:space="0" w:color="auto"/>
      </w:divBdr>
    </w:div>
    <w:div w:id="119080156">
      <w:bodyDiv w:val="1"/>
      <w:marLeft w:val="0"/>
      <w:marRight w:val="0"/>
      <w:marTop w:val="0"/>
      <w:marBottom w:val="0"/>
      <w:divBdr>
        <w:top w:val="none" w:sz="0" w:space="0" w:color="auto"/>
        <w:left w:val="none" w:sz="0" w:space="0" w:color="auto"/>
        <w:bottom w:val="none" w:sz="0" w:space="0" w:color="auto"/>
        <w:right w:val="none" w:sz="0" w:space="0" w:color="auto"/>
      </w:divBdr>
      <w:divsChild>
        <w:div w:id="1871458388">
          <w:marLeft w:val="0"/>
          <w:marRight w:val="0"/>
          <w:marTop w:val="0"/>
          <w:marBottom w:val="0"/>
          <w:divBdr>
            <w:top w:val="none" w:sz="0" w:space="0" w:color="auto"/>
            <w:left w:val="none" w:sz="0" w:space="0" w:color="auto"/>
            <w:bottom w:val="none" w:sz="0" w:space="0" w:color="auto"/>
            <w:right w:val="none" w:sz="0" w:space="0" w:color="auto"/>
          </w:divBdr>
        </w:div>
        <w:div w:id="245071189">
          <w:marLeft w:val="0"/>
          <w:marRight w:val="0"/>
          <w:marTop w:val="0"/>
          <w:marBottom w:val="0"/>
          <w:divBdr>
            <w:top w:val="none" w:sz="0" w:space="0" w:color="auto"/>
            <w:left w:val="none" w:sz="0" w:space="0" w:color="auto"/>
            <w:bottom w:val="none" w:sz="0" w:space="0" w:color="auto"/>
            <w:right w:val="none" w:sz="0" w:space="0" w:color="auto"/>
          </w:divBdr>
        </w:div>
        <w:div w:id="1273050592">
          <w:marLeft w:val="0"/>
          <w:marRight w:val="0"/>
          <w:marTop w:val="0"/>
          <w:marBottom w:val="0"/>
          <w:divBdr>
            <w:top w:val="none" w:sz="0" w:space="0" w:color="auto"/>
            <w:left w:val="none" w:sz="0" w:space="0" w:color="auto"/>
            <w:bottom w:val="none" w:sz="0" w:space="0" w:color="auto"/>
            <w:right w:val="none" w:sz="0" w:space="0" w:color="auto"/>
          </w:divBdr>
        </w:div>
        <w:div w:id="2012634958">
          <w:marLeft w:val="0"/>
          <w:marRight w:val="0"/>
          <w:marTop w:val="0"/>
          <w:marBottom w:val="0"/>
          <w:divBdr>
            <w:top w:val="none" w:sz="0" w:space="0" w:color="auto"/>
            <w:left w:val="none" w:sz="0" w:space="0" w:color="auto"/>
            <w:bottom w:val="none" w:sz="0" w:space="0" w:color="auto"/>
            <w:right w:val="none" w:sz="0" w:space="0" w:color="auto"/>
          </w:divBdr>
        </w:div>
        <w:div w:id="1317614653">
          <w:marLeft w:val="0"/>
          <w:marRight w:val="0"/>
          <w:marTop w:val="0"/>
          <w:marBottom w:val="0"/>
          <w:divBdr>
            <w:top w:val="none" w:sz="0" w:space="0" w:color="auto"/>
            <w:left w:val="none" w:sz="0" w:space="0" w:color="auto"/>
            <w:bottom w:val="none" w:sz="0" w:space="0" w:color="auto"/>
            <w:right w:val="none" w:sz="0" w:space="0" w:color="auto"/>
          </w:divBdr>
        </w:div>
        <w:div w:id="1925534035">
          <w:marLeft w:val="0"/>
          <w:marRight w:val="0"/>
          <w:marTop w:val="0"/>
          <w:marBottom w:val="0"/>
          <w:divBdr>
            <w:top w:val="none" w:sz="0" w:space="0" w:color="auto"/>
            <w:left w:val="none" w:sz="0" w:space="0" w:color="auto"/>
            <w:bottom w:val="none" w:sz="0" w:space="0" w:color="auto"/>
            <w:right w:val="none" w:sz="0" w:space="0" w:color="auto"/>
          </w:divBdr>
          <w:divsChild>
            <w:div w:id="8171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230">
      <w:bodyDiv w:val="1"/>
      <w:marLeft w:val="0"/>
      <w:marRight w:val="0"/>
      <w:marTop w:val="0"/>
      <w:marBottom w:val="0"/>
      <w:divBdr>
        <w:top w:val="none" w:sz="0" w:space="0" w:color="auto"/>
        <w:left w:val="none" w:sz="0" w:space="0" w:color="auto"/>
        <w:bottom w:val="none" w:sz="0" w:space="0" w:color="auto"/>
        <w:right w:val="none" w:sz="0" w:space="0" w:color="auto"/>
      </w:divBdr>
    </w:div>
    <w:div w:id="191844088">
      <w:bodyDiv w:val="1"/>
      <w:marLeft w:val="0"/>
      <w:marRight w:val="0"/>
      <w:marTop w:val="0"/>
      <w:marBottom w:val="0"/>
      <w:divBdr>
        <w:top w:val="none" w:sz="0" w:space="0" w:color="auto"/>
        <w:left w:val="none" w:sz="0" w:space="0" w:color="auto"/>
        <w:bottom w:val="none" w:sz="0" w:space="0" w:color="auto"/>
        <w:right w:val="none" w:sz="0" w:space="0" w:color="auto"/>
      </w:divBdr>
    </w:div>
    <w:div w:id="195234964">
      <w:bodyDiv w:val="1"/>
      <w:marLeft w:val="0"/>
      <w:marRight w:val="0"/>
      <w:marTop w:val="0"/>
      <w:marBottom w:val="0"/>
      <w:divBdr>
        <w:top w:val="none" w:sz="0" w:space="0" w:color="auto"/>
        <w:left w:val="none" w:sz="0" w:space="0" w:color="auto"/>
        <w:bottom w:val="none" w:sz="0" w:space="0" w:color="auto"/>
        <w:right w:val="none" w:sz="0" w:space="0" w:color="auto"/>
      </w:divBdr>
    </w:div>
    <w:div w:id="198594356">
      <w:bodyDiv w:val="1"/>
      <w:marLeft w:val="0"/>
      <w:marRight w:val="0"/>
      <w:marTop w:val="0"/>
      <w:marBottom w:val="0"/>
      <w:divBdr>
        <w:top w:val="none" w:sz="0" w:space="0" w:color="auto"/>
        <w:left w:val="none" w:sz="0" w:space="0" w:color="auto"/>
        <w:bottom w:val="none" w:sz="0" w:space="0" w:color="auto"/>
        <w:right w:val="none" w:sz="0" w:space="0" w:color="auto"/>
      </w:divBdr>
    </w:div>
    <w:div w:id="219172132">
      <w:bodyDiv w:val="1"/>
      <w:marLeft w:val="0"/>
      <w:marRight w:val="0"/>
      <w:marTop w:val="0"/>
      <w:marBottom w:val="0"/>
      <w:divBdr>
        <w:top w:val="none" w:sz="0" w:space="0" w:color="auto"/>
        <w:left w:val="none" w:sz="0" w:space="0" w:color="auto"/>
        <w:bottom w:val="none" w:sz="0" w:space="0" w:color="auto"/>
        <w:right w:val="none" w:sz="0" w:space="0" w:color="auto"/>
      </w:divBdr>
    </w:div>
    <w:div w:id="275790290">
      <w:bodyDiv w:val="1"/>
      <w:marLeft w:val="0"/>
      <w:marRight w:val="0"/>
      <w:marTop w:val="0"/>
      <w:marBottom w:val="0"/>
      <w:divBdr>
        <w:top w:val="none" w:sz="0" w:space="0" w:color="auto"/>
        <w:left w:val="none" w:sz="0" w:space="0" w:color="auto"/>
        <w:bottom w:val="none" w:sz="0" w:space="0" w:color="auto"/>
        <w:right w:val="none" w:sz="0" w:space="0" w:color="auto"/>
      </w:divBdr>
    </w:div>
    <w:div w:id="326983551">
      <w:bodyDiv w:val="1"/>
      <w:marLeft w:val="0"/>
      <w:marRight w:val="0"/>
      <w:marTop w:val="0"/>
      <w:marBottom w:val="0"/>
      <w:divBdr>
        <w:top w:val="none" w:sz="0" w:space="0" w:color="auto"/>
        <w:left w:val="none" w:sz="0" w:space="0" w:color="auto"/>
        <w:bottom w:val="none" w:sz="0" w:space="0" w:color="auto"/>
        <w:right w:val="none" w:sz="0" w:space="0" w:color="auto"/>
      </w:divBdr>
    </w:div>
    <w:div w:id="331103061">
      <w:bodyDiv w:val="1"/>
      <w:marLeft w:val="0"/>
      <w:marRight w:val="0"/>
      <w:marTop w:val="0"/>
      <w:marBottom w:val="0"/>
      <w:divBdr>
        <w:top w:val="none" w:sz="0" w:space="0" w:color="auto"/>
        <w:left w:val="none" w:sz="0" w:space="0" w:color="auto"/>
        <w:bottom w:val="none" w:sz="0" w:space="0" w:color="auto"/>
        <w:right w:val="none" w:sz="0" w:space="0" w:color="auto"/>
      </w:divBdr>
    </w:div>
    <w:div w:id="385225767">
      <w:bodyDiv w:val="1"/>
      <w:marLeft w:val="0"/>
      <w:marRight w:val="0"/>
      <w:marTop w:val="0"/>
      <w:marBottom w:val="0"/>
      <w:divBdr>
        <w:top w:val="none" w:sz="0" w:space="0" w:color="auto"/>
        <w:left w:val="none" w:sz="0" w:space="0" w:color="auto"/>
        <w:bottom w:val="none" w:sz="0" w:space="0" w:color="auto"/>
        <w:right w:val="none" w:sz="0" w:space="0" w:color="auto"/>
      </w:divBdr>
    </w:div>
    <w:div w:id="389812838">
      <w:bodyDiv w:val="1"/>
      <w:marLeft w:val="0"/>
      <w:marRight w:val="0"/>
      <w:marTop w:val="0"/>
      <w:marBottom w:val="0"/>
      <w:divBdr>
        <w:top w:val="none" w:sz="0" w:space="0" w:color="auto"/>
        <w:left w:val="none" w:sz="0" w:space="0" w:color="auto"/>
        <w:bottom w:val="none" w:sz="0" w:space="0" w:color="auto"/>
        <w:right w:val="none" w:sz="0" w:space="0" w:color="auto"/>
      </w:divBdr>
    </w:div>
    <w:div w:id="431557297">
      <w:bodyDiv w:val="1"/>
      <w:marLeft w:val="0"/>
      <w:marRight w:val="0"/>
      <w:marTop w:val="0"/>
      <w:marBottom w:val="0"/>
      <w:divBdr>
        <w:top w:val="none" w:sz="0" w:space="0" w:color="auto"/>
        <w:left w:val="none" w:sz="0" w:space="0" w:color="auto"/>
        <w:bottom w:val="none" w:sz="0" w:space="0" w:color="auto"/>
        <w:right w:val="none" w:sz="0" w:space="0" w:color="auto"/>
      </w:divBdr>
    </w:div>
    <w:div w:id="442766843">
      <w:bodyDiv w:val="1"/>
      <w:marLeft w:val="0"/>
      <w:marRight w:val="0"/>
      <w:marTop w:val="0"/>
      <w:marBottom w:val="0"/>
      <w:divBdr>
        <w:top w:val="none" w:sz="0" w:space="0" w:color="auto"/>
        <w:left w:val="none" w:sz="0" w:space="0" w:color="auto"/>
        <w:bottom w:val="none" w:sz="0" w:space="0" w:color="auto"/>
        <w:right w:val="none" w:sz="0" w:space="0" w:color="auto"/>
      </w:divBdr>
    </w:div>
    <w:div w:id="451168561">
      <w:bodyDiv w:val="1"/>
      <w:marLeft w:val="0"/>
      <w:marRight w:val="0"/>
      <w:marTop w:val="0"/>
      <w:marBottom w:val="0"/>
      <w:divBdr>
        <w:top w:val="none" w:sz="0" w:space="0" w:color="auto"/>
        <w:left w:val="none" w:sz="0" w:space="0" w:color="auto"/>
        <w:bottom w:val="none" w:sz="0" w:space="0" w:color="auto"/>
        <w:right w:val="none" w:sz="0" w:space="0" w:color="auto"/>
      </w:divBdr>
    </w:div>
    <w:div w:id="462315389">
      <w:bodyDiv w:val="1"/>
      <w:marLeft w:val="0"/>
      <w:marRight w:val="0"/>
      <w:marTop w:val="0"/>
      <w:marBottom w:val="0"/>
      <w:divBdr>
        <w:top w:val="none" w:sz="0" w:space="0" w:color="auto"/>
        <w:left w:val="none" w:sz="0" w:space="0" w:color="auto"/>
        <w:bottom w:val="none" w:sz="0" w:space="0" w:color="auto"/>
        <w:right w:val="none" w:sz="0" w:space="0" w:color="auto"/>
      </w:divBdr>
    </w:div>
    <w:div w:id="538905251">
      <w:bodyDiv w:val="1"/>
      <w:marLeft w:val="0"/>
      <w:marRight w:val="0"/>
      <w:marTop w:val="0"/>
      <w:marBottom w:val="0"/>
      <w:divBdr>
        <w:top w:val="none" w:sz="0" w:space="0" w:color="auto"/>
        <w:left w:val="none" w:sz="0" w:space="0" w:color="auto"/>
        <w:bottom w:val="none" w:sz="0" w:space="0" w:color="auto"/>
        <w:right w:val="none" w:sz="0" w:space="0" w:color="auto"/>
      </w:divBdr>
    </w:div>
    <w:div w:id="585378844">
      <w:bodyDiv w:val="1"/>
      <w:marLeft w:val="0"/>
      <w:marRight w:val="0"/>
      <w:marTop w:val="0"/>
      <w:marBottom w:val="0"/>
      <w:divBdr>
        <w:top w:val="none" w:sz="0" w:space="0" w:color="auto"/>
        <w:left w:val="none" w:sz="0" w:space="0" w:color="auto"/>
        <w:bottom w:val="none" w:sz="0" w:space="0" w:color="auto"/>
        <w:right w:val="none" w:sz="0" w:space="0" w:color="auto"/>
      </w:divBdr>
    </w:div>
    <w:div w:id="607277655">
      <w:bodyDiv w:val="1"/>
      <w:marLeft w:val="0"/>
      <w:marRight w:val="0"/>
      <w:marTop w:val="0"/>
      <w:marBottom w:val="0"/>
      <w:divBdr>
        <w:top w:val="none" w:sz="0" w:space="0" w:color="auto"/>
        <w:left w:val="none" w:sz="0" w:space="0" w:color="auto"/>
        <w:bottom w:val="none" w:sz="0" w:space="0" w:color="auto"/>
        <w:right w:val="none" w:sz="0" w:space="0" w:color="auto"/>
      </w:divBdr>
    </w:div>
    <w:div w:id="614603848">
      <w:bodyDiv w:val="1"/>
      <w:marLeft w:val="0"/>
      <w:marRight w:val="0"/>
      <w:marTop w:val="0"/>
      <w:marBottom w:val="0"/>
      <w:divBdr>
        <w:top w:val="none" w:sz="0" w:space="0" w:color="auto"/>
        <w:left w:val="none" w:sz="0" w:space="0" w:color="auto"/>
        <w:bottom w:val="none" w:sz="0" w:space="0" w:color="auto"/>
        <w:right w:val="none" w:sz="0" w:space="0" w:color="auto"/>
      </w:divBdr>
    </w:div>
    <w:div w:id="688531663">
      <w:bodyDiv w:val="1"/>
      <w:marLeft w:val="0"/>
      <w:marRight w:val="0"/>
      <w:marTop w:val="0"/>
      <w:marBottom w:val="0"/>
      <w:divBdr>
        <w:top w:val="none" w:sz="0" w:space="0" w:color="auto"/>
        <w:left w:val="none" w:sz="0" w:space="0" w:color="auto"/>
        <w:bottom w:val="none" w:sz="0" w:space="0" w:color="auto"/>
        <w:right w:val="none" w:sz="0" w:space="0" w:color="auto"/>
      </w:divBdr>
    </w:div>
    <w:div w:id="697858259">
      <w:bodyDiv w:val="1"/>
      <w:marLeft w:val="0"/>
      <w:marRight w:val="0"/>
      <w:marTop w:val="0"/>
      <w:marBottom w:val="0"/>
      <w:divBdr>
        <w:top w:val="none" w:sz="0" w:space="0" w:color="auto"/>
        <w:left w:val="none" w:sz="0" w:space="0" w:color="auto"/>
        <w:bottom w:val="none" w:sz="0" w:space="0" w:color="auto"/>
        <w:right w:val="none" w:sz="0" w:space="0" w:color="auto"/>
      </w:divBdr>
    </w:div>
    <w:div w:id="748504651">
      <w:bodyDiv w:val="1"/>
      <w:marLeft w:val="0"/>
      <w:marRight w:val="0"/>
      <w:marTop w:val="0"/>
      <w:marBottom w:val="0"/>
      <w:divBdr>
        <w:top w:val="none" w:sz="0" w:space="0" w:color="auto"/>
        <w:left w:val="none" w:sz="0" w:space="0" w:color="auto"/>
        <w:bottom w:val="none" w:sz="0" w:space="0" w:color="auto"/>
        <w:right w:val="none" w:sz="0" w:space="0" w:color="auto"/>
      </w:divBdr>
    </w:div>
    <w:div w:id="782386396">
      <w:bodyDiv w:val="1"/>
      <w:marLeft w:val="0"/>
      <w:marRight w:val="0"/>
      <w:marTop w:val="0"/>
      <w:marBottom w:val="0"/>
      <w:divBdr>
        <w:top w:val="none" w:sz="0" w:space="0" w:color="auto"/>
        <w:left w:val="none" w:sz="0" w:space="0" w:color="auto"/>
        <w:bottom w:val="none" w:sz="0" w:space="0" w:color="auto"/>
        <w:right w:val="none" w:sz="0" w:space="0" w:color="auto"/>
      </w:divBdr>
    </w:div>
    <w:div w:id="792939957">
      <w:bodyDiv w:val="1"/>
      <w:marLeft w:val="0"/>
      <w:marRight w:val="0"/>
      <w:marTop w:val="0"/>
      <w:marBottom w:val="0"/>
      <w:divBdr>
        <w:top w:val="none" w:sz="0" w:space="0" w:color="auto"/>
        <w:left w:val="none" w:sz="0" w:space="0" w:color="auto"/>
        <w:bottom w:val="none" w:sz="0" w:space="0" w:color="auto"/>
        <w:right w:val="none" w:sz="0" w:space="0" w:color="auto"/>
      </w:divBdr>
    </w:div>
    <w:div w:id="804664724">
      <w:bodyDiv w:val="1"/>
      <w:marLeft w:val="0"/>
      <w:marRight w:val="0"/>
      <w:marTop w:val="0"/>
      <w:marBottom w:val="0"/>
      <w:divBdr>
        <w:top w:val="none" w:sz="0" w:space="0" w:color="auto"/>
        <w:left w:val="none" w:sz="0" w:space="0" w:color="auto"/>
        <w:bottom w:val="none" w:sz="0" w:space="0" w:color="auto"/>
        <w:right w:val="none" w:sz="0" w:space="0" w:color="auto"/>
      </w:divBdr>
    </w:div>
    <w:div w:id="849222388">
      <w:bodyDiv w:val="1"/>
      <w:marLeft w:val="0"/>
      <w:marRight w:val="0"/>
      <w:marTop w:val="0"/>
      <w:marBottom w:val="0"/>
      <w:divBdr>
        <w:top w:val="none" w:sz="0" w:space="0" w:color="auto"/>
        <w:left w:val="none" w:sz="0" w:space="0" w:color="auto"/>
        <w:bottom w:val="none" w:sz="0" w:space="0" w:color="auto"/>
        <w:right w:val="none" w:sz="0" w:space="0" w:color="auto"/>
      </w:divBdr>
    </w:div>
    <w:div w:id="874930157">
      <w:bodyDiv w:val="1"/>
      <w:marLeft w:val="0"/>
      <w:marRight w:val="0"/>
      <w:marTop w:val="0"/>
      <w:marBottom w:val="0"/>
      <w:divBdr>
        <w:top w:val="none" w:sz="0" w:space="0" w:color="auto"/>
        <w:left w:val="none" w:sz="0" w:space="0" w:color="auto"/>
        <w:bottom w:val="none" w:sz="0" w:space="0" w:color="auto"/>
        <w:right w:val="none" w:sz="0" w:space="0" w:color="auto"/>
      </w:divBdr>
    </w:div>
    <w:div w:id="890848330">
      <w:bodyDiv w:val="1"/>
      <w:marLeft w:val="0"/>
      <w:marRight w:val="0"/>
      <w:marTop w:val="0"/>
      <w:marBottom w:val="0"/>
      <w:divBdr>
        <w:top w:val="none" w:sz="0" w:space="0" w:color="auto"/>
        <w:left w:val="none" w:sz="0" w:space="0" w:color="auto"/>
        <w:bottom w:val="none" w:sz="0" w:space="0" w:color="auto"/>
        <w:right w:val="none" w:sz="0" w:space="0" w:color="auto"/>
      </w:divBdr>
    </w:div>
    <w:div w:id="985091754">
      <w:bodyDiv w:val="1"/>
      <w:marLeft w:val="0"/>
      <w:marRight w:val="0"/>
      <w:marTop w:val="0"/>
      <w:marBottom w:val="0"/>
      <w:divBdr>
        <w:top w:val="none" w:sz="0" w:space="0" w:color="auto"/>
        <w:left w:val="none" w:sz="0" w:space="0" w:color="auto"/>
        <w:bottom w:val="none" w:sz="0" w:space="0" w:color="auto"/>
        <w:right w:val="none" w:sz="0" w:space="0" w:color="auto"/>
      </w:divBdr>
    </w:div>
    <w:div w:id="988677192">
      <w:bodyDiv w:val="1"/>
      <w:marLeft w:val="0"/>
      <w:marRight w:val="0"/>
      <w:marTop w:val="0"/>
      <w:marBottom w:val="0"/>
      <w:divBdr>
        <w:top w:val="none" w:sz="0" w:space="0" w:color="auto"/>
        <w:left w:val="none" w:sz="0" w:space="0" w:color="auto"/>
        <w:bottom w:val="none" w:sz="0" w:space="0" w:color="auto"/>
        <w:right w:val="none" w:sz="0" w:space="0" w:color="auto"/>
      </w:divBdr>
      <w:divsChild>
        <w:div w:id="748424761">
          <w:marLeft w:val="0"/>
          <w:marRight w:val="0"/>
          <w:marTop w:val="0"/>
          <w:marBottom w:val="0"/>
          <w:divBdr>
            <w:top w:val="none" w:sz="0" w:space="0" w:color="auto"/>
            <w:left w:val="none" w:sz="0" w:space="0" w:color="auto"/>
            <w:bottom w:val="none" w:sz="0" w:space="0" w:color="auto"/>
            <w:right w:val="none" w:sz="0" w:space="0" w:color="auto"/>
          </w:divBdr>
          <w:divsChild>
            <w:div w:id="1307393106">
              <w:marLeft w:val="0"/>
              <w:marRight w:val="0"/>
              <w:marTop w:val="0"/>
              <w:marBottom w:val="0"/>
              <w:divBdr>
                <w:top w:val="none" w:sz="0" w:space="0" w:color="auto"/>
                <w:left w:val="none" w:sz="0" w:space="0" w:color="auto"/>
                <w:bottom w:val="none" w:sz="0" w:space="0" w:color="auto"/>
                <w:right w:val="none" w:sz="0" w:space="0" w:color="auto"/>
              </w:divBdr>
              <w:divsChild>
                <w:div w:id="1296065285">
                  <w:marLeft w:val="0"/>
                  <w:marRight w:val="0"/>
                  <w:marTop w:val="0"/>
                  <w:marBottom w:val="0"/>
                  <w:divBdr>
                    <w:top w:val="none" w:sz="0" w:space="0" w:color="auto"/>
                    <w:left w:val="none" w:sz="0" w:space="0" w:color="auto"/>
                    <w:bottom w:val="none" w:sz="0" w:space="0" w:color="auto"/>
                    <w:right w:val="none" w:sz="0" w:space="0" w:color="auto"/>
                  </w:divBdr>
                  <w:divsChild>
                    <w:div w:id="14002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1330">
      <w:bodyDiv w:val="1"/>
      <w:marLeft w:val="0"/>
      <w:marRight w:val="0"/>
      <w:marTop w:val="0"/>
      <w:marBottom w:val="0"/>
      <w:divBdr>
        <w:top w:val="none" w:sz="0" w:space="0" w:color="auto"/>
        <w:left w:val="none" w:sz="0" w:space="0" w:color="auto"/>
        <w:bottom w:val="none" w:sz="0" w:space="0" w:color="auto"/>
        <w:right w:val="none" w:sz="0" w:space="0" w:color="auto"/>
      </w:divBdr>
    </w:div>
    <w:div w:id="1022321079">
      <w:bodyDiv w:val="1"/>
      <w:marLeft w:val="0"/>
      <w:marRight w:val="0"/>
      <w:marTop w:val="0"/>
      <w:marBottom w:val="0"/>
      <w:divBdr>
        <w:top w:val="none" w:sz="0" w:space="0" w:color="auto"/>
        <w:left w:val="none" w:sz="0" w:space="0" w:color="auto"/>
        <w:bottom w:val="none" w:sz="0" w:space="0" w:color="auto"/>
        <w:right w:val="none" w:sz="0" w:space="0" w:color="auto"/>
      </w:divBdr>
    </w:div>
    <w:div w:id="1108037628">
      <w:bodyDiv w:val="1"/>
      <w:marLeft w:val="0"/>
      <w:marRight w:val="0"/>
      <w:marTop w:val="0"/>
      <w:marBottom w:val="0"/>
      <w:divBdr>
        <w:top w:val="none" w:sz="0" w:space="0" w:color="auto"/>
        <w:left w:val="none" w:sz="0" w:space="0" w:color="auto"/>
        <w:bottom w:val="none" w:sz="0" w:space="0" w:color="auto"/>
        <w:right w:val="none" w:sz="0" w:space="0" w:color="auto"/>
      </w:divBdr>
    </w:div>
    <w:div w:id="1140804556">
      <w:bodyDiv w:val="1"/>
      <w:marLeft w:val="0"/>
      <w:marRight w:val="0"/>
      <w:marTop w:val="0"/>
      <w:marBottom w:val="0"/>
      <w:divBdr>
        <w:top w:val="none" w:sz="0" w:space="0" w:color="auto"/>
        <w:left w:val="none" w:sz="0" w:space="0" w:color="auto"/>
        <w:bottom w:val="none" w:sz="0" w:space="0" w:color="auto"/>
        <w:right w:val="none" w:sz="0" w:space="0" w:color="auto"/>
      </w:divBdr>
      <w:divsChild>
        <w:div w:id="1711108446">
          <w:marLeft w:val="0"/>
          <w:marRight w:val="0"/>
          <w:marTop w:val="100"/>
          <w:marBottom w:val="100"/>
          <w:divBdr>
            <w:top w:val="none" w:sz="0" w:space="0" w:color="auto"/>
            <w:left w:val="none" w:sz="0" w:space="0" w:color="auto"/>
            <w:bottom w:val="none" w:sz="0" w:space="0" w:color="auto"/>
            <w:right w:val="none" w:sz="0" w:space="0" w:color="auto"/>
          </w:divBdr>
          <w:divsChild>
            <w:div w:id="1553232079">
              <w:marLeft w:val="0"/>
              <w:marRight w:val="0"/>
              <w:marTop w:val="0"/>
              <w:marBottom w:val="0"/>
              <w:divBdr>
                <w:top w:val="none" w:sz="0" w:space="0" w:color="auto"/>
                <w:left w:val="none" w:sz="0" w:space="0" w:color="auto"/>
                <w:bottom w:val="none" w:sz="0" w:space="0" w:color="auto"/>
                <w:right w:val="none" w:sz="0" w:space="0" w:color="auto"/>
              </w:divBdr>
              <w:divsChild>
                <w:div w:id="1440829321">
                  <w:marLeft w:val="0"/>
                  <w:marRight w:val="84"/>
                  <w:marTop w:val="0"/>
                  <w:marBottom w:val="0"/>
                  <w:divBdr>
                    <w:top w:val="none" w:sz="0" w:space="0" w:color="auto"/>
                    <w:left w:val="none" w:sz="0" w:space="0" w:color="auto"/>
                    <w:bottom w:val="none" w:sz="0" w:space="0" w:color="auto"/>
                    <w:right w:val="none" w:sz="0" w:space="0" w:color="auto"/>
                  </w:divBdr>
                  <w:divsChild>
                    <w:div w:id="1266962950">
                      <w:marLeft w:val="0"/>
                      <w:marRight w:val="0"/>
                      <w:marTop w:val="0"/>
                      <w:marBottom w:val="84"/>
                      <w:divBdr>
                        <w:top w:val="none" w:sz="0" w:space="0" w:color="auto"/>
                        <w:left w:val="none" w:sz="0" w:space="0" w:color="auto"/>
                        <w:bottom w:val="none" w:sz="0" w:space="0" w:color="auto"/>
                        <w:right w:val="none" w:sz="0" w:space="0" w:color="auto"/>
                      </w:divBdr>
                      <w:divsChild>
                        <w:div w:id="1356032510">
                          <w:marLeft w:val="0"/>
                          <w:marRight w:val="0"/>
                          <w:marTop w:val="0"/>
                          <w:marBottom w:val="17"/>
                          <w:divBdr>
                            <w:top w:val="none" w:sz="0" w:space="0" w:color="auto"/>
                            <w:left w:val="none" w:sz="0" w:space="0" w:color="auto"/>
                            <w:bottom w:val="none" w:sz="0" w:space="0" w:color="auto"/>
                            <w:right w:val="none" w:sz="0" w:space="0" w:color="auto"/>
                          </w:divBdr>
                          <w:divsChild>
                            <w:div w:id="93789879">
                              <w:marLeft w:val="0"/>
                              <w:marRight w:val="0"/>
                              <w:marTop w:val="0"/>
                              <w:marBottom w:val="0"/>
                              <w:divBdr>
                                <w:top w:val="none" w:sz="0" w:space="0" w:color="auto"/>
                                <w:left w:val="none" w:sz="0" w:space="0" w:color="auto"/>
                                <w:bottom w:val="none" w:sz="0" w:space="0" w:color="auto"/>
                                <w:right w:val="none" w:sz="0" w:space="0" w:color="auto"/>
                              </w:divBdr>
                              <w:divsChild>
                                <w:div w:id="7453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691447">
      <w:bodyDiv w:val="1"/>
      <w:marLeft w:val="0"/>
      <w:marRight w:val="0"/>
      <w:marTop w:val="0"/>
      <w:marBottom w:val="0"/>
      <w:divBdr>
        <w:top w:val="none" w:sz="0" w:space="0" w:color="auto"/>
        <w:left w:val="none" w:sz="0" w:space="0" w:color="auto"/>
        <w:bottom w:val="none" w:sz="0" w:space="0" w:color="auto"/>
        <w:right w:val="none" w:sz="0" w:space="0" w:color="auto"/>
      </w:divBdr>
    </w:div>
    <w:div w:id="1351953914">
      <w:bodyDiv w:val="1"/>
      <w:marLeft w:val="0"/>
      <w:marRight w:val="0"/>
      <w:marTop w:val="0"/>
      <w:marBottom w:val="0"/>
      <w:divBdr>
        <w:top w:val="none" w:sz="0" w:space="0" w:color="auto"/>
        <w:left w:val="none" w:sz="0" w:space="0" w:color="auto"/>
        <w:bottom w:val="none" w:sz="0" w:space="0" w:color="auto"/>
        <w:right w:val="none" w:sz="0" w:space="0" w:color="auto"/>
      </w:divBdr>
    </w:div>
    <w:div w:id="1408068902">
      <w:bodyDiv w:val="1"/>
      <w:marLeft w:val="0"/>
      <w:marRight w:val="0"/>
      <w:marTop w:val="0"/>
      <w:marBottom w:val="0"/>
      <w:divBdr>
        <w:top w:val="none" w:sz="0" w:space="0" w:color="auto"/>
        <w:left w:val="none" w:sz="0" w:space="0" w:color="auto"/>
        <w:bottom w:val="none" w:sz="0" w:space="0" w:color="auto"/>
        <w:right w:val="none" w:sz="0" w:space="0" w:color="auto"/>
      </w:divBdr>
    </w:div>
    <w:div w:id="1413501238">
      <w:bodyDiv w:val="1"/>
      <w:marLeft w:val="0"/>
      <w:marRight w:val="0"/>
      <w:marTop w:val="0"/>
      <w:marBottom w:val="0"/>
      <w:divBdr>
        <w:top w:val="none" w:sz="0" w:space="0" w:color="auto"/>
        <w:left w:val="none" w:sz="0" w:space="0" w:color="auto"/>
        <w:bottom w:val="none" w:sz="0" w:space="0" w:color="auto"/>
        <w:right w:val="none" w:sz="0" w:space="0" w:color="auto"/>
      </w:divBdr>
    </w:div>
    <w:div w:id="1458329582">
      <w:bodyDiv w:val="1"/>
      <w:marLeft w:val="0"/>
      <w:marRight w:val="0"/>
      <w:marTop w:val="0"/>
      <w:marBottom w:val="0"/>
      <w:divBdr>
        <w:top w:val="none" w:sz="0" w:space="0" w:color="auto"/>
        <w:left w:val="none" w:sz="0" w:space="0" w:color="auto"/>
        <w:bottom w:val="none" w:sz="0" w:space="0" w:color="auto"/>
        <w:right w:val="none" w:sz="0" w:space="0" w:color="auto"/>
      </w:divBdr>
    </w:div>
    <w:div w:id="1484854401">
      <w:bodyDiv w:val="1"/>
      <w:marLeft w:val="0"/>
      <w:marRight w:val="0"/>
      <w:marTop w:val="0"/>
      <w:marBottom w:val="0"/>
      <w:divBdr>
        <w:top w:val="none" w:sz="0" w:space="0" w:color="auto"/>
        <w:left w:val="none" w:sz="0" w:space="0" w:color="auto"/>
        <w:bottom w:val="none" w:sz="0" w:space="0" w:color="auto"/>
        <w:right w:val="none" w:sz="0" w:space="0" w:color="auto"/>
      </w:divBdr>
    </w:div>
    <w:div w:id="1576621157">
      <w:bodyDiv w:val="1"/>
      <w:marLeft w:val="0"/>
      <w:marRight w:val="0"/>
      <w:marTop w:val="0"/>
      <w:marBottom w:val="0"/>
      <w:divBdr>
        <w:top w:val="none" w:sz="0" w:space="0" w:color="auto"/>
        <w:left w:val="none" w:sz="0" w:space="0" w:color="auto"/>
        <w:bottom w:val="none" w:sz="0" w:space="0" w:color="auto"/>
        <w:right w:val="none" w:sz="0" w:space="0" w:color="auto"/>
      </w:divBdr>
    </w:div>
    <w:div w:id="1650939115">
      <w:bodyDiv w:val="1"/>
      <w:marLeft w:val="0"/>
      <w:marRight w:val="0"/>
      <w:marTop w:val="0"/>
      <w:marBottom w:val="0"/>
      <w:divBdr>
        <w:top w:val="none" w:sz="0" w:space="0" w:color="auto"/>
        <w:left w:val="none" w:sz="0" w:space="0" w:color="auto"/>
        <w:bottom w:val="none" w:sz="0" w:space="0" w:color="auto"/>
        <w:right w:val="none" w:sz="0" w:space="0" w:color="auto"/>
      </w:divBdr>
    </w:div>
    <w:div w:id="1663041848">
      <w:bodyDiv w:val="1"/>
      <w:marLeft w:val="0"/>
      <w:marRight w:val="0"/>
      <w:marTop w:val="0"/>
      <w:marBottom w:val="0"/>
      <w:divBdr>
        <w:top w:val="none" w:sz="0" w:space="0" w:color="auto"/>
        <w:left w:val="none" w:sz="0" w:space="0" w:color="auto"/>
        <w:bottom w:val="none" w:sz="0" w:space="0" w:color="auto"/>
        <w:right w:val="none" w:sz="0" w:space="0" w:color="auto"/>
      </w:divBdr>
    </w:div>
    <w:div w:id="1666938341">
      <w:bodyDiv w:val="1"/>
      <w:marLeft w:val="0"/>
      <w:marRight w:val="0"/>
      <w:marTop w:val="0"/>
      <w:marBottom w:val="0"/>
      <w:divBdr>
        <w:top w:val="none" w:sz="0" w:space="0" w:color="auto"/>
        <w:left w:val="none" w:sz="0" w:space="0" w:color="auto"/>
        <w:bottom w:val="none" w:sz="0" w:space="0" w:color="auto"/>
        <w:right w:val="none" w:sz="0" w:space="0" w:color="auto"/>
      </w:divBdr>
    </w:div>
    <w:div w:id="1679385492">
      <w:bodyDiv w:val="1"/>
      <w:marLeft w:val="0"/>
      <w:marRight w:val="0"/>
      <w:marTop w:val="0"/>
      <w:marBottom w:val="0"/>
      <w:divBdr>
        <w:top w:val="none" w:sz="0" w:space="0" w:color="auto"/>
        <w:left w:val="none" w:sz="0" w:space="0" w:color="auto"/>
        <w:bottom w:val="none" w:sz="0" w:space="0" w:color="auto"/>
        <w:right w:val="none" w:sz="0" w:space="0" w:color="auto"/>
      </w:divBdr>
    </w:div>
    <w:div w:id="1706715353">
      <w:bodyDiv w:val="1"/>
      <w:marLeft w:val="0"/>
      <w:marRight w:val="0"/>
      <w:marTop w:val="0"/>
      <w:marBottom w:val="0"/>
      <w:divBdr>
        <w:top w:val="none" w:sz="0" w:space="0" w:color="auto"/>
        <w:left w:val="none" w:sz="0" w:space="0" w:color="auto"/>
        <w:bottom w:val="none" w:sz="0" w:space="0" w:color="auto"/>
        <w:right w:val="none" w:sz="0" w:space="0" w:color="auto"/>
      </w:divBdr>
    </w:div>
    <w:div w:id="1884168709">
      <w:bodyDiv w:val="1"/>
      <w:marLeft w:val="0"/>
      <w:marRight w:val="0"/>
      <w:marTop w:val="0"/>
      <w:marBottom w:val="0"/>
      <w:divBdr>
        <w:top w:val="none" w:sz="0" w:space="0" w:color="auto"/>
        <w:left w:val="none" w:sz="0" w:space="0" w:color="auto"/>
        <w:bottom w:val="none" w:sz="0" w:space="0" w:color="auto"/>
        <w:right w:val="none" w:sz="0" w:space="0" w:color="auto"/>
      </w:divBdr>
    </w:div>
    <w:div w:id="1908419543">
      <w:bodyDiv w:val="1"/>
      <w:marLeft w:val="0"/>
      <w:marRight w:val="0"/>
      <w:marTop w:val="0"/>
      <w:marBottom w:val="0"/>
      <w:divBdr>
        <w:top w:val="none" w:sz="0" w:space="0" w:color="auto"/>
        <w:left w:val="none" w:sz="0" w:space="0" w:color="auto"/>
        <w:bottom w:val="none" w:sz="0" w:space="0" w:color="auto"/>
        <w:right w:val="none" w:sz="0" w:space="0" w:color="auto"/>
      </w:divBdr>
    </w:div>
    <w:div w:id="1919754980">
      <w:bodyDiv w:val="1"/>
      <w:marLeft w:val="0"/>
      <w:marRight w:val="0"/>
      <w:marTop w:val="0"/>
      <w:marBottom w:val="0"/>
      <w:divBdr>
        <w:top w:val="none" w:sz="0" w:space="0" w:color="auto"/>
        <w:left w:val="none" w:sz="0" w:space="0" w:color="auto"/>
        <w:bottom w:val="none" w:sz="0" w:space="0" w:color="auto"/>
        <w:right w:val="none" w:sz="0" w:space="0" w:color="auto"/>
      </w:divBdr>
    </w:div>
    <w:div w:id="1930653037">
      <w:bodyDiv w:val="1"/>
      <w:marLeft w:val="0"/>
      <w:marRight w:val="0"/>
      <w:marTop w:val="0"/>
      <w:marBottom w:val="0"/>
      <w:divBdr>
        <w:top w:val="none" w:sz="0" w:space="0" w:color="auto"/>
        <w:left w:val="none" w:sz="0" w:space="0" w:color="auto"/>
        <w:bottom w:val="none" w:sz="0" w:space="0" w:color="auto"/>
        <w:right w:val="none" w:sz="0" w:space="0" w:color="auto"/>
      </w:divBdr>
    </w:div>
    <w:div w:id="2038433399">
      <w:bodyDiv w:val="1"/>
      <w:marLeft w:val="0"/>
      <w:marRight w:val="0"/>
      <w:marTop w:val="0"/>
      <w:marBottom w:val="0"/>
      <w:divBdr>
        <w:top w:val="none" w:sz="0" w:space="0" w:color="auto"/>
        <w:left w:val="none" w:sz="0" w:space="0" w:color="auto"/>
        <w:bottom w:val="none" w:sz="0" w:space="0" w:color="auto"/>
        <w:right w:val="none" w:sz="0" w:space="0" w:color="auto"/>
      </w:divBdr>
    </w:div>
    <w:div w:id="2047441528">
      <w:bodyDiv w:val="1"/>
      <w:marLeft w:val="0"/>
      <w:marRight w:val="0"/>
      <w:marTop w:val="0"/>
      <w:marBottom w:val="0"/>
      <w:divBdr>
        <w:top w:val="none" w:sz="0" w:space="0" w:color="auto"/>
        <w:left w:val="none" w:sz="0" w:space="0" w:color="auto"/>
        <w:bottom w:val="none" w:sz="0" w:space="0" w:color="auto"/>
        <w:right w:val="none" w:sz="0" w:space="0" w:color="auto"/>
      </w:divBdr>
    </w:div>
    <w:div w:id="2132280635">
      <w:bodyDiv w:val="1"/>
      <w:marLeft w:val="0"/>
      <w:marRight w:val="0"/>
      <w:marTop w:val="0"/>
      <w:marBottom w:val="0"/>
      <w:divBdr>
        <w:top w:val="none" w:sz="0" w:space="0" w:color="auto"/>
        <w:left w:val="none" w:sz="0" w:space="0" w:color="auto"/>
        <w:bottom w:val="none" w:sz="0" w:space="0" w:color="auto"/>
        <w:right w:val="none" w:sz="0" w:space="0" w:color="auto"/>
      </w:divBdr>
    </w:div>
    <w:div w:id="214323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ubes.com.br/edicoes/edicao02/index.html"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www.arduino.c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header" Target="header2.xml"/><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3.png"/><Relationship Id="rId10" Type="http://schemas.openxmlformats.org/officeDocument/2006/relationships/hyperlink" Target="file:///C:\Documents%20and%20Settings\ulecreuc\Desktop\Acreucimar\CEFET\Relatorio_TCC\TCC_Fabrica_de_Sabao_Automatizada%20(15_09_2014)_corrigido.docx"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dfrases.com/frase/163077"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www.filipeflop.com/pd-6b851-modulo-rele-5v-8-canais.html" TargetMode="Externa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PA Fifth Edition">
  <b:Source>
    <b:Tag>BEG06</b:Tag>
    <b:SourceType>Book</b:SourceType>
    <b:Guid>{155999D8-0F4F-4471-B37C-CDD885393F1A}</b:Guid>
    <b:Title>INSTRUMENTAÇÃO INDUSTRIAL</b:Title>
    <b:Year>2006</b:Year>
    <b:City>Rio de Janeiro</b:City>
    <b:Publisher>Interciência</b:Publisher>
    <b:Edition>2</b:Edition>
    <b:Author>
      <b:Author>
        <b:NameList>
          <b:Person>
            <b:Last>BEGA</b:Last>
            <b:Middle>ALBERTO</b:Middle>
            <b:First>EGÍDIO</b:First>
          </b:Person>
          <b:Person>
            <b:Last>DELMÉE</b:Last>
            <b:Middle>JEAN</b:Middle>
            <b:First>GERARD</b:First>
          </b:Person>
          <b:Person>
            <b:Last>COHN</b:Last>
            <b:Middle>ESTÉFANO</b:Middle>
            <b:First>PEDRO</b:First>
          </b:Person>
          <b:Person>
            <b:Last>BULGARELLI</b:Last>
            <b:First>ROBERVAL</b:First>
          </b:Person>
          <b:Person>
            <b:Last>KOCH</b:Last>
            <b:First>RICARDO</b:First>
          </b:Person>
          <b:Person>
            <b:Last>FINKEL</b:Last>
            <b:Middle>SCHMIDT</b:Middle>
            <b:First>VITOR</b:First>
          </b:Person>
        </b:NameList>
      </b:Author>
    </b:Author>
    <b:RefOrder>2</b:RefOrder>
  </b:Source>
  <b:Source>
    <b:Tag>MAI96</b:Tag>
    <b:SourceType>Book</b:SourceType>
    <b:Guid>{A1FA8427-F672-428E-A879-D29804A7601D}</b:Guid>
    <b:Author>
      <b:Author>
        <b:NameList>
          <b:Person>
            <b:Last>MAIMON</b:Last>
            <b:First>D.</b:First>
          </b:Person>
        </b:NameList>
      </b:Author>
    </b:Author>
    <b:Title>Passaporte verde: gestão ambiental e competitividade</b:Title>
    <b:Year>1996</b:Year>
    <b:City>Rio de Janeiro</b:City>
    <b:Publisher>Qualimark</b:Publisher>
    <b:RefOrder>1</b:RefOrder>
  </b:Source>
  <b:Source>
    <b:Tag>TIT02</b:Tag>
    <b:SourceType>Book</b:SourceType>
    <b:Guid>{40EC4AF2-A44F-40F0-8213-A3754B950DBB}</b:Guid>
    <b:Author>
      <b:Author>
        <b:NameList>
          <b:Person>
            <b:Last>PERUZZO</b:Last>
            <b:First>TITO</b:First>
            <b:Middle>MIRAGAIA</b:Middle>
          </b:Person>
          <b:Person>
            <b:Last>CANTO</b:Last>
            <b:First>EDUARDO</b:First>
            <b:Middle>LEITE DO</b:Middle>
          </b:Person>
        </b:NameList>
      </b:Author>
    </b:Author>
    <b:Title>QUÍMICA NA ABORDAGEM DO COTIDIANO</b:Title>
    <b:Year>2002</b:Year>
    <b:Publisher>MODERNA</b:Publisher>
    <b:Edition>1a</b:Edition>
    <b:City>São Paulo</b:City>
    <b:RefOrder>4</b:RefOrder>
  </b:Source>
  <b:Source>
    <b:Tag>Sup11</b:Tag>
    <b:SourceType>Report</b:SourceType>
    <b:Guid>{CB5FCD12-692D-47A9-9997-F5D75066F218}</b:Guid>
    <b:Title>Ficha de Informações de Segurança de Produto Químico - FISPQ</b:Title>
    <b:Year>2011</b:Year>
    <b:City>Canoas/RS</b:City>
    <b:Author>
      <b:Author>
        <b:NameList>
          <b:Person>
            <b:Last>SUPERQUÍMICA</b:Last>
            <b:First>COMÉRCIO</b:First>
            <b:Middle>E TRANSPORTE</b:Middle>
          </b:Person>
        </b:NameList>
      </b:Author>
    </b:Author>
    <b:RefOrder>5</b:RefOrder>
  </b:Source>
  <b:Source>
    <b:Tag>FÁB10</b:Tag>
    <b:SourceType>Report</b:SourceType>
    <b:Guid>{42FD50F4-C35C-45FE-9617-C1CFC31D0EA2}</b:Guid>
    <b:Title>ESTIMAÇÃO DE GANHOS FINANCEIROS EM PROJETOS DE AUTOMAÇÃO E CONTROLE – UMA PROPOSTA METODOLÓGICA E ESTUDOS DE CASO</b:Title>
    <b:Year>2010</b:Year>
    <b:Institution>UFMG</b:Institution>
    <b:City>BELO HORIZONTE</b:City>
    <b:Author>
      <b:Author>
        <b:NameList>
          <b:Person>
            <b:Last>CARVALHO</b:Last>
            <b:First>FÁBIO</b:First>
            <b:Middle>BARROS DE</b:Middle>
          </b:Person>
        </b:NameList>
      </b:Author>
    </b:Author>
    <b:RefOrder>3</b:RefOrder>
  </b:Source>
</b:Sources>
</file>

<file path=customXml/itemProps1.xml><?xml version="1.0" encoding="utf-8"?>
<ds:datastoreItem xmlns:ds="http://schemas.openxmlformats.org/officeDocument/2006/customXml" ds:itemID="{8368246D-626C-4353-B83A-C49EA251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102</Pages>
  <Words>20877</Words>
  <Characters>112741</Characters>
  <Application>Microsoft Office Word</Application>
  <DocSecurity>0</DocSecurity>
  <Lines>939</Lines>
  <Paragraphs>266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Acreucimar</cp:lastModifiedBy>
  <cp:revision>4</cp:revision>
  <cp:lastPrinted>2014-09-08T17:29:00Z</cp:lastPrinted>
  <dcterms:created xsi:type="dcterms:W3CDTF">2014-11-07T23:19:00Z</dcterms:created>
  <dcterms:modified xsi:type="dcterms:W3CDTF">2014-11-17T21:58:00Z</dcterms:modified>
</cp:coreProperties>
</file>